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5D" w:rsidRDefault="0052275D" w:rsidP="00B002E0">
      <w:pPr>
        <w:jc w:val="center"/>
        <w:rPr>
          <w:rFonts w:asciiTheme="minorHAnsi" w:hAnsiTheme="minorHAnsi" w:cstheme="minorHAnsi"/>
          <w:b/>
          <w:szCs w:val="22"/>
          <w:lang w:val="en-GB"/>
        </w:rPr>
      </w:pPr>
    </w:p>
    <w:p w:rsidR="001B1E20" w:rsidRPr="007E206B" w:rsidRDefault="00265BDE" w:rsidP="00B002E0">
      <w:pPr>
        <w:jc w:val="center"/>
        <w:rPr>
          <w:rFonts w:asciiTheme="minorHAnsi" w:hAnsiTheme="minorHAnsi" w:cstheme="minorHAnsi"/>
          <w:szCs w:val="22"/>
          <w:lang w:val="en-GB"/>
        </w:rPr>
      </w:pPr>
      <w:r>
        <w:rPr>
          <w:rFonts w:asciiTheme="minorHAnsi" w:hAnsiTheme="minorHAnsi" w:cstheme="minorHAnsi"/>
          <w:b/>
          <w:szCs w:val="22"/>
          <w:lang w:val="en-GB"/>
        </w:rPr>
        <w:t>M</w:t>
      </w:r>
      <w:r w:rsidR="007D0389" w:rsidRPr="007D0389">
        <w:rPr>
          <w:rFonts w:asciiTheme="minorHAnsi" w:hAnsiTheme="minorHAnsi" w:cstheme="minorHAnsi"/>
          <w:b/>
          <w:szCs w:val="22"/>
          <w:lang w:val="en-GB"/>
        </w:rPr>
        <w:t>INUTES OF THE</w:t>
      </w:r>
      <w:r w:rsidR="00E92D12">
        <w:rPr>
          <w:rFonts w:asciiTheme="minorHAnsi" w:hAnsiTheme="minorHAnsi" w:cstheme="minorHAnsi"/>
          <w:b/>
          <w:szCs w:val="22"/>
          <w:lang w:val="en-GB"/>
        </w:rPr>
        <w:t xml:space="preserve"> </w:t>
      </w:r>
      <w:r w:rsidR="007D0389" w:rsidRPr="007D0389">
        <w:rPr>
          <w:rFonts w:asciiTheme="minorHAnsi" w:hAnsiTheme="minorHAnsi" w:cstheme="minorHAnsi"/>
          <w:b/>
          <w:szCs w:val="22"/>
          <w:lang w:val="en-GB"/>
        </w:rPr>
        <w:t xml:space="preserve">MEETING OF THE BISLEY-WITH-LYPIATT PARISH COUNCIL HELD ON WEDNESDAY </w:t>
      </w:r>
      <w:r w:rsidR="000B2691">
        <w:rPr>
          <w:rFonts w:asciiTheme="minorHAnsi" w:hAnsiTheme="minorHAnsi" w:cstheme="minorHAnsi"/>
          <w:b/>
          <w:szCs w:val="22"/>
          <w:lang w:val="en-GB"/>
        </w:rPr>
        <w:t>2 MARCH</w:t>
      </w:r>
      <w:r w:rsidR="0096016E">
        <w:rPr>
          <w:rFonts w:asciiTheme="minorHAnsi" w:hAnsiTheme="minorHAnsi" w:cstheme="minorHAnsi"/>
          <w:b/>
          <w:szCs w:val="22"/>
          <w:lang w:val="en-GB"/>
        </w:rPr>
        <w:t xml:space="preserve"> 2022</w:t>
      </w:r>
      <w:r w:rsidR="007D0389" w:rsidRPr="007D0389">
        <w:rPr>
          <w:rFonts w:asciiTheme="minorHAnsi" w:hAnsiTheme="minorHAnsi" w:cstheme="minorHAnsi"/>
          <w:b/>
          <w:szCs w:val="22"/>
          <w:lang w:val="en-GB"/>
        </w:rPr>
        <w:t xml:space="preserve"> </w:t>
      </w:r>
      <w:r w:rsidR="008D1D5E">
        <w:rPr>
          <w:rFonts w:asciiTheme="minorHAnsi" w:hAnsiTheme="minorHAnsi" w:cstheme="minorHAnsi"/>
          <w:b/>
          <w:szCs w:val="22"/>
          <w:lang w:val="en-GB"/>
        </w:rPr>
        <w:t>AT BISLEY VILLAGE HALL</w:t>
      </w:r>
    </w:p>
    <w:p w:rsidR="00314898" w:rsidRPr="007E206B" w:rsidRDefault="00314898" w:rsidP="00CC2C04">
      <w:pPr>
        <w:rPr>
          <w:rFonts w:asciiTheme="minorHAnsi" w:hAnsiTheme="minorHAnsi" w:cstheme="minorHAnsi"/>
          <w:szCs w:val="22"/>
          <w:lang w:val="en-GB"/>
        </w:rPr>
      </w:pPr>
    </w:p>
    <w:p w:rsidR="00426993" w:rsidRPr="007E206B" w:rsidRDefault="00426993" w:rsidP="00CC2C04">
      <w:pPr>
        <w:rPr>
          <w:rFonts w:asciiTheme="minorHAnsi" w:hAnsiTheme="minorHAnsi" w:cstheme="minorHAnsi"/>
          <w:b/>
          <w:szCs w:val="22"/>
          <w:lang w:val="en-GB"/>
        </w:rPr>
      </w:pPr>
    </w:p>
    <w:p w:rsidR="00DA7D29" w:rsidRPr="007E206B" w:rsidRDefault="00314898" w:rsidP="00CC2C04">
      <w:pPr>
        <w:rPr>
          <w:rFonts w:asciiTheme="minorHAnsi" w:hAnsiTheme="minorHAnsi" w:cstheme="minorHAnsi"/>
          <w:szCs w:val="22"/>
          <w:lang w:val="en-GB"/>
        </w:rPr>
      </w:pPr>
      <w:r w:rsidRPr="007E206B">
        <w:rPr>
          <w:rFonts w:asciiTheme="minorHAnsi" w:hAnsiTheme="minorHAnsi" w:cstheme="minorHAnsi"/>
          <w:b/>
          <w:szCs w:val="22"/>
          <w:lang w:val="en-GB"/>
        </w:rPr>
        <w:t>Present</w:t>
      </w:r>
      <w:r w:rsidR="00D332C0" w:rsidRPr="007E206B">
        <w:rPr>
          <w:rFonts w:asciiTheme="minorHAnsi" w:hAnsiTheme="minorHAnsi" w:cstheme="minorHAnsi"/>
          <w:b/>
          <w:szCs w:val="22"/>
          <w:lang w:val="en-GB"/>
        </w:rPr>
        <w:tab/>
      </w:r>
      <w:r w:rsidR="00A265E5">
        <w:rPr>
          <w:rFonts w:asciiTheme="minorHAnsi" w:hAnsiTheme="minorHAnsi" w:cstheme="minorHAnsi"/>
          <w:b/>
          <w:szCs w:val="22"/>
          <w:lang w:val="en-GB"/>
        </w:rPr>
        <w:t xml:space="preserve">Chairman </w:t>
      </w:r>
      <w:r w:rsidR="00A265E5">
        <w:rPr>
          <w:rFonts w:asciiTheme="minorHAnsi" w:hAnsiTheme="minorHAnsi" w:cstheme="minorHAnsi"/>
          <w:b/>
          <w:szCs w:val="22"/>
          <w:lang w:val="en-GB"/>
        </w:rPr>
        <w:tab/>
      </w:r>
      <w:r w:rsidR="00A265E5">
        <w:rPr>
          <w:rFonts w:asciiTheme="minorHAnsi" w:hAnsiTheme="minorHAnsi" w:cstheme="minorHAnsi"/>
          <w:b/>
          <w:szCs w:val="22"/>
          <w:lang w:val="en-GB"/>
        </w:rPr>
        <w:tab/>
      </w:r>
      <w:r w:rsidR="00A265E5">
        <w:rPr>
          <w:rFonts w:asciiTheme="minorHAnsi" w:hAnsiTheme="minorHAnsi" w:cstheme="minorHAnsi"/>
          <w:b/>
          <w:szCs w:val="22"/>
          <w:lang w:val="en-GB"/>
        </w:rPr>
        <w:tab/>
      </w:r>
      <w:r w:rsidR="00A836C0" w:rsidRPr="007E206B">
        <w:rPr>
          <w:rFonts w:asciiTheme="minorHAnsi" w:hAnsiTheme="minorHAnsi" w:cstheme="minorHAnsi"/>
          <w:szCs w:val="22"/>
          <w:lang w:val="en-GB"/>
        </w:rPr>
        <w:t xml:space="preserve">Mike </w:t>
      </w:r>
      <w:r w:rsidR="002F57E9">
        <w:rPr>
          <w:rFonts w:asciiTheme="minorHAnsi" w:hAnsiTheme="minorHAnsi" w:cstheme="minorHAnsi"/>
          <w:szCs w:val="22"/>
          <w:lang w:val="en-GB"/>
        </w:rPr>
        <w:t>Eccott</w:t>
      </w:r>
      <w:r w:rsidR="00A836C0" w:rsidRPr="007E206B">
        <w:rPr>
          <w:rFonts w:asciiTheme="minorHAnsi" w:hAnsiTheme="minorHAnsi" w:cstheme="minorHAnsi"/>
          <w:szCs w:val="22"/>
          <w:lang w:val="en-GB"/>
        </w:rPr>
        <w:tab/>
      </w:r>
      <w:r w:rsidR="00CF22F0">
        <w:rPr>
          <w:rFonts w:asciiTheme="minorHAnsi" w:hAnsiTheme="minorHAnsi" w:cstheme="minorHAnsi"/>
          <w:szCs w:val="22"/>
          <w:lang w:val="en-GB"/>
        </w:rPr>
        <w:tab/>
        <w:t>ME</w:t>
      </w:r>
      <w:r w:rsidR="00A836C0" w:rsidRPr="007E206B">
        <w:rPr>
          <w:rFonts w:asciiTheme="minorHAnsi" w:hAnsiTheme="minorHAnsi" w:cstheme="minorHAnsi"/>
          <w:szCs w:val="22"/>
          <w:lang w:val="en-GB"/>
        </w:rPr>
        <w:tab/>
      </w:r>
      <w:r w:rsidR="00A836C0" w:rsidRPr="007E206B">
        <w:rPr>
          <w:rFonts w:asciiTheme="minorHAnsi" w:hAnsiTheme="minorHAnsi" w:cstheme="minorHAnsi"/>
          <w:szCs w:val="22"/>
          <w:lang w:val="en-GB"/>
        </w:rPr>
        <w:tab/>
      </w:r>
      <w:r w:rsidR="00A836C0" w:rsidRPr="007E206B">
        <w:rPr>
          <w:rFonts w:asciiTheme="minorHAnsi" w:hAnsiTheme="minorHAnsi" w:cstheme="minorHAnsi"/>
          <w:szCs w:val="22"/>
          <w:lang w:val="en-GB"/>
        </w:rPr>
        <w:tab/>
      </w:r>
    </w:p>
    <w:p w:rsidR="0058674C" w:rsidRDefault="00A265E5" w:rsidP="00A265E5">
      <w:pPr>
        <w:tabs>
          <w:tab w:val="left" w:pos="1540"/>
        </w:tabs>
        <w:rPr>
          <w:rFonts w:asciiTheme="minorHAnsi" w:hAnsiTheme="minorHAnsi" w:cstheme="minorHAnsi"/>
          <w:szCs w:val="22"/>
          <w:lang w:val="en-GB"/>
        </w:rPr>
      </w:pPr>
      <w:r>
        <w:rPr>
          <w:rFonts w:asciiTheme="minorHAnsi" w:hAnsiTheme="minorHAnsi" w:cstheme="minorHAnsi"/>
          <w:szCs w:val="22"/>
          <w:lang w:val="en-GB"/>
        </w:rPr>
        <w:t xml:space="preserve">                           </w:t>
      </w:r>
      <w:r w:rsidRPr="00A265E5">
        <w:rPr>
          <w:rFonts w:asciiTheme="minorHAnsi" w:hAnsiTheme="minorHAnsi" w:cstheme="minorHAnsi"/>
          <w:b/>
          <w:szCs w:val="22"/>
          <w:lang w:val="en-GB"/>
        </w:rPr>
        <w:t>Bisley Ward</w:t>
      </w:r>
      <w:r w:rsidRPr="00A265E5">
        <w:rPr>
          <w:rFonts w:asciiTheme="minorHAnsi" w:hAnsiTheme="minorHAnsi" w:cstheme="minorHAnsi"/>
          <w:b/>
          <w:szCs w:val="22"/>
          <w:lang w:val="en-GB"/>
        </w:rPr>
        <w:tab/>
      </w:r>
      <w:r w:rsidR="00580765" w:rsidRPr="00A265E5">
        <w:rPr>
          <w:rFonts w:asciiTheme="minorHAnsi" w:hAnsiTheme="minorHAnsi" w:cstheme="minorHAnsi"/>
          <w:b/>
          <w:szCs w:val="22"/>
          <w:lang w:val="en-GB"/>
        </w:rPr>
        <w:tab/>
      </w:r>
      <w:r>
        <w:rPr>
          <w:rFonts w:asciiTheme="minorHAnsi" w:hAnsiTheme="minorHAnsi" w:cstheme="minorHAnsi"/>
          <w:szCs w:val="22"/>
          <w:lang w:val="en-GB"/>
        </w:rPr>
        <w:tab/>
      </w:r>
      <w:r w:rsidR="0058674C">
        <w:rPr>
          <w:rFonts w:asciiTheme="minorHAnsi" w:hAnsiTheme="minorHAnsi" w:cstheme="minorHAnsi"/>
          <w:szCs w:val="22"/>
          <w:lang w:val="en-GB"/>
        </w:rPr>
        <w:t>Lesley Greene</w:t>
      </w:r>
      <w:r w:rsidR="0058674C">
        <w:rPr>
          <w:rFonts w:asciiTheme="minorHAnsi" w:hAnsiTheme="minorHAnsi" w:cstheme="minorHAnsi"/>
          <w:szCs w:val="22"/>
          <w:lang w:val="en-GB"/>
        </w:rPr>
        <w:tab/>
      </w:r>
      <w:r w:rsidR="0058674C">
        <w:rPr>
          <w:rFonts w:asciiTheme="minorHAnsi" w:hAnsiTheme="minorHAnsi" w:cstheme="minorHAnsi"/>
          <w:szCs w:val="22"/>
          <w:lang w:val="en-GB"/>
        </w:rPr>
        <w:tab/>
        <w:t>LG</w:t>
      </w:r>
    </w:p>
    <w:p w:rsidR="00C07581" w:rsidRDefault="00580765" w:rsidP="0058674C">
      <w:pPr>
        <w:tabs>
          <w:tab w:val="left" w:pos="1540"/>
        </w:tabs>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004107E4">
        <w:rPr>
          <w:rFonts w:asciiTheme="minorHAnsi" w:hAnsiTheme="minorHAnsi" w:cstheme="minorHAnsi"/>
          <w:szCs w:val="22"/>
          <w:lang w:val="en-GB"/>
        </w:rPr>
        <w:tab/>
      </w:r>
      <w:r w:rsidR="004107E4">
        <w:rPr>
          <w:rFonts w:asciiTheme="minorHAnsi" w:hAnsiTheme="minorHAnsi" w:cstheme="minorHAnsi"/>
          <w:szCs w:val="22"/>
          <w:lang w:val="en-GB"/>
        </w:rPr>
        <w:tab/>
      </w:r>
      <w:r w:rsidR="00C07581">
        <w:rPr>
          <w:rFonts w:asciiTheme="minorHAnsi" w:hAnsiTheme="minorHAnsi" w:cstheme="minorHAnsi"/>
          <w:szCs w:val="22"/>
          <w:lang w:val="en-GB"/>
        </w:rPr>
        <w:t>Dave Partridge</w:t>
      </w:r>
      <w:r w:rsidR="00C07581">
        <w:rPr>
          <w:rFonts w:asciiTheme="minorHAnsi" w:hAnsiTheme="minorHAnsi" w:cstheme="minorHAnsi"/>
          <w:szCs w:val="22"/>
          <w:lang w:val="en-GB"/>
        </w:rPr>
        <w:tab/>
        <w:t>DP</w:t>
      </w:r>
    </w:p>
    <w:p w:rsidR="0058674C" w:rsidRDefault="0058674C" w:rsidP="0058674C">
      <w:pPr>
        <w:jc w:val="cente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t xml:space="preserve">    </w:t>
      </w:r>
      <w:r>
        <w:rPr>
          <w:rFonts w:asciiTheme="minorHAnsi" w:hAnsiTheme="minorHAnsi" w:cstheme="minorHAnsi"/>
          <w:szCs w:val="22"/>
          <w:lang w:val="en-GB"/>
        </w:rPr>
        <w:tab/>
        <w:t xml:space="preserve">   </w:t>
      </w:r>
      <w:r w:rsidRPr="0058674C">
        <w:rPr>
          <w:rFonts w:asciiTheme="minorHAnsi" w:hAnsiTheme="minorHAnsi" w:cstheme="minorHAnsi"/>
          <w:szCs w:val="22"/>
          <w:lang w:val="en-GB"/>
        </w:rPr>
        <w:t xml:space="preserve">Hazel Saunders </w:t>
      </w:r>
      <w:r>
        <w:rPr>
          <w:rFonts w:asciiTheme="minorHAnsi" w:hAnsiTheme="minorHAnsi" w:cstheme="minorHAnsi"/>
          <w:szCs w:val="22"/>
          <w:lang w:val="en-GB"/>
        </w:rPr>
        <w:tab/>
        <w:t xml:space="preserve">    </w:t>
      </w:r>
      <w:r w:rsidRPr="0058674C">
        <w:rPr>
          <w:rFonts w:asciiTheme="minorHAnsi" w:hAnsiTheme="minorHAnsi" w:cstheme="minorHAnsi"/>
          <w:szCs w:val="22"/>
          <w:lang w:val="en-GB"/>
        </w:rPr>
        <w:t>HS</w:t>
      </w:r>
      <w:r>
        <w:rPr>
          <w:rFonts w:asciiTheme="minorHAnsi" w:hAnsiTheme="minorHAnsi" w:cstheme="minorHAnsi"/>
          <w:szCs w:val="22"/>
          <w:lang w:val="en-GB"/>
        </w:rPr>
        <w:tab/>
      </w:r>
      <w:r>
        <w:rPr>
          <w:rFonts w:asciiTheme="minorHAnsi" w:hAnsiTheme="minorHAnsi" w:cstheme="minorHAnsi"/>
          <w:szCs w:val="22"/>
          <w:lang w:val="en-GB"/>
        </w:rPr>
        <w:tab/>
      </w:r>
    </w:p>
    <w:p w:rsidR="00BB60B3" w:rsidRDefault="004107E4"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00580765">
        <w:rPr>
          <w:rFonts w:asciiTheme="minorHAnsi" w:hAnsiTheme="minorHAnsi" w:cstheme="minorHAnsi"/>
          <w:szCs w:val="22"/>
          <w:lang w:val="en-GB"/>
        </w:rPr>
        <w:tab/>
      </w:r>
      <w:r w:rsidR="00580765">
        <w:rPr>
          <w:rFonts w:asciiTheme="minorHAnsi" w:hAnsiTheme="minorHAnsi" w:cstheme="minorHAnsi"/>
          <w:szCs w:val="22"/>
          <w:lang w:val="en-GB"/>
        </w:rPr>
        <w:tab/>
      </w:r>
      <w:r w:rsidR="00580765">
        <w:rPr>
          <w:rFonts w:asciiTheme="minorHAnsi" w:hAnsiTheme="minorHAnsi" w:cstheme="minorHAnsi"/>
          <w:szCs w:val="22"/>
          <w:lang w:val="en-GB"/>
        </w:rPr>
        <w:tab/>
      </w:r>
      <w:r w:rsidR="00CC08D9">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002C2456" w:rsidRPr="002C2456">
        <w:rPr>
          <w:rFonts w:asciiTheme="minorHAnsi" w:hAnsiTheme="minorHAnsi" w:cstheme="minorHAnsi"/>
          <w:b/>
          <w:szCs w:val="22"/>
          <w:lang w:val="en-GB"/>
        </w:rPr>
        <w:t>Eastcombe Ward</w:t>
      </w:r>
      <w:r w:rsidR="00CC08D9" w:rsidRPr="002C2456">
        <w:rPr>
          <w:rFonts w:asciiTheme="minorHAnsi" w:hAnsiTheme="minorHAnsi" w:cstheme="minorHAnsi"/>
          <w:b/>
          <w:szCs w:val="22"/>
          <w:lang w:val="en-GB"/>
        </w:rPr>
        <w:tab/>
      </w:r>
      <w:r w:rsidR="007869E3">
        <w:rPr>
          <w:rFonts w:asciiTheme="minorHAnsi" w:hAnsiTheme="minorHAnsi" w:cstheme="minorHAnsi"/>
          <w:b/>
          <w:szCs w:val="22"/>
          <w:lang w:val="en-GB"/>
        </w:rPr>
        <w:tab/>
      </w:r>
      <w:r w:rsidR="002C2456" w:rsidRPr="002C2456">
        <w:rPr>
          <w:rFonts w:asciiTheme="minorHAnsi" w:hAnsiTheme="minorHAnsi" w:cstheme="minorHAnsi"/>
          <w:szCs w:val="22"/>
          <w:lang w:val="en-GB"/>
        </w:rPr>
        <w:t>Jenny Exley</w:t>
      </w:r>
      <w:r w:rsidR="002C2456" w:rsidRPr="002C2456">
        <w:rPr>
          <w:rFonts w:asciiTheme="minorHAnsi" w:hAnsiTheme="minorHAnsi" w:cstheme="minorHAnsi"/>
          <w:szCs w:val="22"/>
          <w:lang w:val="en-GB"/>
        </w:rPr>
        <w:tab/>
      </w:r>
      <w:r w:rsidR="007869E3">
        <w:rPr>
          <w:rFonts w:asciiTheme="minorHAnsi" w:hAnsiTheme="minorHAnsi" w:cstheme="minorHAnsi"/>
          <w:szCs w:val="22"/>
          <w:lang w:val="en-GB"/>
        </w:rPr>
        <w:tab/>
      </w:r>
      <w:r w:rsidR="00CF22F0">
        <w:rPr>
          <w:rFonts w:asciiTheme="minorHAnsi" w:hAnsiTheme="minorHAnsi" w:cstheme="minorHAnsi"/>
          <w:szCs w:val="22"/>
          <w:lang w:val="en-GB"/>
        </w:rPr>
        <w:t>JE</w:t>
      </w:r>
    </w:p>
    <w:p w:rsidR="000B2691" w:rsidRDefault="000B2691"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t>Louie Wilkes</w:t>
      </w:r>
      <w:r>
        <w:rPr>
          <w:rFonts w:asciiTheme="minorHAnsi" w:hAnsiTheme="minorHAnsi" w:cstheme="minorHAnsi"/>
          <w:szCs w:val="22"/>
          <w:lang w:val="en-GB"/>
        </w:rPr>
        <w:tab/>
      </w:r>
      <w:r>
        <w:rPr>
          <w:rFonts w:asciiTheme="minorHAnsi" w:hAnsiTheme="minorHAnsi" w:cstheme="minorHAnsi"/>
          <w:szCs w:val="22"/>
          <w:lang w:val="en-GB"/>
        </w:rPr>
        <w:tab/>
        <w:t>LW</w:t>
      </w:r>
    </w:p>
    <w:p w:rsidR="003A70DA" w:rsidRDefault="00C07581"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p>
    <w:p w:rsidR="00C75609" w:rsidRDefault="002C2456" w:rsidP="002C2456">
      <w:pPr>
        <w:rPr>
          <w:rFonts w:asciiTheme="minorHAnsi" w:hAnsiTheme="minorHAnsi" w:cstheme="minorHAnsi"/>
          <w:szCs w:val="22"/>
          <w:lang w:val="en-GB"/>
        </w:rPr>
      </w:pPr>
      <w:r w:rsidRPr="002C2456">
        <w:rPr>
          <w:rFonts w:asciiTheme="minorHAnsi" w:hAnsiTheme="minorHAnsi" w:cstheme="minorHAnsi"/>
          <w:szCs w:val="22"/>
          <w:lang w:val="en-GB"/>
        </w:rPr>
        <w:tab/>
      </w:r>
      <w:r w:rsidRPr="002C2456">
        <w:rPr>
          <w:rFonts w:asciiTheme="minorHAnsi" w:hAnsiTheme="minorHAnsi" w:cstheme="minorHAnsi"/>
          <w:szCs w:val="22"/>
          <w:lang w:val="en-GB"/>
        </w:rPr>
        <w:tab/>
      </w:r>
      <w:r w:rsidR="008D1D5E" w:rsidRPr="008D1D5E">
        <w:rPr>
          <w:rFonts w:asciiTheme="minorHAnsi" w:hAnsiTheme="minorHAnsi" w:cstheme="minorHAnsi"/>
          <w:b/>
          <w:szCs w:val="22"/>
          <w:lang w:val="en-GB"/>
        </w:rPr>
        <w:t>Oa</w:t>
      </w:r>
      <w:r w:rsidRPr="002C2456">
        <w:rPr>
          <w:rFonts w:asciiTheme="minorHAnsi" w:hAnsiTheme="minorHAnsi" w:cstheme="minorHAnsi"/>
          <w:b/>
          <w:szCs w:val="22"/>
          <w:lang w:val="en-GB"/>
        </w:rPr>
        <w:t>kridge Ward</w:t>
      </w:r>
      <w:r>
        <w:rPr>
          <w:rFonts w:asciiTheme="minorHAnsi" w:hAnsiTheme="minorHAnsi" w:cstheme="minorHAnsi"/>
          <w:b/>
          <w:szCs w:val="22"/>
          <w:lang w:val="en-GB"/>
        </w:rPr>
        <w:tab/>
      </w:r>
      <w:r>
        <w:rPr>
          <w:rFonts w:asciiTheme="minorHAnsi" w:hAnsiTheme="minorHAnsi" w:cstheme="minorHAnsi"/>
          <w:b/>
          <w:szCs w:val="22"/>
          <w:lang w:val="en-GB"/>
        </w:rPr>
        <w:tab/>
      </w:r>
      <w:r w:rsidRPr="002C2456">
        <w:rPr>
          <w:rFonts w:asciiTheme="minorHAnsi" w:hAnsiTheme="minorHAnsi" w:cstheme="minorHAnsi"/>
          <w:szCs w:val="22"/>
          <w:lang w:val="en-GB"/>
        </w:rPr>
        <w:t>Roger Budgeon</w:t>
      </w:r>
      <w:r w:rsidR="007869E3">
        <w:rPr>
          <w:rFonts w:asciiTheme="minorHAnsi" w:hAnsiTheme="minorHAnsi" w:cstheme="minorHAnsi"/>
          <w:szCs w:val="22"/>
          <w:lang w:val="en-GB"/>
        </w:rPr>
        <w:tab/>
        <w:t>RB</w:t>
      </w:r>
    </w:p>
    <w:p w:rsidR="000B2691" w:rsidRDefault="000B2691"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t>Helen Jones</w:t>
      </w:r>
      <w:r>
        <w:rPr>
          <w:rFonts w:asciiTheme="minorHAnsi" w:hAnsiTheme="minorHAnsi" w:cstheme="minorHAnsi"/>
          <w:szCs w:val="22"/>
          <w:lang w:val="en-GB"/>
        </w:rPr>
        <w:tab/>
      </w:r>
      <w:r>
        <w:rPr>
          <w:rFonts w:asciiTheme="minorHAnsi" w:hAnsiTheme="minorHAnsi" w:cstheme="minorHAnsi"/>
          <w:szCs w:val="22"/>
          <w:lang w:val="en-GB"/>
        </w:rPr>
        <w:tab/>
        <w:t>HJ</w:t>
      </w:r>
    </w:p>
    <w:p w:rsidR="003A70DA" w:rsidRDefault="003A70DA"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t xml:space="preserve">Tony Martin </w:t>
      </w:r>
      <w:r>
        <w:rPr>
          <w:rFonts w:asciiTheme="minorHAnsi" w:hAnsiTheme="minorHAnsi" w:cstheme="minorHAnsi"/>
          <w:szCs w:val="22"/>
          <w:lang w:val="en-GB"/>
        </w:rPr>
        <w:tab/>
      </w:r>
      <w:r>
        <w:rPr>
          <w:rFonts w:asciiTheme="minorHAnsi" w:hAnsiTheme="minorHAnsi" w:cstheme="minorHAnsi"/>
          <w:szCs w:val="22"/>
          <w:lang w:val="en-GB"/>
        </w:rPr>
        <w:tab/>
        <w:t>TM</w:t>
      </w:r>
    </w:p>
    <w:p w:rsidR="00317192" w:rsidRDefault="009817C9" w:rsidP="00FF26EB">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p>
    <w:p w:rsidR="00102B51" w:rsidRDefault="009817C9" w:rsidP="003366DB">
      <w:pPr>
        <w:rPr>
          <w:rFonts w:asciiTheme="minorHAnsi" w:hAnsiTheme="minorHAnsi" w:cstheme="minorHAnsi"/>
          <w:b/>
          <w:szCs w:val="22"/>
          <w:lang w:val="en-GB"/>
        </w:rPr>
      </w:pPr>
      <w:r>
        <w:rPr>
          <w:rFonts w:asciiTheme="minorHAnsi" w:hAnsiTheme="minorHAnsi" w:cstheme="minorHAnsi"/>
          <w:szCs w:val="22"/>
          <w:lang w:val="en-GB"/>
        </w:rPr>
        <w:tab/>
      </w:r>
      <w:r w:rsidR="00CD23FB">
        <w:rPr>
          <w:rFonts w:asciiTheme="minorHAnsi" w:hAnsiTheme="minorHAnsi" w:cstheme="minorHAnsi"/>
          <w:szCs w:val="22"/>
          <w:lang w:val="en-GB"/>
        </w:rPr>
        <w:tab/>
      </w:r>
      <w:r w:rsidR="002C2456" w:rsidRPr="002C2456">
        <w:rPr>
          <w:rFonts w:asciiTheme="minorHAnsi" w:hAnsiTheme="minorHAnsi" w:cstheme="minorHAnsi"/>
          <w:b/>
          <w:szCs w:val="22"/>
          <w:lang w:val="en-GB"/>
        </w:rPr>
        <w:t>Clerk</w:t>
      </w:r>
      <w:r w:rsidR="00CD23FB" w:rsidRPr="002C2456">
        <w:rPr>
          <w:rFonts w:asciiTheme="minorHAnsi" w:hAnsiTheme="minorHAnsi" w:cstheme="minorHAnsi"/>
          <w:b/>
          <w:szCs w:val="22"/>
          <w:lang w:val="en-GB"/>
        </w:rPr>
        <w:tab/>
      </w:r>
      <w:r w:rsidR="00CD23FB" w:rsidRPr="002C2456">
        <w:rPr>
          <w:rFonts w:asciiTheme="minorHAnsi" w:hAnsiTheme="minorHAnsi" w:cstheme="minorHAnsi"/>
          <w:b/>
          <w:szCs w:val="22"/>
          <w:lang w:val="en-GB"/>
        </w:rPr>
        <w:tab/>
      </w:r>
      <w:r w:rsidR="00CD23FB" w:rsidRPr="002C2456">
        <w:rPr>
          <w:rFonts w:asciiTheme="minorHAnsi" w:hAnsiTheme="minorHAnsi" w:cstheme="minorHAnsi"/>
          <w:b/>
          <w:szCs w:val="22"/>
          <w:lang w:val="en-GB"/>
        </w:rPr>
        <w:tab/>
      </w:r>
      <w:r w:rsidR="00CD23FB" w:rsidRPr="002C2456">
        <w:rPr>
          <w:rFonts w:asciiTheme="minorHAnsi" w:hAnsiTheme="minorHAnsi" w:cstheme="minorHAnsi"/>
          <w:b/>
          <w:szCs w:val="22"/>
          <w:lang w:val="en-GB"/>
        </w:rPr>
        <w:tab/>
      </w:r>
      <w:r w:rsidR="002C2456" w:rsidRPr="002C2456">
        <w:rPr>
          <w:rFonts w:asciiTheme="minorHAnsi" w:hAnsiTheme="minorHAnsi" w:cstheme="minorHAnsi"/>
          <w:szCs w:val="22"/>
          <w:lang w:val="en-GB"/>
        </w:rPr>
        <w:t>Mrs D Meredith</w:t>
      </w:r>
      <w:r w:rsidR="00083A85" w:rsidRPr="002C2456">
        <w:rPr>
          <w:rFonts w:asciiTheme="minorHAnsi" w:hAnsiTheme="minorHAnsi" w:cstheme="minorHAnsi"/>
          <w:b/>
          <w:szCs w:val="22"/>
          <w:lang w:val="en-GB"/>
        </w:rPr>
        <w:tab/>
      </w:r>
      <w:r w:rsidR="00083A85" w:rsidRPr="002C2456">
        <w:rPr>
          <w:rFonts w:asciiTheme="minorHAnsi" w:hAnsiTheme="minorHAnsi" w:cstheme="minorHAnsi"/>
          <w:b/>
          <w:szCs w:val="22"/>
          <w:lang w:val="en-GB"/>
        </w:rPr>
        <w:tab/>
      </w:r>
    </w:p>
    <w:p w:rsidR="00BB60B3" w:rsidRDefault="00102B51" w:rsidP="003366DB">
      <w:pPr>
        <w:rPr>
          <w:rFonts w:asciiTheme="minorHAnsi" w:hAnsiTheme="minorHAnsi" w:cstheme="minorHAnsi"/>
          <w:szCs w:val="22"/>
          <w:lang w:val="en-GB"/>
        </w:rPr>
      </w:pPr>
      <w:r>
        <w:rPr>
          <w:rFonts w:asciiTheme="minorHAnsi" w:hAnsiTheme="minorHAnsi" w:cstheme="minorHAnsi"/>
          <w:b/>
          <w:szCs w:val="22"/>
          <w:lang w:val="en-GB"/>
        </w:rPr>
        <w:tab/>
      </w:r>
      <w:r>
        <w:rPr>
          <w:rFonts w:asciiTheme="minorHAnsi" w:hAnsiTheme="minorHAnsi" w:cstheme="minorHAnsi"/>
          <w:b/>
          <w:szCs w:val="22"/>
          <w:lang w:val="en-GB"/>
        </w:rPr>
        <w:tab/>
      </w:r>
    </w:p>
    <w:p w:rsidR="00E93983" w:rsidRPr="002C2456" w:rsidRDefault="00C07581" w:rsidP="003366DB">
      <w:pPr>
        <w:rPr>
          <w:rFonts w:asciiTheme="minorHAnsi" w:hAnsiTheme="minorHAnsi" w:cstheme="minorHAnsi"/>
          <w:b/>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sidR="00BB60B3">
        <w:rPr>
          <w:rFonts w:asciiTheme="minorHAnsi" w:hAnsiTheme="minorHAnsi" w:cstheme="minorHAnsi"/>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p>
    <w:p w:rsidR="000B2691" w:rsidRDefault="008E674A" w:rsidP="000B2691">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sidR="00494560" w:rsidRPr="007E206B">
        <w:rPr>
          <w:rFonts w:asciiTheme="minorHAnsi" w:hAnsiTheme="minorHAnsi" w:cstheme="minorHAnsi"/>
          <w:szCs w:val="22"/>
          <w:lang w:val="en-GB"/>
        </w:rPr>
        <w:tab/>
      </w:r>
      <w:r w:rsidR="00494560"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455B55">
        <w:rPr>
          <w:rFonts w:asciiTheme="minorHAnsi" w:hAnsiTheme="minorHAnsi" w:cstheme="minorHAnsi"/>
          <w:szCs w:val="22"/>
          <w:lang w:val="en-GB"/>
        </w:rPr>
        <w:tab/>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1.</w:t>
      </w:r>
      <w:r w:rsidRPr="000B2691">
        <w:rPr>
          <w:rFonts w:asciiTheme="minorHAnsi" w:hAnsiTheme="minorHAnsi" w:cstheme="minorHAnsi"/>
          <w:szCs w:val="22"/>
          <w:lang w:val="en-GB"/>
        </w:rPr>
        <w:tab/>
      </w:r>
      <w:r w:rsidRPr="000B2691">
        <w:rPr>
          <w:rFonts w:asciiTheme="minorHAnsi" w:hAnsiTheme="minorHAnsi" w:cstheme="minorHAnsi"/>
          <w:b/>
          <w:szCs w:val="22"/>
          <w:lang w:val="en-GB"/>
        </w:rPr>
        <w:t>Apologies for absence.</w:t>
      </w:r>
      <w:r w:rsidRPr="000B2691">
        <w:rPr>
          <w:rFonts w:asciiTheme="minorHAnsi" w:hAnsiTheme="minorHAnsi" w:cstheme="minorHAnsi"/>
          <w:szCs w:val="22"/>
          <w:lang w:val="en-GB"/>
        </w:rPr>
        <w:t xml:space="preserve"> </w:t>
      </w:r>
      <w:proofErr w:type="gramStart"/>
      <w:r w:rsidRPr="000B2691">
        <w:rPr>
          <w:rFonts w:asciiTheme="minorHAnsi" w:hAnsiTheme="minorHAnsi" w:cstheme="minorHAnsi"/>
          <w:szCs w:val="22"/>
          <w:lang w:val="en-GB"/>
        </w:rPr>
        <w:t>DR</w:t>
      </w:r>
      <w:r>
        <w:rPr>
          <w:rFonts w:asciiTheme="minorHAnsi" w:hAnsiTheme="minorHAnsi" w:cstheme="minorHAnsi"/>
          <w:szCs w:val="22"/>
          <w:lang w:val="en-GB"/>
        </w:rPr>
        <w:t>,</w:t>
      </w:r>
      <w:r w:rsidRPr="000B2691">
        <w:rPr>
          <w:rFonts w:asciiTheme="minorHAnsi" w:hAnsiTheme="minorHAnsi" w:cstheme="minorHAnsi"/>
          <w:szCs w:val="22"/>
          <w:lang w:val="en-GB"/>
        </w:rPr>
        <w:t xml:space="preserve"> MB and SW.</w:t>
      </w:r>
      <w:proofErr w:type="gramEnd"/>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2.</w:t>
      </w:r>
      <w:r w:rsidRPr="000B2691">
        <w:rPr>
          <w:rFonts w:asciiTheme="minorHAnsi" w:hAnsiTheme="minorHAnsi" w:cstheme="minorHAnsi"/>
          <w:szCs w:val="22"/>
          <w:lang w:val="en-GB"/>
        </w:rPr>
        <w:tab/>
      </w:r>
      <w:r w:rsidRPr="000B2691">
        <w:rPr>
          <w:rFonts w:asciiTheme="minorHAnsi" w:hAnsiTheme="minorHAnsi" w:cstheme="minorHAnsi"/>
          <w:b/>
          <w:szCs w:val="22"/>
          <w:lang w:val="en-GB"/>
        </w:rPr>
        <w:t>Declarations of interest.</w:t>
      </w:r>
      <w:r w:rsidRPr="000B2691">
        <w:rPr>
          <w:rFonts w:asciiTheme="minorHAnsi" w:hAnsiTheme="minorHAnsi" w:cstheme="minorHAnsi"/>
          <w:szCs w:val="22"/>
          <w:lang w:val="en-GB"/>
        </w:rPr>
        <w:t xml:space="preserve"> None</w:t>
      </w:r>
      <w:r>
        <w:rPr>
          <w:rFonts w:asciiTheme="minorHAnsi" w:hAnsiTheme="minorHAnsi" w:cstheme="minorHAnsi"/>
          <w:szCs w:val="22"/>
          <w:lang w:val="en-GB"/>
        </w:rPr>
        <w:t xml:space="preserve"> received</w:t>
      </w:r>
      <w:r w:rsidRPr="000B2691">
        <w:rPr>
          <w:rFonts w:asciiTheme="minorHAnsi" w:hAnsiTheme="minorHAnsi" w:cstheme="minorHAnsi"/>
          <w:szCs w:val="22"/>
          <w:lang w:val="en-GB"/>
        </w:rPr>
        <w:t>.</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3.</w:t>
      </w:r>
      <w:r w:rsidRPr="000B2691">
        <w:rPr>
          <w:rFonts w:asciiTheme="minorHAnsi" w:hAnsiTheme="minorHAnsi" w:cstheme="minorHAnsi"/>
          <w:szCs w:val="22"/>
          <w:lang w:val="en-GB"/>
        </w:rPr>
        <w:tab/>
      </w:r>
      <w:r w:rsidRPr="000B2691">
        <w:rPr>
          <w:rFonts w:asciiTheme="minorHAnsi" w:hAnsiTheme="minorHAnsi" w:cstheme="minorHAnsi"/>
          <w:b/>
          <w:szCs w:val="22"/>
          <w:lang w:val="en-GB"/>
        </w:rPr>
        <w:t xml:space="preserve">Approval of the Minutes of the Meeting held on 9th February 2022 at Bisley Village </w:t>
      </w:r>
      <w:r>
        <w:rPr>
          <w:rFonts w:asciiTheme="minorHAnsi" w:hAnsiTheme="minorHAnsi" w:cstheme="minorHAnsi"/>
          <w:b/>
          <w:szCs w:val="22"/>
          <w:lang w:val="en-GB"/>
        </w:rPr>
        <w:tab/>
      </w:r>
      <w:r w:rsidRPr="000B2691">
        <w:rPr>
          <w:rFonts w:asciiTheme="minorHAnsi" w:hAnsiTheme="minorHAnsi" w:cstheme="minorHAnsi"/>
          <w:b/>
          <w:szCs w:val="22"/>
          <w:lang w:val="en-GB"/>
        </w:rPr>
        <w:t>Hall.</w:t>
      </w:r>
      <w:r w:rsidRPr="000B2691">
        <w:rPr>
          <w:rFonts w:asciiTheme="minorHAnsi" w:hAnsiTheme="minorHAnsi" w:cstheme="minorHAnsi"/>
          <w:szCs w:val="22"/>
          <w:lang w:val="en-GB"/>
        </w:rPr>
        <w:t xml:space="preserve"> </w:t>
      </w:r>
      <w:proofErr w:type="gramStart"/>
      <w:r w:rsidRPr="000B2691">
        <w:rPr>
          <w:rFonts w:asciiTheme="minorHAnsi" w:hAnsiTheme="minorHAnsi" w:cstheme="minorHAnsi"/>
          <w:szCs w:val="22"/>
          <w:lang w:val="en-GB"/>
        </w:rPr>
        <w:t>Carried.</w:t>
      </w:r>
      <w:proofErr w:type="gramEnd"/>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4.</w:t>
      </w:r>
      <w:r w:rsidRPr="000B2691">
        <w:rPr>
          <w:rFonts w:asciiTheme="minorHAnsi" w:hAnsiTheme="minorHAnsi" w:cstheme="minorHAnsi"/>
          <w:szCs w:val="22"/>
          <w:lang w:val="en-GB"/>
        </w:rPr>
        <w:tab/>
      </w:r>
      <w:r w:rsidRPr="000B2691">
        <w:rPr>
          <w:rFonts w:asciiTheme="minorHAnsi" w:hAnsiTheme="minorHAnsi" w:cstheme="minorHAnsi"/>
          <w:b/>
          <w:szCs w:val="22"/>
          <w:lang w:val="en-GB"/>
        </w:rPr>
        <w:t xml:space="preserve">Matters and actions arising from the Minutes not otherwise covered in this </w:t>
      </w:r>
      <w:r>
        <w:rPr>
          <w:rFonts w:asciiTheme="minorHAnsi" w:hAnsiTheme="minorHAnsi" w:cstheme="minorHAnsi"/>
          <w:b/>
          <w:szCs w:val="22"/>
          <w:lang w:val="en-GB"/>
        </w:rPr>
        <w:tab/>
      </w:r>
      <w:r w:rsidRPr="000B2691">
        <w:rPr>
          <w:rFonts w:asciiTheme="minorHAnsi" w:hAnsiTheme="minorHAnsi" w:cstheme="minorHAnsi"/>
          <w:b/>
          <w:szCs w:val="22"/>
          <w:lang w:val="en-GB"/>
        </w:rPr>
        <w:t>agenda.</w:t>
      </w:r>
      <w:r w:rsidRPr="000B2691">
        <w:rPr>
          <w:rFonts w:asciiTheme="minorHAnsi" w:hAnsiTheme="minorHAnsi" w:cstheme="minorHAnsi"/>
          <w:szCs w:val="22"/>
          <w:lang w:val="en-GB"/>
        </w:rPr>
        <w:t xml:space="preserve">  </w:t>
      </w:r>
      <w:r>
        <w:rPr>
          <w:rFonts w:asciiTheme="minorHAnsi" w:hAnsiTheme="minorHAnsi" w:cstheme="minorHAnsi"/>
          <w:szCs w:val="22"/>
          <w:lang w:val="en-GB"/>
        </w:rPr>
        <w:t>Clerk confirmed she has o</w:t>
      </w:r>
      <w:r w:rsidRPr="000B2691">
        <w:rPr>
          <w:rFonts w:asciiTheme="minorHAnsi" w:hAnsiTheme="minorHAnsi" w:cstheme="minorHAnsi"/>
          <w:szCs w:val="22"/>
          <w:lang w:val="en-GB"/>
        </w:rPr>
        <w:t xml:space="preserve">rdered the plaques for the jubilee trees.  JE </w:t>
      </w:r>
      <w:r>
        <w:rPr>
          <w:rFonts w:asciiTheme="minorHAnsi" w:hAnsiTheme="minorHAnsi" w:cstheme="minorHAnsi"/>
          <w:szCs w:val="22"/>
          <w:lang w:val="en-GB"/>
        </w:rPr>
        <w:tab/>
      </w:r>
      <w:r w:rsidRPr="000B2691">
        <w:rPr>
          <w:rFonts w:asciiTheme="minorHAnsi" w:hAnsiTheme="minorHAnsi" w:cstheme="minorHAnsi"/>
          <w:szCs w:val="22"/>
          <w:lang w:val="en-GB"/>
        </w:rPr>
        <w:t xml:space="preserve">queried </w:t>
      </w:r>
      <w:r>
        <w:rPr>
          <w:rFonts w:asciiTheme="minorHAnsi" w:hAnsiTheme="minorHAnsi" w:cstheme="minorHAnsi"/>
          <w:szCs w:val="22"/>
          <w:lang w:val="en-GB"/>
        </w:rPr>
        <w:t xml:space="preserve">receipt of the </w:t>
      </w:r>
      <w:r w:rsidRPr="000B2691">
        <w:rPr>
          <w:rFonts w:asciiTheme="minorHAnsi" w:hAnsiTheme="minorHAnsi" w:cstheme="minorHAnsi"/>
          <w:szCs w:val="22"/>
          <w:lang w:val="en-GB"/>
        </w:rPr>
        <w:t>playground quote</w:t>
      </w:r>
      <w:r>
        <w:rPr>
          <w:rFonts w:asciiTheme="minorHAnsi" w:hAnsiTheme="minorHAnsi" w:cstheme="minorHAnsi"/>
          <w:szCs w:val="22"/>
          <w:lang w:val="en-GB"/>
        </w:rPr>
        <w:t xml:space="preserve"> for</w:t>
      </w:r>
      <w:r w:rsidRPr="000B2691">
        <w:rPr>
          <w:rFonts w:asciiTheme="minorHAnsi" w:hAnsiTheme="minorHAnsi" w:cstheme="minorHAnsi"/>
          <w:szCs w:val="22"/>
          <w:lang w:val="en-GB"/>
        </w:rPr>
        <w:t xml:space="preserve"> </w:t>
      </w:r>
      <w:r>
        <w:rPr>
          <w:rFonts w:asciiTheme="minorHAnsi" w:hAnsiTheme="minorHAnsi" w:cstheme="minorHAnsi"/>
          <w:szCs w:val="22"/>
          <w:lang w:val="en-GB"/>
        </w:rPr>
        <w:tab/>
      </w:r>
      <w:r w:rsidRPr="000B2691">
        <w:rPr>
          <w:rFonts w:asciiTheme="minorHAnsi" w:hAnsiTheme="minorHAnsi" w:cstheme="minorHAnsi"/>
          <w:szCs w:val="22"/>
          <w:lang w:val="en-GB"/>
        </w:rPr>
        <w:t xml:space="preserve">Eastcombe – </w:t>
      </w:r>
      <w:r>
        <w:rPr>
          <w:rFonts w:asciiTheme="minorHAnsi" w:hAnsiTheme="minorHAnsi" w:cstheme="minorHAnsi"/>
          <w:szCs w:val="22"/>
          <w:lang w:val="en-GB"/>
        </w:rPr>
        <w:t>Cl</w:t>
      </w:r>
      <w:r w:rsidRPr="000B2691">
        <w:rPr>
          <w:rFonts w:asciiTheme="minorHAnsi" w:hAnsiTheme="minorHAnsi" w:cstheme="minorHAnsi"/>
          <w:szCs w:val="22"/>
          <w:lang w:val="en-GB"/>
        </w:rPr>
        <w:t xml:space="preserve">erk has raised </w:t>
      </w:r>
      <w:r>
        <w:rPr>
          <w:rFonts w:asciiTheme="minorHAnsi" w:hAnsiTheme="minorHAnsi" w:cstheme="minorHAnsi"/>
          <w:szCs w:val="22"/>
          <w:lang w:val="en-GB"/>
        </w:rPr>
        <w:t xml:space="preserve">this </w:t>
      </w:r>
      <w:r w:rsidRPr="000B2691">
        <w:rPr>
          <w:rFonts w:asciiTheme="minorHAnsi" w:hAnsiTheme="minorHAnsi" w:cstheme="minorHAnsi"/>
          <w:szCs w:val="22"/>
          <w:lang w:val="en-GB"/>
        </w:rPr>
        <w:t xml:space="preserve">with </w:t>
      </w:r>
      <w:r>
        <w:rPr>
          <w:rFonts w:asciiTheme="minorHAnsi" w:hAnsiTheme="minorHAnsi" w:cstheme="minorHAnsi"/>
          <w:szCs w:val="22"/>
          <w:lang w:val="en-GB"/>
        </w:rPr>
        <w:tab/>
      </w:r>
      <w:r w:rsidRPr="000B2691">
        <w:rPr>
          <w:rFonts w:asciiTheme="minorHAnsi" w:hAnsiTheme="minorHAnsi" w:cstheme="minorHAnsi"/>
          <w:szCs w:val="22"/>
          <w:lang w:val="en-GB"/>
        </w:rPr>
        <w:t>company</w:t>
      </w:r>
      <w:r>
        <w:rPr>
          <w:rFonts w:asciiTheme="minorHAnsi" w:hAnsiTheme="minorHAnsi" w:cstheme="minorHAnsi"/>
          <w:szCs w:val="22"/>
          <w:lang w:val="en-GB"/>
        </w:rPr>
        <w:t xml:space="preserve"> concerned</w:t>
      </w:r>
      <w:r w:rsidRPr="000B2691">
        <w:rPr>
          <w:rFonts w:asciiTheme="minorHAnsi" w:hAnsiTheme="minorHAnsi" w:cstheme="minorHAnsi"/>
          <w:szCs w:val="22"/>
          <w:lang w:val="en-GB"/>
        </w:rPr>
        <w:t xml:space="preserve">. </w:t>
      </w:r>
    </w:p>
    <w:p w:rsid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5.</w:t>
      </w:r>
      <w:r w:rsidRPr="000B2691">
        <w:rPr>
          <w:rFonts w:asciiTheme="minorHAnsi" w:hAnsiTheme="minorHAnsi" w:cstheme="minorHAnsi"/>
          <w:szCs w:val="22"/>
          <w:lang w:val="en-GB"/>
        </w:rPr>
        <w:tab/>
      </w:r>
      <w:r w:rsidRPr="000B2691">
        <w:rPr>
          <w:rFonts w:asciiTheme="minorHAnsi" w:hAnsiTheme="minorHAnsi" w:cstheme="minorHAnsi"/>
          <w:b/>
          <w:szCs w:val="22"/>
          <w:lang w:val="en-GB"/>
        </w:rPr>
        <w:t xml:space="preserve">Co-option of H Jones as new Parish Councillor by RB for Oakridge Ward </w:t>
      </w:r>
      <w:r>
        <w:rPr>
          <w:rFonts w:asciiTheme="minorHAnsi" w:hAnsiTheme="minorHAnsi" w:cstheme="minorHAnsi"/>
          <w:b/>
          <w:szCs w:val="22"/>
          <w:lang w:val="en-GB"/>
        </w:rPr>
        <w:tab/>
      </w:r>
      <w:r w:rsidRPr="000B2691">
        <w:rPr>
          <w:rFonts w:asciiTheme="minorHAnsi" w:hAnsiTheme="minorHAnsi" w:cstheme="minorHAnsi"/>
          <w:b/>
          <w:szCs w:val="22"/>
          <w:lang w:val="en-GB"/>
        </w:rPr>
        <w:t xml:space="preserve">representing </w:t>
      </w:r>
      <w:proofErr w:type="spellStart"/>
      <w:r w:rsidRPr="000B2691">
        <w:rPr>
          <w:rFonts w:asciiTheme="minorHAnsi" w:hAnsiTheme="minorHAnsi" w:cstheme="minorHAnsi"/>
          <w:b/>
          <w:szCs w:val="22"/>
          <w:lang w:val="en-GB"/>
        </w:rPr>
        <w:t>Waterlane</w:t>
      </w:r>
      <w:proofErr w:type="spellEnd"/>
      <w:r w:rsidRPr="000B2691">
        <w:rPr>
          <w:rFonts w:asciiTheme="minorHAnsi" w:hAnsiTheme="minorHAnsi" w:cstheme="minorHAnsi"/>
          <w:b/>
          <w:szCs w:val="22"/>
          <w:lang w:val="en-GB"/>
        </w:rPr>
        <w:t>.</w:t>
      </w:r>
      <w:r w:rsidRPr="000B2691">
        <w:rPr>
          <w:rFonts w:asciiTheme="minorHAnsi" w:hAnsiTheme="minorHAnsi" w:cstheme="minorHAnsi"/>
          <w:szCs w:val="22"/>
          <w:lang w:val="en-GB"/>
        </w:rPr>
        <w:t xml:space="preserve">  RB proposed </w:t>
      </w:r>
      <w:r>
        <w:rPr>
          <w:rFonts w:asciiTheme="minorHAnsi" w:hAnsiTheme="minorHAnsi" w:cstheme="minorHAnsi"/>
          <w:szCs w:val="22"/>
          <w:lang w:val="en-GB"/>
        </w:rPr>
        <w:t xml:space="preserve">that </w:t>
      </w:r>
      <w:r w:rsidRPr="000B2691">
        <w:rPr>
          <w:rFonts w:asciiTheme="minorHAnsi" w:hAnsiTheme="minorHAnsi" w:cstheme="minorHAnsi"/>
          <w:szCs w:val="22"/>
          <w:lang w:val="en-GB"/>
        </w:rPr>
        <w:t xml:space="preserve">HJ </w:t>
      </w:r>
      <w:r>
        <w:rPr>
          <w:rFonts w:asciiTheme="minorHAnsi" w:hAnsiTheme="minorHAnsi" w:cstheme="minorHAnsi"/>
          <w:szCs w:val="22"/>
          <w:lang w:val="en-GB"/>
        </w:rPr>
        <w:t xml:space="preserve">is co-opted </w:t>
      </w:r>
      <w:r w:rsidRPr="000B2691">
        <w:rPr>
          <w:rFonts w:asciiTheme="minorHAnsi" w:hAnsiTheme="minorHAnsi" w:cstheme="minorHAnsi"/>
          <w:szCs w:val="22"/>
          <w:lang w:val="en-GB"/>
        </w:rPr>
        <w:t>onto the P</w:t>
      </w:r>
      <w:r>
        <w:rPr>
          <w:rFonts w:asciiTheme="minorHAnsi" w:hAnsiTheme="minorHAnsi" w:cstheme="minorHAnsi"/>
          <w:szCs w:val="22"/>
          <w:lang w:val="en-GB"/>
        </w:rPr>
        <w:t xml:space="preserve">arish Council as </w:t>
      </w:r>
      <w:r>
        <w:rPr>
          <w:rFonts w:asciiTheme="minorHAnsi" w:hAnsiTheme="minorHAnsi" w:cstheme="minorHAnsi"/>
          <w:szCs w:val="22"/>
          <w:lang w:val="en-GB"/>
        </w:rPr>
        <w:tab/>
        <w:t xml:space="preserve">member for </w:t>
      </w:r>
      <w:r w:rsidRPr="000B2691">
        <w:rPr>
          <w:rFonts w:asciiTheme="minorHAnsi" w:hAnsiTheme="minorHAnsi" w:cstheme="minorHAnsi"/>
          <w:szCs w:val="22"/>
          <w:lang w:val="en-GB"/>
        </w:rPr>
        <w:t>Oakridge Ward.  TM</w:t>
      </w:r>
      <w:r>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seconded. </w:t>
      </w:r>
      <w:proofErr w:type="gramStart"/>
      <w:r w:rsidRPr="000B2691">
        <w:rPr>
          <w:rFonts w:asciiTheme="minorHAnsi" w:hAnsiTheme="minorHAnsi" w:cstheme="minorHAnsi"/>
          <w:szCs w:val="22"/>
          <w:lang w:val="en-GB"/>
        </w:rPr>
        <w:t>Carried.</w:t>
      </w:r>
      <w:proofErr w:type="gramEnd"/>
      <w:r w:rsidRPr="000B2691">
        <w:rPr>
          <w:rFonts w:asciiTheme="minorHAnsi" w:hAnsiTheme="minorHAnsi" w:cstheme="minorHAnsi"/>
          <w:szCs w:val="22"/>
          <w:lang w:val="en-GB"/>
        </w:rPr>
        <w:t xml:space="preserve">  </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6.</w:t>
      </w:r>
      <w:r w:rsidRPr="000B2691">
        <w:rPr>
          <w:rFonts w:asciiTheme="minorHAnsi" w:hAnsiTheme="minorHAnsi" w:cstheme="minorHAnsi"/>
          <w:szCs w:val="22"/>
          <w:lang w:val="en-GB"/>
        </w:rPr>
        <w:tab/>
      </w:r>
      <w:r w:rsidRPr="000B2691">
        <w:rPr>
          <w:rFonts w:asciiTheme="minorHAnsi" w:hAnsiTheme="minorHAnsi" w:cstheme="minorHAnsi"/>
          <w:b/>
          <w:szCs w:val="22"/>
          <w:lang w:val="en-GB"/>
        </w:rPr>
        <w:t>Public Participation - Members of the public are invited to address the Council.</w:t>
      </w:r>
      <w:r w:rsidRPr="000B2691">
        <w:rPr>
          <w:rFonts w:asciiTheme="minorHAnsi" w:hAnsiTheme="minorHAnsi" w:cstheme="minorHAnsi"/>
          <w:szCs w:val="22"/>
          <w:lang w:val="en-GB"/>
        </w:rPr>
        <w:t xml:space="preserve"> </w:t>
      </w:r>
      <w:r>
        <w:rPr>
          <w:rFonts w:asciiTheme="minorHAnsi" w:hAnsiTheme="minorHAnsi" w:cstheme="minorHAnsi"/>
          <w:szCs w:val="22"/>
          <w:lang w:val="en-GB"/>
        </w:rPr>
        <w:tab/>
        <w:t xml:space="preserve">No </w:t>
      </w:r>
      <w:r>
        <w:rPr>
          <w:rFonts w:asciiTheme="minorHAnsi" w:hAnsiTheme="minorHAnsi" w:cstheme="minorHAnsi"/>
          <w:szCs w:val="22"/>
          <w:lang w:val="en-GB"/>
        </w:rPr>
        <w:tab/>
        <w:t>members of the public were present.</w:t>
      </w:r>
    </w:p>
    <w:p w:rsidR="009C1D07" w:rsidRDefault="000B2691" w:rsidP="000B2691">
      <w:pPr>
        <w:rPr>
          <w:rFonts w:asciiTheme="minorHAnsi" w:hAnsiTheme="minorHAnsi" w:cstheme="minorHAnsi"/>
          <w:b/>
          <w:szCs w:val="22"/>
          <w:lang w:val="en-GB"/>
        </w:rPr>
      </w:pPr>
      <w:r w:rsidRPr="000B2691">
        <w:rPr>
          <w:rFonts w:asciiTheme="minorHAnsi" w:hAnsiTheme="minorHAnsi" w:cstheme="minorHAnsi"/>
          <w:szCs w:val="22"/>
          <w:lang w:val="en-GB"/>
        </w:rPr>
        <w:t>7.</w:t>
      </w:r>
      <w:r w:rsidRPr="000B2691">
        <w:rPr>
          <w:rFonts w:asciiTheme="minorHAnsi" w:hAnsiTheme="minorHAnsi" w:cstheme="minorHAnsi"/>
          <w:szCs w:val="22"/>
          <w:lang w:val="en-GB"/>
        </w:rPr>
        <w:tab/>
      </w:r>
      <w:r w:rsidRPr="000B2691">
        <w:rPr>
          <w:rFonts w:asciiTheme="minorHAnsi" w:hAnsiTheme="minorHAnsi" w:cstheme="minorHAnsi"/>
          <w:b/>
          <w:szCs w:val="22"/>
          <w:lang w:val="en-GB"/>
        </w:rPr>
        <w:t>County Council Matters – distribute a report from County Councillor Sue Williams</w:t>
      </w:r>
      <w:r w:rsidR="009C1D07">
        <w:rPr>
          <w:rFonts w:asciiTheme="minorHAnsi" w:hAnsiTheme="minorHAnsi" w:cstheme="minorHAnsi"/>
          <w:b/>
          <w:szCs w:val="22"/>
          <w:lang w:val="en-GB"/>
        </w:rPr>
        <w:t xml:space="preserve"> – </w:t>
      </w:r>
      <w:r w:rsidR="009C1D07">
        <w:rPr>
          <w:rFonts w:asciiTheme="minorHAnsi" w:hAnsiTheme="minorHAnsi" w:cstheme="minorHAnsi"/>
          <w:b/>
          <w:szCs w:val="22"/>
          <w:lang w:val="en-GB"/>
        </w:rPr>
        <w:tab/>
        <w:t>Annex A to these minutes.</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 xml:space="preserve"> </w:t>
      </w:r>
      <w:r>
        <w:rPr>
          <w:rFonts w:asciiTheme="minorHAnsi" w:hAnsiTheme="minorHAnsi" w:cstheme="minorHAnsi"/>
          <w:szCs w:val="22"/>
          <w:lang w:val="en-GB"/>
        </w:rPr>
        <w:tab/>
        <w:t xml:space="preserve">Due to late receipt of an email from SW, </w:t>
      </w:r>
      <w:proofErr w:type="gramStart"/>
      <w:r>
        <w:rPr>
          <w:rFonts w:asciiTheme="minorHAnsi" w:hAnsiTheme="minorHAnsi" w:cstheme="minorHAnsi"/>
          <w:szCs w:val="22"/>
          <w:lang w:val="en-GB"/>
        </w:rPr>
        <w:t>ME</w:t>
      </w:r>
      <w:proofErr w:type="gramEnd"/>
      <w:r>
        <w:rPr>
          <w:rFonts w:asciiTheme="minorHAnsi" w:hAnsiTheme="minorHAnsi" w:cstheme="minorHAnsi"/>
          <w:szCs w:val="22"/>
          <w:lang w:val="en-GB"/>
        </w:rPr>
        <w:t xml:space="preserve"> asks that the council reads and send </w:t>
      </w:r>
      <w:r>
        <w:rPr>
          <w:rFonts w:asciiTheme="minorHAnsi" w:hAnsiTheme="minorHAnsi" w:cstheme="minorHAnsi"/>
          <w:szCs w:val="22"/>
          <w:lang w:val="en-GB"/>
        </w:rPr>
        <w:tab/>
        <w:t>their response to the Clerk for collation and submission. The c</w:t>
      </w:r>
      <w:r w:rsidRPr="000B2691">
        <w:rPr>
          <w:rFonts w:asciiTheme="minorHAnsi" w:hAnsiTheme="minorHAnsi" w:cstheme="minorHAnsi"/>
          <w:szCs w:val="22"/>
          <w:lang w:val="en-GB"/>
        </w:rPr>
        <w:t xml:space="preserve">ost of </w:t>
      </w:r>
      <w:r>
        <w:rPr>
          <w:rFonts w:asciiTheme="minorHAnsi" w:hAnsiTheme="minorHAnsi" w:cstheme="minorHAnsi"/>
          <w:szCs w:val="22"/>
          <w:lang w:val="en-GB"/>
        </w:rPr>
        <w:t xml:space="preserve">installing </w:t>
      </w:r>
      <w:r w:rsidRPr="000B2691">
        <w:rPr>
          <w:rFonts w:asciiTheme="minorHAnsi" w:hAnsiTheme="minorHAnsi" w:cstheme="minorHAnsi"/>
          <w:szCs w:val="22"/>
          <w:lang w:val="en-GB"/>
        </w:rPr>
        <w:t xml:space="preserve">cycle </w:t>
      </w:r>
      <w:r>
        <w:rPr>
          <w:rFonts w:asciiTheme="minorHAnsi" w:hAnsiTheme="minorHAnsi" w:cstheme="minorHAnsi"/>
          <w:szCs w:val="22"/>
          <w:lang w:val="en-GB"/>
        </w:rPr>
        <w:tab/>
      </w:r>
      <w:r w:rsidRPr="000B2691">
        <w:rPr>
          <w:rFonts w:asciiTheme="minorHAnsi" w:hAnsiTheme="minorHAnsi" w:cstheme="minorHAnsi"/>
          <w:szCs w:val="22"/>
          <w:lang w:val="en-GB"/>
        </w:rPr>
        <w:t>tracks is very expensive</w:t>
      </w:r>
      <w:r>
        <w:rPr>
          <w:rFonts w:asciiTheme="minorHAnsi" w:hAnsiTheme="minorHAnsi" w:cstheme="minorHAnsi"/>
          <w:szCs w:val="22"/>
          <w:lang w:val="en-GB"/>
        </w:rPr>
        <w:t xml:space="preserve"> but</w:t>
      </w:r>
      <w:r w:rsidRPr="000B2691">
        <w:rPr>
          <w:rFonts w:asciiTheme="minorHAnsi" w:hAnsiTheme="minorHAnsi" w:cstheme="minorHAnsi"/>
          <w:szCs w:val="22"/>
          <w:lang w:val="en-GB"/>
        </w:rPr>
        <w:t xml:space="preserve"> LG queried </w:t>
      </w:r>
      <w:r>
        <w:rPr>
          <w:rFonts w:asciiTheme="minorHAnsi" w:hAnsiTheme="minorHAnsi" w:cstheme="minorHAnsi"/>
          <w:szCs w:val="22"/>
          <w:lang w:val="en-GB"/>
        </w:rPr>
        <w:t xml:space="preserve">the cash required for </w:t>
      </w:r>
      <w:r w:rsidRPr="000B2691">
        <w:rPr>
          <w:rFonts w:asciiTheme="minorHAnsi" w:hAnsiTheme="minorHAnsi" w:cstheme="minorHAnsi"/>
          <w:szCs w:val="22"/>
          <w:lang w:val="en-GB"/>
        </w:rPr>
        <w:t xml:space="preserve">roads vs climate change </w:t>
      </w:r>
      <w:r>
        <w:rPr>
          <w:rFonts w:asciiTheme="minorHAnsi" w:hAnsiTheme="minorHAnsi" w:cstheme="minorHAnsi"/>
          <w:szCs w:val="22"/>
          <w:lang w:val="en-GB"/>
        </w:rPr>
        <w:tab/>
        <w:t xml:space="preserve">and </w:t>
      </w:r>
      <w:r w:rsidRPr="000B2691">
        <w:rPr>
          <w:rFonts w:asciiTheme="minorHAnsi" w:hAnsiTheme="minorHAnsi" w:cstheme="minorHAnsi"/>
          <w:szCs w:val="22"/>
          <w:lang w:val="en-GB"/>
        </w:rPr>
        <w:t>would like to ask SW why</w:t>
      </w:r>
      <w:r>
        <w:rPr>
          <w:rFonts w:asciiTheme="minorHAnsi" w:hAnsiTheme="minorHAnsi" w:cstheme="minorHAnsi"/>
          <w:szCs w:val="22"/>
          <w:lang w:val="en-GB"/>
        </w:rPr>
        <w:t xml:space="preserve"> it is so</w:t>
      </w:r>
      <w:r w:rsidRPr="000B2691">
        <w:rPr>
          <w:rFonts w:asciiTheme="minorHAnsi" w:hAnsiTheme="minorHAnsi" w:cstheme="minorHAnsi"/>
          <w:szCs w:val="22"/>
          <w:lang w:val="en-GB"/>
        </w:rPr>
        <w:t xml:space="preserve">?  </w:t>
      </w:r>
      <w:proofErr w:type="gramStart"/>
      <w:r w:rsidRPr="000B2691">
        <w:rPr>
          <w:rFonts w:asciiTheme="minorHAnsi" w:hAnsiTheme="minorHAnsi" w:cstheme="minorHAnsi"/>
          <w:szCs w:val="22"/>
          <w:lang w:val="en-GB"/>
        </w:rPr>
        <w:t>ME</w:t>
      </w:r>
      <w:proofErr w:type="gramEnd"/>
      <w:r w:rsidRPr="000B2691">
        <w:rPr>
          <w:rFonts w:asciiTheme="minorHAnsi" w:hAnsiTheme="minorHAnsi" w:cstheme="minorHAnsi"/>
          <w:szCs w:val="22"/>
          <w:lang w:val="en-GB"/>
        </w:rPr>
        <w:t xml:space="preserve"> </w:t>
      </w:r>
      <w:r>
        <w:rPr>
          <w:rFonts w:asciiTheme="minorHAnsi" w:hAnsiTheme="minorHAnsi" w:cstheme="minorHAnsi"/>
          <w:szCs w:val="22"/>
          <w:lang w:val="en-GB"/>
        </w:rPr>
        <w:t xml:space="preserve">commented on the </w:t>
      </w:r>
      <w:r w:rsidRPr="000B2691">
        <w:rPr>
          <w:rFonts w:asciiTheme="minorHAnsi" w:hAnsiTheme="minorHAnsi" w:cstheme="minorHAnsi"/>
          <w:szCs w:val="22"/>
          <w:lang w:val="en-GB"/>
        </w:rPr>
        <w:t xml:space="preserve">proposed relocation </w:t>
      </w:r>
      <w:r>
        <w:rPr>
          <w:rFonts w:asciiTheme="minorHAnsi" w:hAnsiTheme="minorHAnsi" w:cstheme="minorHAnsi"/>
          <w:szCs w:val="22"/>
          <w:lang w:val="en-GB"/>
        </w:rPr>
        <w:tab/>
      </w:r>
      <w:r w:rsidRPr="000B2691">
        <w:rPr>
          <w:rFonts w:asciiTheme="minorHAnsi" w:hAnsiTheme="minorHAnsi" w:cstheme="minorHAnsi"/>
          <w:szCs w:val="22"/>
          <w:lang w:val="en-GB"/>
        </w:rPr>
        <w:t xml:space="preserve">of Stroud library to </w:t>
      </w:r>
      <w:r>
        <w:rPr>
          <w:rFonts w:asciiTheme="minorHAnsi" w:hAnsiTheme="minorHAnsi" w:cstheme="minorHAnsi"/>
          <w:szCs w:val="22"/>
          <w:lang w:val="en-GB"/>
        </w:rPr>
        <w:t xml:space="preserve">the </w:t>
      </w:r>
      <w:r w:rsidRPr="000B2691">
        <w:rPr>
          <w:rFonts w:asciiTheme="minorHAnsi" w:hAnsiTheme="minorHAnsi" w:cstheme="minorHAnsi"/>
          <w:szCs w:val="22"/>
          <w:lang w:val="en-GB"/>
        </w:rPr>
        <w:t xml:space="preserve">lower ground floor </w:t>
      </w:r>
      <w:r>
        <w:rPr>
          <w:rFonts w:asciiTheme="minorHAnsi" w:hAnsiTheme="minorHAnsi" w:cstheme="minorHAnsi"/>
          <w:szCs w:val="22"/>
          <w:lang w:val="en-GB"/>
        </w:rPr>
        <w:t xml:space="preserve">of the </w:t>
      </w:r>
      <w:r w:rsidRPr="000B2691">
        <w:rPr>
          <w:rFonts w:asciiTheme="minorHAnsi" w:hAnsiTheme="minorHAnsi" w:cstheme="minorHAnsi"/>
          <w:szCs w:val="22"/>
          <w:lang w:val="en-GB"/>
        </w:rPr>
        <w:t xml:space="preserve">new development at </w:t>
      </w:r>
      <w:r>
        <w:rPr>
          <w:rFonts w:asciiTheme="minorHAnsi" w:hAnsiTheme="minorHAnsi" w:cstheme="minorHAnsi"/>
          <w:szCs w:val="22"/>
          <w:lang w:val="en-GB"/>
        </w:rPr>
        <w:t xml:space="preserve">the </w:t>
      </w:r>
      <w:r>
        <w:rPr>
          <w:rFonts w:asciiTheme="minorHAnsi" w:hAnsiTheme="minorHAnsi" w:cstheme="minorHAnsi"/>
          <w:szCs w:val="22"/>
          <w:lang w:val="en-GB"/>
        </w:rPr>
        <w:tab/>
      </w:r>
      <w:r>
        <w:rPr>
          <w:rFonts w:asciiTheme="minorHAnsi" w:hAnsiTheme="minorHAnsi" w:cstheme="minorHAnsi"/>
          <w:szCs w:val="22"/>
          <w:lang w:val="en-GB"/>
        </w:rPr>
        <w:tab/>
      </w:r>
      <w:proofErr w:type="spellStart"/>
      <w:r>
        <w:rPr>
          <w:rFonts w:asciiTheme="minorHAnsi" w:hAnsiTheme="minorHAnsi" w:cstheme="minorHAnsi"/>
          <w:szCs w:val="22"/>
          <w:lang w:val="en-GB"/>
        </w:rPr>
        <w:t>Poundland</w:t>
      </w:r>
      <w:proofErr w:type="spellEnd"/>
      <w:r>
        <w:rPr>
          <w:rFonts w:asciiTheme="minorHAnsi" w:hAnsiTheme="minorHAnsi" w:cstheme="minorHAnsi"/>
          <w:szCs w:val="22"/>
          <w:lang w:val="en-GB"/>
        </w:rPr>
        <w:t xml:space="preserve"> site in Stroud.  A survey is running until </w:t>
      </w:r>
      <w:r w:rsidRPr="000B2691">
        <w:rPr>
          <w:rFonts w:asciiTheme="minorHAnsi" w:hAnsiTheme="minorHAnsi" w:cstheme="minorHAnsi"/>
          <w:szCs w:val="22"/>
          <w:lang w:val="en-GB"/>
        </w:rPr>
        <w:t xml:space="preserve">25th April for comments.  </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8.</w:t>
      </w:r>
      <w:r w:rsidRPr="000B2691">
        <w:rPr>
          <w:rFonts w:asciiTheme="minorHAnsi" w:hAnsiTheme="minorHAnsi" w:cstheme="minorHAnsi"/>
          <w:szCs w:val="22"/>
          <w:lang w:val="en-GB"/>
        </w:rPr>
        <w:tab/>
      </w:r>
      <w:r w:rsidRPr="00C25DE8">
        <w:rPr>
          <w:rFonts w:asciiTheme="minorHAnsi" w:hAnsiTheme="minorHAnsi" w:cstheme="minorHAnsi"/>
          <w:b/>
          <w:szCs w:val="22"/>
          <w:lang w:val="en-GB"/>
        </w:rPr>
        <w:t>District Council Matters</w:t>
      </w:r>
      <w:r w:rsidRPr="000B2691">
        <w:rPr>
          <w:rFonts w:asciiTheme="minorHAnsi" w:hAnsiTheme="minorHAnsi" w:cstheme="minorHAnsi"/>
          <w:szCs w:val="22"/>
          <w:lang w:val="en-GB"/>
        </w:rPr>
        <w:t xml:space="preserve"> – </w:t>
      </w:r>
      <w:r w:rsidRPr="00C25DE8">
        <w:rPr>
          <w:rFonts w:asciiTheme="minorHAnsi" w:hAnsiTheme="minorHAnsi" w:cstheme="minorHAnsi"/>
          <w:b/>
          <w:szCs w:val="22"/>
          <w:lang w:val="en-GB"/>
        </w:rPr>
        <w:t xml:space="preserve">distribute a report from </w:t>
      </w:r>
      <w:bookmarkStart w:id="0" w:name="_GoBack"/>
      <w:bookmarkEnd w:id="0"/>
      <w:r w:rsidRPr="00C25DE8">
        <w:rPr>
          <w:rFonts w:asciiTheme="minorHAnsi" w:hAnsiTheme="minorHAnsi" w:cstheme="minorHAnsi"/>
          <w:b/>
          <w:szCs w:val="22"/>
          <w:lang w:val="en-GB"/>
        </w:rPr>
        <w:t xml:space="preserve">District Councillor Martin </w:t>
      </w:r>
      <w:r w:rsidR="009C1D07">
        <w:rPr>
          <w:rFonts w:asciiTheme="minorHAnsi" w:hAnsiTheme="minorHAnsi" w:cstheme="minorHAnsi"/>
          <w:b/>
          <w:szCs w:val="22"/>
          <w:lang w:val="en-GB"/>
        </w:rPr>
        <w:tab/>
      </w:r>
      <w:r w:rsidRPr="00C25DE8">
        <w:rPr>
          <w:rFonts w:asciiTheme="minorHAnsi" w:hAnsiTheme="minorHAnsi" w:cstheme="minorHAnsi"/>
          <w:b/>
          <w:szCs w:val="22"/>
          <w:lang w:val="en-GB"/>
        </w:rPr>
        <w:t>Brown.</w:t>
      </w:r>
      <w:r w:rsidRPr="000B2691">
        <w:rPr>
          <w:rFonts w:asciiTheme="minorHAnsi" w:hAnsiTheme="minorHAnsi" w:cstheme="minorHAnsi"/>
          <w:szCs w:val="22"/>
          <w:lang w:val="en-GB"/>
        </w:rPr>
        <w:t xml:space="preserve"> </w:t>
      </w:r>
      <w:proofErr w:type="gramStart"/>
      <w:r w:rsidRPr="000B2691">
        <w:rPr>
          <w:rFonts w:asciiTheme="minorHAnsi" w:hAnsiTheme="minorHAnsi" w:cstheme="minorHAnsi"/>
          <w:szCs w:val="22"/>
          <w:lang w:val="en-GB"/>
        </w:rPr>
        <w:t>ME</w:t>
      </w:r>
      <w:proofErr w:type="gramEnd"/>
      <w:r w:rsidRPr="000B2691">
        <w:rPr>
          <w:rFonts w:asciiTheme="minorHAnsi" w:hAnsiTheme="minorHAnsi" w:cstheme="minorHAnsi"/>
          <w:szCs w:val="22"/>
          <w:lang w:val="en-GB"/>
        </w:rPr>
        <w:t xml:space="preserve"> read out detail from his short resume.  </w:t>
      </w:r>
      <w:r w:rsidR="009C1D07">
        <w:rPr>
          <w:rFonts w:asciiTheme="minorHAnsi" w:hAnsiTheme="minorHAnsi" w:cstheme="minorHAnsi"/>
          <w:szCs w:val="22"/>
          <w:lang w:val="en-GB"/>
        </w:rPr>
        <w:t>Annex B</w:t>
      </w:r>
      <w:r w:rsidRPr="000B2691">
        <w:rPr>
          <w:rFonts w:asciiTheme="minorHAnsi" w:hAnsiTheme="minorHAnsi" w:cstheme="minorHAnsi"/>
          <w:szCs w:val="22"/>
          <w:lang w:val="en-GB"/>
        </w:rPr>
        <w:t xml:space="preserve"> in these minutes.</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9.</w:t>
      </w:r>
      <w:r w:rsidRPr="000B2691">
        <w:rPr>
          <w:rFonts w:asciiTheme="minorHAnsi" w:hAnsiTheme="minorHAnsi" w:cstheme="minorHAnsi"/>
          <w:szCs w:val="22"/>
          <w:lang w:val="en-GB"/>
        </w:rPr>
        <w:tab/>
      </w:r>
      <w:r w:rsidRPr="00C25DE8">
        <w:rPr>
          <w:rFonts w:asciiTheme="minorHAnsi" w:hAnsiTheme="minorHAnsi" w:cstheme="minorHAnsi"/>
          <w:b/>
          <w:szCs w:val="22"/>
          <w:lang w:val="en-GB"/>
        </w:rPr>
        <w:t>Agree the Parish Council Response to the following Planning Applications</w:t>
      </w:r>
      <w:r w:rsidRPr="000B2691">
        <w:rPr>
          <w:rFonts w:asciiTheme="minorHAnsi" w:hAnsiTheme="minorHAnsi" w:cstheme="minorHAnsi"/>
          <w:szCs w:val="22"/>
          <w:lang w:val="en-GB"/>
        </w:rPr>
        <w:t xml:space="preserve"> </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lastRenderedPageBreak/>
        <w:t>a)</w:t>
      </w:r>
      <w:r w:rsidRPr="000B2691">
        <w:rPr>
          <w:rFonts w:asciiTheme="minorHAnsi" w:hAnsiTheme="minorHAnsi" w:cstheme="minorHAnsi"/>
          <w:szCs w:val="22"/>
          <w:lang w:val="en-GB"/>
        </w:rPr>
        <w:tab/>
      </w:r>
      <w:r w:rsidRPr="00C25DE8">
        <w:rPr>
          <w:rFonts w:asciiTheme="minorHAnsi" w:hAnsiTheme="minorHAnsi" w:cstheme="minorHAnsi"/>
          <w:b/>
          <w:szCs w:val="22"/>
          <w:lang w:val="en-GB"/>
        </w:rPr>
        <w:t xml:space="preserve">S.22/0248/TCA - Greystones, Dr </w:t>
      </w:r>
      <w:proofErr w:type="spellStart"/>
      <w:r w:rsidRPr="00C25DE8">
        <w:rPr>
          <w:rFonts w:asciiTheme="minorHAnsi" w:hAnsiTheme="minorHAnsi" w:cstheme="minorHAnsi"/>
          <w:b/>
          <w:szCs w:val="22"/>
          <w:lang w:val="en-GB"/>
        </w:rPr>
        <w:t>Crouchs</w:t>
      </w:r>
      <w:proofErr w:type="spellEnd"/>
      <w:r w:rsidRPr="00C25DE8">
        <w:rPr>
          <w:rFonts w:asciiTheme="minorHAnsi" w:hAnsiTheme="minorHAnsi" w:cstheme="minorHAnsi"/>
          <w:b/>
          <w:szCs w:val="22"/>
          <w:lang w:val="en-GB"/>
        </w:rPr>
        <w:t xml:space="preserve"> Road, Eastcombe</w:t>
      </w:r>
      <w:r w:rsidRPr="000B2691">
        <w:rPr>
          <w:rFonts w:asciiTheme="minorHAnsi" w:hAnsiTheme="minorHAnsi" w:cstheme="minorHAnsi"/>
          <w:szCs w:val="22"/>
          <w:lang w:val="en-GB"/>
        </w:rPr>
        <w:t xml:space="preserve"> - T1- Reduce in height to </w:t>
      </w:r>
      <w:r w:rsidR="00C25DE8">
        <w:rPr>
          <w:rFonts w:asciiTheme="minorHAnsi" w:hAnsiTheme="minorHAnsi" w:cstheme="minorHAnsi"/>
          <w:szCs w:val="22"/>
          <w:lang w:val="en-GB"/>
        </w:rPr>
        <w:tab/>
      </w:r>
      <w:r w:rsidRPr="000B2691">
        <w:rPr>
          <w:rFonts w:asciiTheme="minorHAnsi" w:hAnsiTheme="minorHAnsi" w:cstheme="minorHAnsi"/>
          <w:szCs w:val="22"/>
          <w:lang w:val="en-GB"/>
        </w:rPr>
        <w:t xml:space="preserve">11m and reduce girth proportionate to new height T2- Removal of lower limbs T3- </w:t>
      </w:r>
      <w:r w:rsidR="00C25DE8">
        <w:rPr>
          <w:rFonts w:asciiTheme="minorHAnsi" w:hAnsiTheme="minorHAnsi" w:cstheme="minorHAnsi"/>
          <w:szCs w:val="22"/>
          <w:lang w:val="en-GB"/>
        </w:rPr>
        <w:tab/>
      </w:r>
      <w:r w:rsidRPr="000B2691">
        <w:rPr>
          <w:rFonts w:asciiTheme="minorHAnsi" w:hAnsiTheme="minorHAnsi" w:cstheme="minorHAnsi"/>
          <w:szCs w:val="22"/>
          <w:lang w:val="en-GB"/>
        </w:rPr>
        <w:t>Reduce height to 9m and reduce girth proportionate to new height – Support.</w:t>
      </w:r>
    </w:p>
    <w:p w:rsidR="006E1A9C"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b)</w:t>
      </w:r>
      <w:r w:rsidRPr="000B2691">
        <w:rPr>
          <w:rFonts w:asciiTheme="minorHAnsi" w:hAnsiTheme="minorHAnsi" w:cstheme="minorHAnsi"/>
          <w:szCs w:val="22"/>
          <w:lang w:val="en-GB"/>
        </w:rPr>
        <w:tab/>
      </w:r>
      <w:r w:rsidRPr="006E1A9C">
        <w:rPr>
          <w:rFonts w:asciiTheme="minorHAnsi" w:hAnsiTheme="minorHAnsi" w:cstheme="minorHAnsi"/>
          <w:b/>
          <w:szCs w:val="22"/>
          <w:lang w:val="en-GB"/>
        </w:rPr>
        <w:t>S.22/0267/TCA - Lark Rise, Wells Road, Eastcombe</w:t>
      </w:r>
      <w:r w:rsidRPr="000B2691">
        <w:rPr>
          <w:rFonts w:asciiTheme="minorHAnsi" w:hAnsiTheme="minorHAnsi" w:cstheme="minorHAnsi"/>
          <w:szCs w:val="22"/>
          <w:lang w:val="en-GB"/>
        </w:rPr>
        <w:t xml:space="preserve"> - Willow to be </w:t>
      </w:r>
      <w:proofErr w:type="spellStart"/>
      <w:r w:rsidRPr="000B2691">
        <w:rPr>
          <w:rFonts w:asciiTheme="minorHAnsi" w:hAnsiTheme="minorHAnsi" w:cstheme="minorHAnsi"/>
          <w:szCs w:val="22"/>
          <w:lang w:val="en-GB"/>
        </w:rPr>
        <w:t>pollarded</w:t>
      </w:r>
      <w:proofErr w:type="spellEnd"/>
      <w:r w:rsidRPr="000B2691">
        <w:rPr>
          <w:rFonts w:asciiTheme="minorHAnsi" w:hAnsiTheme="minorHAnsi" w:cstheme="minorHAnsi"/>
          <w:szCs w:val="22"/>
          <w:lang w:val="en-GB"/>
        </w:rPr>
        <w:t xml:space="preserve">.  </w:t>
      </w:r>
      <w:r w:rsidR="00C25DE8">
        <w:rPr>
          <w:rFonts w:asciiTheme="minorHAnsi" w:hAnsiTheme="minorHAnsi" w:cstheme="minorHAnsi"/>
          <w:szCs w:val="22"/>
          <w:lang w:val="en-GB"/>
        </w:rPr>
        <w:tab/>
      </w:r>
      <w:proofErr w:type="gramStart"/>
      <w:r w:rsidRPr="000B2691">
        <w:rPr>
          <w:rFonts w:asciiTheme="minorHAnsi" w:hAnsiTheme="minorHAnsi" w:cstheme="minorHAnsi"/>
          <w:szCs w:val="22"/>
          <w:lang w:val="en-GB"/>
        </w:rPr>
        <w:t>Tasmanian Cedar to be removed.</w:t>
      </w:r>
      <w:proofErr w:type="gramEnd"/>
      <w:r w:rsidRPr="000B2691">
        <w:rPr>
          <w:rFonts w:asciiTheme="minorHAnsi" w:hAnsiTheme="minorHAnsi" w:cstheme="minorHAnsi"/>
          <w:szCs w:val="22"/>
          <w:lang w:val="en-GB"/>
        </w:rPr>
        <w:t xml:space="preserve"> </w:t>
      </w:r>
      <w:r w:rsidR="00C25DE8">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Holly trunk under overgrown hedge to be </w:t>
      </w:r>
      <w:r w:rsidR="00C25DE8">
        <w:rPr>
          <w:rFonts w:asciiTheme="minorHAnsi" w:hAnsiTheme="minorHAnsi" w:cstheme="minorHAnsi"/>
          <w:szCs w:val="22"/>
          <w:lang w:val="en-GB"/>
        </w:rPr>
        <w:tab/>
      </w:r>
      <w:r w:rsidRPr="000B2691">
        <w:rPr>
          <w:rFonts w:asciiTheme="minorHAnsi" w:hAnsiTheme="minorHAnsi" w:cstheme="minorHAnsi"/>
          <w:szCs w:val="22"/>
          <w:lang w:val="en-GB"/>
        </w:rPr>
        <w:t>removed</w:t>
      </w:r>
      <w:r w:rsidR="00C25DE8">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 </w:t>
      </w:r>
      <w:r w:rsidR="006E1A9C">
        <w:rPr>
          <w:rFonts w:asciiTheme="minorHAnsi" w:hAnsiTheme="minorHAnsi" w:cstheme="minorHAnsi"/>
          <w:szCs w:val="22"/>
          <w:lang w:val="en-GB"/>
        </w:rPr>
        <w:t xml:space="preserve">Varied response to individual trees so overall objection.  </w:t>
      </w:r>
    </w:p>
    <w:p w:rsidR="000B2691" w:rsidRPr="000B2691" w:rsidRDefault="000B2691" w:rsidP="000B2691">
      <w:pPr>
        <w:rPr>
          <w:rFonts w:asciiTheme="minorHAnsi" w:hAnsiTheme="minorHAnsi" w:cstheme="minorHAnsi"/>
          <w:szCs w:val="22"/>
          <w:lang w:val="en-GB"/>
        </w:rPr>
      </w:pPr>
      <w:proofErr w:type="gramStart"/>
      <w:r w:rsidRPr="000B2691">
        <w:rPr>
          <w:rFonts w:asciiTheme="minorHAnsi" w:hAnsiTheme="minorHAnsi" w:cstheme="minorHAnsi"/>
          <w:szCs w:val="22"/>
          <w:lang w:val="en-GB"/>
        </w:rPr>
        <w:t>c</w:t>
      </w:r>
      <w:proofErr w:type="gramEnd"/>
      <w:r w:rsidRPr="000B2691">
        <w:rPr>
          <w:rFonts w:asciiTheme="minorHAnsi" w:hAnsiTheme="minorHAnsi" w:cstheme="minorHAnsi"/>
          <w:szCs w:val="22"/>
          <w:lang w:val="en-GB"/>
        </w:rPr>
        <w:t>)</w:t>
      </w:r>
      <w:r w:rsidRPr="000B2691">
        <w:rPr>
          <w:rFonts w:asciiTheme="minorHAnsi" w:hAnsiTheme="minorHAnsi" w:cstheme="minorHAnsi"/>
          <w:szCs w:val="22"/>
          <w:lang w:val="en-GB"/>
        </w:rPr>
        <w:tab/>
        <w:t>S</w:t>
      </w:r>
      <w:r w:rsidRPr="002E63D0">
        <w:rPr>
          <w:rFonts w:asciiTheme="minorHAnsi" w:hAnsiTheme="minorHAnsi" w:cstheme="minorHAnsi"/>
          <w:b/>
          <w:szCs w:val="22"/>
          <w:lang w:val="en-GB"/>
        </w:rPr>
        <w:t>.22/0326/VAR - St Marys, Eastcombe, Stroud</w:t>
      </w:r>
      <w:r w:rsidRPr="000B2691">
        <w:rPr>
          <w:rFonts w:asciiTheme="minorHAnsi" w:hAnsiTheme="minorHAnsi" w:cstheme="minorHAnsi"/>
          <w:szCs w:val="22"/>
          <w:lang w:val="en-GB"/>
        </w:rPr>
        <w:t xml:space="preserve"> - Variation of Condition 5 of </w:t>
      </w:r>
      <w:r w:rsidR="002E63D0">
        <w:rPr>
          <w:rFonts w:asciiTheme="minorHAnsi" w:hAnsiTheme="minorHAnsi" w:cstheme="minorHAnsi"/>
          <w:szCs w:val="22"/>
          <w:lang w:val="en-GB"/>
        </w:rPr>
        <w:tab/>
      </w:r>
      <w:r w:rsidRPr="000B2691">
        <w:rPr>
          <w:rFonts w:asciiTheme="minorHAnsi" w:hAnsiTheme="minorHAnsi" w:cstheme="minorHAnsi"/>
          <w:szCs w:val="22"/>
          <w:lang w:val="en-GB"/>
        </w:rPr>
        <w:t>S.21/2834/VAR - Removal of wording – no comments.</w:t>
      </w:r>
    </w:p>
    <w:p w:rsidR="002E63D0" w:rsidRDefault="000B2691" w:rsidP="000B2691">
      <w:pPr>
        <w:rPr>
          <w:rFonts w:asciiTheme="minorHAnsi" w:hAnsiTheme="minorHAnsi" w:cstheme="minorHAnsi"/>
          <w:szCs w:val="22"/>
          <w:lang w:val="en-GB"/>
        </w:rPr>
      </w:pPr>
      <w:proofErr w:type="gramStart"/>
      <w:r w:rsidRPr="000B2691">
        <w:rPr>
          <w:rFonts w:asciiTheme="minorHAnsi" w:hAnsiTheme="minorHAnsi" w:cstheme="minorHAnsi"/>
          <w:szCs w:val="22"/>
          <w:lang w:val="en-GB"/>
        </w:rPr>
        <w:t>d</w:t>
      </w:r>
      <w:proofErr w:type="gramEnd"/>
      <w:r w:rsidRPr="000B2691">
        <w:rPr>
          <w:rFonts w:asciiTheme="minorHAnsi" w:hAnsiTheme="minorHAnsi" w:cstheme="minorHAnsi"/>
          <w:szCs w:val="22"/>
          <w:lang w:val="en-GB"/>
        </w:rPr>
        <w:t>)</w:t>
      </w:r>
      <w:r w:rsidRPr="000B2691">
        <w:rPr>
          <w:rFonts w:asciiTheme="minorHAnsi" w:hAnsiTheme="minorHAnsi" w:cstheme="minorHAnsi"/>
          <w:szCs w:val="22"/>
          <w:lang w:val="en-GB"/>
        </w:rPr>
        <w:tab/>
      </w:r>
      <w:r w:rsidRPr="002E63D0">
        <w:rPr>
          <w:rFonts w:asciiTheme="minorHAnsi" w:hAnsiTheme="minorHAnsi" w:cstheme="minorHAnsi"/>
          <w:b/>
          <w:szCs w:val="22"/>
          <w:lang w:val="en-GB"/>
        </w:rPr>
        <w:t>S.22/0335/HHOLD - Weir Farm, Oakridge Lynch, Stroud</w:t>
      </w:r>
      <w:r w:rsidRPr="000B2691">
        <w:rPr>
          <w:rFonts w:asciiTheme="minorHAnsi" w:hAnsiTheme="minorHAnsi" w:cstheme="minorHAnsi"/>
          <w:szCs w:val="22"/>
          <w:lang w:val="en-GB"/>
        </w:rPr>
        <w:t xml:space="preserve"> - This is a top up application </w:t>
      </w:r>
      <w:r w:rsidR="002E63D0">
        <w:rPr>
          <w:rFonts w:asciiTheme="minorHAnsi" w:hAnsiTheme="minorHAnsi" w:cstheme="minorHAnsi"/>
          <w:szCs w:val="22"/>
          <w:lang w:val="en-GB"/>
        </w:rPr>
        <w:tab/>
      </w:r>
      <w:r w:rsidRPr="000B2691">
        <w:rPr>
          <w:rFonts w:asciiTheme="minorHAnsi" w:hAnsiTheme="minorHAnsi" w:cstheme="minorHAnsi"/>
          <w:szCs w:val="22"/>
          <w:lang w:val="en-GB"/>
        </w:rPr>
        <w:t xml:space="preserve">for approved application S.17/1409/HHOLD. No changes have been made.  Support </w:t>
      </w:r>
      <w:r w:rsidR="002E63D0">
        <w:rPr>
          <w:rFonts w:asciiTheme="minorHAnsi" w:hAnsiTheme="minorHAnsi" w:cstheme="minorHAnsi"/>
          <w:szCs w:val="22"/>
          <w:lang w:val="en-GB"/>
        </w:rPr>
        <w:tab/>
      </w:r>
      <w:r w:rsidRPr="000B2691">
        <w:rPr>
          <w:rFonts w:asciiTheme="minorHAnsi" w:hAnsiTheme="minorHAnsi" w:cstheme="minorHAnsi"/>
          <w:szCs w:val="22"/>
          <w:lang w:val="en-GB"/>
        </w:rPr>
        <w:t xml:space="preserve">with conditions that it should always remain within the existing building curtilage.  </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e)</w:t>
      </w:r>
      <w:r w:rsidRPr="000B2691">
        <w:rPr>
          <w:rFonts w:asciiTheme="minorHAnsi" w:hAnsiTheme="minorHAnsi" w:cstheme="minorHAnsi"/>
          <w:szCs w:val="22"/>
          <w:lang w:val="en-GB"/>
        </w:rPr>
        <w:tab/>
      </w:r>
      <w:r w:rsidRPr="002E63D0">
        <w:rPr>
          <w:rFonts w:asciiTheme="minorHAnsi" w:hAnsiTheme="minorHAnsi" w:cstheme="minorHAnsi"/>
          <w:b/>
          <w:szCs w:val="22"/>
          <w:lang w:val="en-GB"/>
        </w:rPr>
        <w:t>S.22/0375/TCA - Sylvanus, Eastcombe</w:t>
      </w:r>
      <w:r w:rsidRPr="000B2691">
        <w:rPr>
          <w:rFonts w:asciiTheme="minorHAnsi" w:hAnsiTheme="minorHAnsi" w:cstheme="minorHAnsi"/>
          <w:szCs w:val="22"/>
          <w:lang w:val="en-GB"/>
        </w:rPr>
        <w:t xml:space="preserve"> - To pollard 4 trees on site – comments only.</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f)</w:t>
      </w:r>
      <w:r w:rsidRPr="000B2691">
        <w:rPr>
          <w:rFonts w:asciiTheme="minorHAnsi" w:hAnsiTheme="minorHAnsi" w:cstheme="minorHAnsi"/>
          <w:szCs w:val="22"/>
          <w:lang w:val="en-GB"/>
        </w:rPr>
        <w:tab/>
      </w:r>
      <w:r w:rsidRPr="002E63D0">
        <w:rPr>
          <w:rFonts w:asciiTheme="minorHAnsi" w:hAnsiTheme="minorHAnsi" w:cstheme="minorHAnsi"/>
          <w:b/>
          <w:szCs w:val="22"/>
          <w:lang w:val="en-GB"/>
        </w:rPr>
        <w:t>S.22/0374/TCA - Parkview, Eastcombe</w:t>
      </w:r>
      <w:r w:rsidRPr="000B2691">
        <w:rPr>
          <w:rFonts w:asciiTheme="minorHAnsi" w:hAnsiTheme="minorHAnsi" w:cstheme="minorHAnsi"/>
          <w:szCs w:val="22"/>
          <w:lang w:val="en-GB"/>
        </w:rPr>
        <w:t xml:space="preserve"> - T1 Cypress Lawson - Removal due to </w:t>
      </w:r>
      <w:r w:rsidR="002E63D0">
        <w:rPr>
          <w:rFonts w:asciiTheme="minorHAnsi" w:hAnsiTheme="minorHAnsi" w:cstheme="minorHAnsi"/>
          <w:szCs w:val="22"/>
          <w:lang w:val="en-GB"/>
        </w:rPr>
        <w:tab/>
      </w:r>
      <w:r w:rsidRPr="000B2691">
        <w:rPr>
          <w:rFonts w:asciiTheme="minorHAnsi" w:hAnsiTheme="minorHAnsi" w:cstheme="minorHAnsi"/>
          <w:szCs w:val="22"/>
          <w:lang w:val="en-GB"/>
        </w:rPr>
        <w:t xml:space="preserve">damage to roof – support.  </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g)</w:t>
      </w:r>
      <w:r w:rsidRPr="000B2691">
        <w:rPr>
          <w:rFonts w:asciiTheme="minorHAnsi" w:hAnsiTheme="minorHAnsi" w:cstheme="minorHAnsi"/>
          <w:szCs w:val="22"/>
          <w:lang w:val="en-GB"/>
        </w:rPr>
        <w:tab/>
      </w:r>
      <w:r w:rsidRPr="002E63D0">
        <w:rPr>
          <w:rFonts w:asciiTheme="minorHAnsi" w:hAnsiTheme="minorHAnsi" w:cstheme="minorHAnsi"/>
          <w:b/>
          <w:szCs w:val="22"/>
          <w:lang w:val="en-GB"/>
        </w:rPr>
        <w:t xml:space="preserve">S.22/0346/AGR - Creation of a 1m deep freshwater pond habitat - Land Parcel To </w:t>
      </w:r>
      <w:r w:rsidR="002E63D0">
        <w:rPr>
          <w:rFonts w:asciiTheme="minorHAnsi" w:hAnsiTheme="minorHAnsi" w:cstheme="minorHAnsi"/>
          <w:b/>
          <w:szCs w:val="22"/>
          <w:lang w:val="en-GB"/>
        </w:rPr>
        <w:tab/>
      </w:r>
      <w:r w:rsidRPr="002E63D0">
        <w:rPr>
          <w:rFonts w:asciiTheme="minorHAnsi" w:hAnsiTheme="minorHAnsi" w:cstheme="minorHAnsi"/>
          <w:b/>
          <w:szCs w:val="22"/>
          <w:lang w:val="en-GB"/>
        </w:rPr>
        <w:t xml:space="preserve">South Of Lower </w:t>
      </w:r>
      <w:proofErr w:type="spellStart"/>
      <w:r w:rsidRPr="002E63D0">
        <w:rPr>
          <w:rFonts w:asciiTheme="minorHAnsi" w:hAnsiTheme="minorHAnsi" w:cstheme="minorHAnsi"/>
          <w:b/>
          <w:szCs w:val="22"/>
          <w:lang w:val="en-GB"/>
        </w:rPr>
        <w:t>Battlescombe</w:t>
      </w:r>
      <w:proofErr w:type="spellEnd"/>
      <w:r w:rsidRPr="002E63D0">
        <w:rPr>
          <w:rFonts w:asciiTheme="minorHAnsi" w:hAnsiTheme="minorHAnsi" w:cstheme="minorHAnsi"/>
          <w:b/>
          <w:szCs w:val="22"/>
          <w:lang w:val="en-GB"/>
        </w:rPr>
        <w:t xml:space="preserve"> Farm </w:t>
      </w:r>
      <w:proofErr w:type="spellStart"/>
      <w:r w:rsidRPr="002E63D0">
        <w:rPr>
          <w:rFonts w:asciiTheme="minorHAnsi" w:hAnsiTheme="minorHAnsi" w:cstheme="minorHAnsi"/>
          <w:b/>
          <w:szCs w:val="22"/>
          <w:lang w:val="en-GB"/>
        </w:rPr>
        <w:t>Hayhedge</w:t>
      </w:r>
      <w:proofErr w:type="spellEnd"/>
      <w:r w:rsidRPr="002E63D0">
        <w:rPr>
          <w:rFonts w:asciiTheme="minorHAnsi" w:hAnsiTheme="minorHAnsi" w:cstheme="minorHAnsi"/>
          <w:b/>
          <w:szCs w:val="22"/>
          <w:lang w:val="en-GB"/>
        </w:rPr>
        <w:t xml:space="preserve"> Lane Bisley</w:t>
      </w:r>
      <w:r w:rsidRPr="000B2691">
        <w:rPr>
          <w:rFonts w:asciiTheme="minorHAnsi" w:hAnsiTheme="minorHAnsi" w:cstheme="minorHAnsi"/>
          <w:szCs w:val="22"/>
          <w:lang w:val="en-GB"/>
        </w:rPr>
        <w:t xml:space="preserve"> – debated whether it is </w:t>
      </w:r>
      <w:r w:rsidR="002E63D0">
        <w:rPr>
          <w:rFonts w:asciiTheme="minorHAnsi" w:hAnsiTheme="minorHAnsi" w:cstheme="minorHAnsi"/>
          <w:szCs w:val="22"/>
          <w:lang w:val="en-GB"/>
        </w:rPr>
        <w:tab/>
      </w:r>
      <w:r w:rsidRPr="000B2691">
        <w:rPr>
          <w:rFonts w:asciiTheme="minorHAnsi" w:hAnsiTheme="minorHAnsi" w:cstheme="minorHAnsi"/>
          <w:szCs w:val="22"/>
          <w:lang w:val="en-GB"/>
        </w:rPr>
        <w:t xml:space="preserve">something we consult on as it is </w:t>
      </w:r>
      <w:r w:rsidR="002E63D0">
        <w:rPr>
          <w:rFonts w:asciiTheme="minorHAnsi" w:hAnsiTheme="minorHAnsi" w:cstheme="minorHAnsi"/>
          <w:szCs w:val="22"/>
          <w:lang w:val="en-GB"/>
        </w:rPr>
        <w:t>AGR</w:t>
      </w:r>
      <w:r w:rsidRPr="000B2691">
        <w:rPr>
          <w:rFonts w:asciiTheme="minorHAnsi" w:hAnsiTheme="minorHAnsi" w:cstheme="minorHAnsi"/>
          <w:szCs w:val="22"/>
          <w:lang w:val="en-GB"/>
        </w:rPr>
        <w:t xml:space="preserve"> but LG </w:t>
      </w:r>
      <w:r w:rsidR="002E63D0">
        <w:rPr>
          <w:rFonts w:asciiTheme="minorHAnsi" w:hAnsiTheme="minorHAnsi" w:cstheme="minorHAnsi"/>
          <w:szCs w:val="22"/>
          <w:lang w:val="en-GB"/>
        </w:rPr>
        <w:t xml:space="preserve">requested that it be on the agenda </w:t>
      </w:r>
      <w:r w:rsidRPr="000B2691">
        <w:rPr>
          <w:rFonts w:asciiTheme="minorHAnsi" w:hAnsiTheme="minorHAnsi" w:cstheme="minorHAnsi"/>
          <w:szCs w:val="22"/>
          <w:lang w:val="en-GB"/>
        </w:rPr>
        <w:t xml:space="preserve">as a </w:t>
      </w:r>
      <w:r w:rsidR="002E63D0">
        <w:rPr>
          <w:rFonts w:asciiTheme="minorHAnsi" w:hAnsiTheme="minorHAnsi" w:cstheme="minorHAnsi"/>
          <w:szCs w:val="22"/>
          <w:lang w:val="en-GB"/>
        </w:rPr>
        <w:tab/>
      </w:r>
      <w:r w:rsidRPr="000B2691">
        <w:rPr>
          <w:rFonts w:asciiTheme="minorHAnsi" w:hAnsiTheme="minorHAnsi" w:cstheme="minorHAnsi"/>
          <w:szCs w:val="22"/>
          <w:lang w:val="en-GB"/>
        </w:rPr>
        <w:t>positive project</w:t>
      </w:r>
      <w:r w:rsidR="002E63D0">
        <w:rPr>
          <w:rFonts w:asciiTheme="minorHAnsi" w:hAnsiTheme="minorHAnsi" w:cstheme="minorHAnsi"/>
          <w:szCs w:val="22"/>
          <w:lang w:val="en-GB"/>
        </w:rPr>
        <w:t>,</w:t>
      </w:r>
      <w:r w:rsidRPr="000B2691">
        <w:rPr>
          <w:rFonts w:asciiTheme="minorHAnsi" w:hAnsiTheme="minorHAnsi" w:cstheme="minorHAnsi"/>
          <w:szCs w:val="22"/>
          <w:lang w:val="en-GB"/>
        </w:rPr>
        <w:t xml:space="preserve"> fulfilling climate emergency nature recovery</w:t>
      </w:r>
      <w:r w:rsidR="002E63D0">
        <w:rPr>
          <w:rFonts w:asciiTheme="minorHAnsi" w:hAnsiTheme="minorHAnsi" w:cstheme="minorHAnsi"/>
          <w:szCs w:val="22"/>
          <w:lang w:val="en-GB"/>
        </w:rPr>
        <w:t xml:space="preserve"> so </w:t>
      </w:r>
      <w:r w:rsidRPr="000B2691">
        <w:rPr>
          <w:rFonts w:asciiTheme="minorHAnsi" w:hAnsiTheme="minorHAnsi" w:cstheme="minorHAnsi"/>
          <w:szCs w:val="22"/>
          <w:lang w:val="en-GB"/>
        </w:rPr>
        <w:t>support.</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10.</w:t>
      </w:r>
      <w:r w:rsidRPr="000B2691">
        <w:rPr>
          <w:rFonts w:asciiTheme="minorHAnsi" w:hAnsiTheme="minorHAnsi" w:cstheme="minorHAnsi"/>
          <w:szCs w:val="22"/>
          <w:lang w:val="en-GB"/>
        </w:rPr>
        <w:tab/>
      </w:r>
      <w:r w:rsidRPr="002E63D0">
        <w:rPr>
          <w:rFonts w:asciiTheme="minorHAnsi" w:hAnsiTheme="minorHAnsi" w:cstheme="minorHAnsi"/>
          <w:b/>
          <w:szCs w:val="22"/>
          <w:lang w:val="en-GB"/>
        </w:rPr>
        <w:t>Matters for Discussion</w:t>
      </w:r>
      <w:r w:rsidRPr="000B2691">
        <w:rPr>
          <w:rFonts w:asciiTheme="minorHAnsi" w:hAnsiTheme="minorHAnsi" w:cstheme="minorHAnsi"/>
          <w:szCs w:val="22"/>
          <w:lang w:val="en-GB"/>
        </w:rPr>
        <w:t>:</w:t>
      </w:r>
    </w:p>
    <w:p w:rsidR="000B2691" w:rsidRPr="009D2018" w:rsidRDefault="000B2691" w:rsidP="000B2691">
      <w:pPr>
        <w:rPr>
          <w:rFonts w:asciiTheme="minorHAnsi" w:hAnsiTheme="minorHAnsi" w:cstheme="minorHAnsi"/>
          <w:i/>
          <w:szCs w:val="22"/>
          <w:lang w:val="en-GB"/>
        </w:rPr>
      </w:pPr>
      <w:r w:rsidRPr="000B2691">
        <w:rPr>
          <w:rFonts w:asciiTheme="minorHAnsi" w:hAnsiTheme="minorHAnsi" w:cstheme="minorHAnsi"/>
          <w:szCs w:val="22"/>
          <w:lang w:val="en-GB"/>
        </w:rPr>
        <w:t>a)</w:t>
      </w:r>
      <w:r w:rsidRPr="000B2691">
        <w:rPr>
          <w:rFonts w:asciiTheme="minorHAnsi" w:hAnsiTheme="minorHAnsi" w:cstheme="minorHAnsi"/>
          <w:szCs w:val="22"/>
          <w:lang w:val="en-GB"/>
        </w:rPr>
        <w:tab/>
      </w:r>
      <w:r w:rsidRPr="002E63D0">
        <w:rPr>
          <w:rFonts w:asciiTheme="minorHAnsi" w:hAnsiTheme="minorHAnsi" w:cstheme="minorHAnsi"/>
          <w:b/>
          <w:szCs w:val="22"/>
          <w:lang w:val="en-GB"/>
        </w:rPr>
        <w:t>Dark Skies policy – RB</w:t>
      </w:r>
      <w:r w:rsidR="00963AEB">
        <w:rPr>
          <w:rFonts w:asciiTheme="minorHAnsi" w:hAnsiTheme="minorHAnsi" w:cstheme="minorHAnsi"/>
          <w:b/>
          <w:szCs w:val="22"/>
          <w:lang w:val="en-GB"/>
        </w:rPr>
        <w:t xml:space="preserve"> </w:t>
      </w:r>
      <w:r w:rsidR="00963AEB" w:rsidRPr="00963AEB">
        <w:rPr>
          <w:rFonts w:asciiTheme="minorHAnsi" w:hAnsiTheme="minorHAnsi" w:cstheme="minorHAnsi"/>
          <w:szCs w:val="22"/>
          <w:lang w:val="en-GB"/>
        </w:rPr>
        <w:t>wishes to</w:t>
      </w:r>
      <w:r w:rsidRPr="000B2691">
        <w:rPr>
          <w:rFonts w:asciiTheme="minorHAnsi" w:hAnsiTheme="minorHAnsi" w:cstheme="minorHAnsi"/>
          <w:szCs w:val="22"/>
          <w:lang w:val="en-GB"/>
        </w:rPr>
        <w:t xml:space="preserve"> reinforce our policy and bring </w:t>
      </w:r>
      <w:r w:rsidR="00963AEB">
        <w:rPr>
          <w:rFonts w:asciiTheme="minorHAnsi" w:hAnsiTheme="minorHAnsi" w:cstheme="minorHAnsi"/>
          <w:szCs w:val="22"/>
          <w:lang w:val="en-GB"/>
        </w:rPr>
        <w:t xml:space="preserve">it </w:t>
      </w:r>
      <w:r w:rsidRPr="000B2691">
        <w:rPr>
          <w:rFonts w:asciiTheme="minorHAnsi" w:hAnsiTheme="minorHAnsi" w:cstheme="minorHAnsi"/>
          <w:szCs w:val="22"/>
          <w:lang w:val="en-GB"/>
        </w:rPr>
        <w:t xml:space="preserve">to the fore.  </w:t>
      </w:r>
      <w:r w:rsidR="00963AEB">
        <w:rPr>
          <w:rFonts w:asciiTheme="minorHAnsi" w:hAnsiTheme="minorHAnsi" w:cstheme="minorHAnsi"/>
          <w:szCs w:val="22"/>
          <w:lang w:val="en-GB"/>
        </w:rPr>
        <w:t xml:space="preserve">The </w:t>
      </w:r>
      <w:r w:rsidR="00963AEB">
        <w:rPr>
          <w:rFonts w:asciiTheme="minorHAnsi" w:hAnsiTheme="minorHAnsi" w:cstheme="minorHAnsi"/>
          <w:szCs w:val="22"/>
          <w:lang w:val="en-GB"/>
        </w:rPr>
        <w:tab/>
        <w:t xml:space="preserve">latest </w:t>
      </w:r>
      <w:r w:rsidRPr="000B2691">
        <w:rPr>
          <w:rFonts w:asciiTheme="minorHAnsi" w:hAnsiTheme="minorHAnsi" w:cstheme="minorHAnsi"/>
          <w:szCs w:val="22"/>
          <w:lang w:val="en-GB"/>
        </w:rPr>
        <w:t>CPRE</w:t>
      </w:r>
      <w:r w:rsidR="00963AEB">
        <w:rPr>
          <w:rFonts w:asciiTheme="minorHAnsi" w:hAnsiTheme="minorHAnsi" w:cstheme="minorHAnsi"/>
          <w:szCs w:val="22"/>
          <w:lang w:val="en-GB"/>
        </w:rPr>
        <w:t xml:space="preserve"> </w:t>
      </w:r>
      <w:r w:rsidRPr="000B2691">
        <w:rPr>
          <w:rFonts w:asciiTheme="minorHAnsi" w:hAnsiTheme="minorHAnsi" w:cstheme="minorHAnsi"/>
          <w:szCs w:val="22"/>
          <w:lang w:val="en-GB"/>
        </w:rPr>
        <w:t>newsletter asks us to count the stars</w:t>
      </w:r>
      <w:r w:rsidR="00963AEB">
        <w:rPr>
          <w:rFonts w:asciiTheme="minorHAnsi" w:hAnsiTheme="minorHAnsi" w:cstheme="minorHAnsi"/>
          <w:szCs w:val="22"/>
          <w:lang w:val="en-GB"/>
        </w:rPr>
        <w:t xml:space="preserve"> to measure dark skies currently</w:t>
      </w:r>
      <w:r w:rsidRPr="000B2691">
        <w:rPr>
          <w:rFonts w:asciiTheme="minorHAnsi" w:hAnsiTheme="minorHAnsi" w:cstheme="minorHAnsi"/>
          <w:szCs w:val="22"/>
          <w:lang w:val="en-GB"/>
        </w:rPr>
        <w:t xml:space="preserve">.  </w:t>
      </w:r>
      <w:r w:rsidR="00963AEB">
        <w:rPr>
          <w:rFonts w:asciiTheme="minorHAnsi" w:hAnsiTheme="minorHAnsi" w:cstheme="minorHAnsi"/>
          <w:szCs w:val="22"/>
          <w:lang w:val="en-GB"/>
        </w:rPr>
        <w:tab/>
      </w:r>
      <w:r w:rsidRPr="009D2018">
        <w:rPr>
          <w:rFonts w:asciiTheme="minorHAnsi" w:hAnsiTheme="minorHAnsi" w:cstheme="minorHAnsi"/>
          <w:i/>
          <w:szCs w:val="22"/>
          <w:lang w:val="en-GB"/>
        </w:rPr>
        <w:t xml:space="preserve">Clerk to </w:t>
      </w:r>
      <w:r w:rsidR="009D2018" w:rsidRPr="009D2018">
        <w:rPr>
          <w:rFonts w:asciiTheme="minorHAnsi" w:hAnsiTheme="minorHAnsi" w:cstheme="minorHAnsi"/>
          <w:i/>
          <w:szCs w:val="22"/>
          <w:lang w:val="en-GB"/>
        </w:rPr>
        <w:t>read current information on the CPRE website</w:t>
      </w:r>
      <w:r w:rsidRPr="009D2018">
        <w:rPr>
          <w:rFonts w:asciiTheme="minorHAnsi" w:hAnsiTheme="minorHAnsi" w:cstheme="minorHAnsi"/>
          <w:i/>
          <w:szCs w:val="22"/>
          <w:lang w:val="en-GB"/>
        </w:rPr>
        <w:t xml:space="preserve"> and write up</w:t>
      </w:r>
      <w:r w:rsidR="00963AEB" w:rsidRPr="009D2018">
        <w:rPr>
          <w:rFonts w:asciiTheme="minorHAnsi" w:hAnsiTheme="minorHAnsi" w:cstheme="minorHAnsi"/>
          <w:i/>
          <w:szCs w:val="22"/>
          <w:lang w:val="en-GB"/>
        </w:rPr>
        <w:t xml:space="preserve"> and add to </w:t>
      </w:r>
      <w:r w:rsidR="009D2018" w:rsidRPr="009D2018">
        <w:rPr>
          <w:rFonts w:asciiTheme="minorHAnsi" w:hAnsiTheme="minorHAnsi" w:cstheme="minorHAnsi"/>
          <w:i/>
          <w:szCs w:val="22"/>
          <w:lang w:val="en-GB"/>
        </w:rPr>
        <w:tab/>
      </w:r>
      <w:r w:rsidR="00963AEB" w:rsidRPr="009D2018">
        <w:rPr>
          <w:rFonts w:asciiTheme="minorHAnsi" w:hAnsiTheme="minorHAnsi" w:cstheme="minorHAnsi"/>
          <w:i/>
          <w:szCs w:val="22"/>
          <w:lang w:val="en-GB"/>
        </w:rPr>
        <w:t>April’s agenda</w:t>
      </w:r>
      <w:r w:rsidRPr="009D2018">
        <w:rPr>
          <w:rFonts w:asciiTheme="minorHAnsi" w:hAnsiTheme="minorHAnsi" w:cstheme="minorHAnsi"/>
          <w:i/>
          <w:szCs w:val="22"/>
          <w:lang w:val="en-GB"/>
        </w:rPr>
        <w:t xml:space="preserve">.  </w:t>
      </w:r>
    </w:p>
    <w:p w:rsidR="000B2691" w:rsidRPr="0090668E" w:rsidRDefault="000B2691" w:rsidP="000B2691">
      <w:pPr>
        <w:rPr>
          <w:rFonts w:asciiTheme="minorHAnsi" w:hAnsiTheme="minorHAnsi" w:cstheme="minorHAnsi"/>
          <w:i/>
          <w:szCs w:val="22"/>
          <w:lang w:val="en-GB"/>
        </w:rPr>
      </w:pPr>
      <w:r w:rsidRPr="000B2691">
        <w:rPr>
          <w:rFonts w:asciiTheme="minorHAnsi" w:hAnsiTheme="minorHAnsi" w:cstheme="minorHAnsi"/>
          <w:szCs w:val="22"/>
          <w:lang w:val="en-GB"/>
        </w:rPr>
        <w:t>b)</w:t>
      </w:r>
      <w:r w:rsidRPr="000B2691">
        <w:rPr>
          <w:rFonts w:asciiTheme="minorHAnsi" w:hAnsiTheme="minorHAnsi" w:cstheme="minorHAnsi"/>
          <w:szCs w:val="22"/>
          <w:lang w:val="en-GB"/>
        </w:rPr>
        <w:tab/>
      </w:r>
      <w:r w:rsidRPr="002E63D0">
        <w:rPr>
          <w:rFonts w:asciiTheme="minorHAnsi" w:hAnsiTheme="minorHAnsi" w:cstheme="minorHAnsi"/>
          <w:b/>
          <w:szCs w:val="22"/>
          <w:lang w:val="en-GB"/>
        </w:rPr>
        <w:t>Tree policy update – LG</w:t>
      </w:r>
      <w:r w:rsidRPr="000B2691">
        <w:rPr>
          <w:rFonts w:asciiTheme="minorHAnsi" w:hAnsiTheme="minorHAnsi" w:cstheme="minorHAnsi"/>
          <w:szCs w:val="22"/>
          <w:lang w:val="en-GB"/>
        </w:rPr>
        <w:t xml:space="preserve"> – draft </w:t>
      </w:r>
      <w:r w:rsidR="0090668E">
        <w:rPr>
          <w:rFonts w:asciiTheme="minorHAnsi" w:hAnsiTheme="minorHAnsi" w:cstheme="minorHAnsi"/>
          <w:szCs w:val="22"/>
          <w:lang w:val="en-GB"/>
        </w:rPr>
        <w:t xml:space="preserve">policy has been </w:t>
      </w:r>
      <w:r w:rsidRPr="000B2691">
        <w:rPr>
          <w:rFonts w:asciiTheme="minorHAnsi" w:hAnsiTheme="minorHAnsi" w:cstheme="minorHAnsi"/>
          <w:szCs w:val="22"/>
          <w:lang w:val="en-GB"/>
        </w:rPr>
        <w:t xml:space="preserve">issued as a result to clarify </w:t>
      </w:r>
      <w:r w:rsidR="0090668E">
        <w:rPr>
          <w:rFonts w:asciiTheme="minorHAnsi" w:hAnsiTheme="minorHAnsi" w:cstheme="minorHAnsi"/>
          <w:szCs w:val="22"/>
          <w:lang w:val="en-GB"/>
        </w:rPr>
        <w:t xml:space="preserve">the Parish </w:t>
      </w:r>
      <w:r w:rsidR="0090668E">
        <w:rPr>
          <w:rFonts w:asciiTheme="minorHAnsi" w:hAnsiTheme="minorHAnsi" w:cstheme="minorHAnsi"/>
          <w:szCs w:val="22"/>
          <w:lang w:val="en-GB"/>
        </w:rPr>
        <w:tab/>
        <w:t xml:space="preserve">Council’s </w:t>
      </w:r>
      <w:r w:rsidRPr="000B2691">
        <w:rPr>
          <w:rFonts w:asciiTheme="minorHAnsi" w:hAnsiTheme="minorHAnsi" w:cstheme="minorHAnsi"/>
          <w:szCs w:val="22"/>
          <w:lang w:val="en-GB"/>
        </w:rPr>
        <w:t>position regarding liability on public land</w:t>
      </w:r>
      <w:r w:rsidR="0090668E">
        <w:rPr>
          <w:rFonts w:asciiTheme="minorHAnsi" w:hAnsiTheme="minorHAnsi" w:cstheme="minorHAnsi"/>
          <w:szCs w:val="22"/>
          <w:lang w:val="en-GB"/>
        </w:rPr>
        <w:t xml:space="preserve">.  </w:t>
      </w:r>
      <w:proofErr w:type="gramStart"/>
      <w:r w:rsidRPr="000B2691">
        <w:rPr>
          <w:rFonts w:asciiTheme="minorHAnsi" w:hAnsiTheme="minorHAnsi" w:cstheme="minorHAnsi"/>
          <w:szCs w:val="22"/>
          <w:lang w:val="en-GB"/>
        </w:rPr>
        <w:t xml:space="preserve">LG to </w:t>
      </w:r>
      <w:r w:rsidR="0090668E">
        <w:rPr>
          <w:rFonts w:asciiTheme="minorHAnsi" w:hAnsiTheme="minorHAnsi" w:cstheme="minorHAnsi"/>
          <w:szCs w:val="22"/>
          <w:lang w:val="en-GB"/>
        </w:rPr>
        <w:t xml:space="preserve">send a </w:t>
      </w:r>
      <w:r w:rsidRPr="000B2691">
        <w:rPr>
          <w:rFonts w:asciiTheme="minorHAnsi" w:hAnsiTheme="minorHAnsi" w:cstheme="minorHAnsi"/>
          <w:szCs w:val="22"/>
          <w:lang w:val="en-GB"/>
        </w:rPr>
        <w:t>copy to HJ.</w:t>
      </w:r>
      <w:proofErr w:type="gramEnd"/>
      <w:r w:rsidRPr="000B2691">
        <w:rPr>
          <w:rFonts w:asciiTheme="minorHAnsi" w:hAnsiTheme="minorHAnsi" w:cstheme="minorHAnsi"/>
          <w:szCs w:val="22"/>
          <w:lang w:val="en-GB"/>
        </w:rPr>
        <w:t xml:space="preserve">  RB </w:t>
      </w:r>
      <w:r w:rsidR="0090668E">
        <w:rPr>
          <w:rFonts w:asciiTheme="minorHAnsi" w:hAnsiTheme="minorHAnsi" w:cstheme="minorHAnsi"/>
          <w:szCs w:val="22"/>
          <w:lang w:val="en-GB"/>
        </w:rPr>
        <w:tab/>
      </w:r>
      <w:r w:rsidRPr="000B2691">
        <w:rPr>
          <w:rFonts w:asciiTheme="minorHAnsi" w:hAnsiTheme="minorHAnsi" w:cstheme="minorHAnsi"/>
          <w:szCs w:val="22"/>
          <w:lang w:val="en-GB"/>
        </w:rPr>
        <w:t xml:space="preserve">proposed support as </w:t>
      </w:r>
      <w:r w:rsidR="0090668E">
        <w:rPr>
          <w:rFonts w:asciiTheme="minorHAnsi" w:hAnsiTheme="minorHAnsi" w:cstheme="minorHAnsi"/>
          <w:szCs w:val="22"/>
          <w:lang w:val="en-GB"/>
        </w:rPr>
        <w:t xml:space="preserve">this </w:t>
      </w:r>
      <w:r w:rsidRPr="000B2691">
        <w:rPr>
          <w:rFonts w:asciiTheme="minorHAnsi" w:hAnsiTheme="minorHAnsi" w:cstheme="minorHAnsi"/>
          <w:szCs w:val="22"/>
          <w:lang w:val="en-GB"/>
        </w:rPr>
        <w:t xml:space="preserve">covers trees within </w:t>
      </w:r>
      <w:r w:rsidR="0090668E">
        <w:rPr>
          <w:rFonts w:asciiTheme="minorHAnsi" w:hAnsiTheme="minorHAnsi" w:cstheme="minorHAnsi"/>
          <w:szCs w:val="22"/>
          <w:lang w:val="en-GB"/>
        </w:rPr>
        <w:t>PC</w:t>
      </w:r>
      <w:r w:rsidRPr="000B2691">
        <w:rPr>
          <w:rFonts w:asciiTheme="minorHAnsi" w:hAnsiTheme="minorHAnsi" w:cstheme="minorHAnsi"/>
          <w:szCs w:val="22"/>
          <w:lang w:val="en-GB"/>
        </w:rPr>
        <w:t xml:space="preserve"> remit.  </w:t>
      </w:r>
      <w:r w:rsidR="0090668E">
        <w:rPr>
          <w:rFonts w:asciiTheme="minorHAnsi" w:hAnsiTheme="minorHAnsi" w:cstheme="minorHAnsi"/>
          <w:szCs w:val="22"/>
          <w:lang w:val="en-GB"/>
        </w:rPr>
        <w:t xml:space="preserve">The new </w:t>
      </w:r>
      <w:r w:rsidRPr="000B2691">
        <w:rPr>
          <w:rFonts w:asciiTheme="minorHAnsi" w:hAnsiTheme="minorHAnsi" w:cstheme="minorHAnsi"/>
          <w:szCs w:val="22"/>
          <w:lang w:val="en-GB"/>
        </w:rPr>
        <w:t xml:space="preserve">Oakridge trees are </w:t>
      </w:r>
      <w:r w:rsidR="0090668E">
        <w:rPr>
          <w:rFonts w:asciiTheme="minorHAnsi" w:hAnsiTheme="minorHAnsi" w:cstheme="minorHAnsi"/>
          <w:szCs w:val="22"/>
          <w:lang w:val="en-GB"/>
        </w:rPr>
        <w:tab/>
      </w:r>
      <w:r w:rsidRPr="000B2691">
        <w:rPr>
          <w:rFonts w:asciiTheme="minorHAnsi" w:hAnsiTheme="minorHAnsi" w:cstheme="minorHAnsi"/>
          <w:szCs w:val="22"/>
          <w:lang w:val="en-GB"/>
        </w:rPr>
        <w:t xml:space="preserve">in </w:t>
      </w:r>
      <w:proofErr w:type="spellStart"/>
      <w:r w:rsidRPr="000B2691">
        <w:rPr>
          <w:rFonts w:asciiTheme="minorHAnsi" w:hAnsiTheme="minorHAnsi" w:cstheme="minorHAnsi"/>
          <w:szCs w:val="22"/>
          <w:lang w:val="en-GB"/>
        </w:rPr>
        <w:t>Waterlane</w:t>
      </w:r>
      <w:proofErr w:type="spellEnd"/>
      <w:r w:rsidRPr="000B2691">
        <w:rPr>
          <w:rFonts w:asciiTheme="minorHAnsi" w:hAnsiTheme="minorHAnsi" w:cstheme="minorHAnsi"/>
          <w:szCs w:val="22"/>
          <w:lang w:val="en-GB"/>
        </w:rPr>
        <w:t xml:space="preserve"> and </w:t>
      </w:r>
      <w:r w:rsidR="0090668E">
        <w:rPr>
          <w:rFonts w:asciiTheme="minorHAnsi" w:hAnsiTheme="minorHAnsi" w:cstheme="minorHAnsi"/>
          <w:szCs w:val="22"/>
          <w:lang w:val="en-GB"/>
        </w:rPr>
        <w:t xml:space="preserve">the PC does not have any </w:t>
      </w:r>
      <w:r w:rsidRPr="000B2691">
        <w:rPr>
          <w:rFonts w:asciiTheme="minorHAnsi" w:hAnsiTheme="minorHAnsi" w:cstheme="minorHAnsi"/>
          <w:szCs w:val="22"/>
          <w:lang w:val="en-GB"/>
        </w:rPr>
        <w:t xml:space="preserve">responsibility </w:t>
      </w:r>
      <w:r w:rsidR="0090668E">
        <w:rPr>
          <w:rFonts w:asciiTheme="minorHAnsi" w:hAnsiTheme="minorHAnsi" w:cstheme="minorHAnsi"/>
          <w:szCs w:val="22"/>
          <w:lang w:val="en-GB"/>
        </w:rPr>
        <w:t xml:space="preserve">for them. </w:t>
      </w:r>
      <w:r w:rsidRPr="0090668E">
        <w:rPr>
          <w:rFonts w:asciiTheme="minorHAnsi" w:hAnsiTheme="minorHAnsi" w:cstheme="minorHAnsi"/>
          <w:i/>
          <w:szCs w:val="22"/>
          <w:lang w:val="en-GB"/>
        </w:rPr>
        <w:t xml:space="preserve">RB asked if RA </w:t>
      </w:r>
      <w:r w:rsidR="0090668E" w:rsidRPr="0090668E">
        <w:rPr>
          <w:rFonts w:asciiTheme="minorHAnsi" w:hAnsiTheme="minorHAnsi" w:cstheme="minorHAnsi"/>
          <w:i/>
          <w:szCs w:val="22"/>
          <w:lang w:val="en-GB"/>
        </w:rPr>
        <w:tab/>
      </w:r>
      <w:r w:rsidRPr="0090668E">
        <w:rPr>
          <w:rFonts w:asciiTheme="minorHAnsi" w:hAnsiTheme="minorHAnsi" w:cstheme="minorHAnsi"/>
          <w:i/>
          <w:szCs w:val="22"/>
          <w:lang w:val="en-GB"/>
        </w:rPr>
        <w:t>could stake oak in allotments</w:t>
      </w:r>
      <w:r w:rsidR="0090668E" w:rsidRPr="0090668E">
        <w:rPr>
          <w:rFonts w:asciiTheme="minorHAnsi" w:hAnsiTheme="minorHAnsi" w:cstheme="minorHAnsi"/>
          <w:i/>
          <w:szCs w:val="22"/>
          <w:lang w:val="en-GB"/>
        </w:rPr>
        <w:t xml:space="preserve"> – Clerk to request</w:t>
      </w:r>
      <w:r w:rsidRPr="0090668E">
        <w:rPr>
          <w:rFonts w:asciiTheme="minorHAnsi" w:hAnsiTheme="minorHAnsi" w:cstheme="minorHAnsi"/>
          <w:i/>
          <w:szCs w:val="22"/>
          <w:lang w:val="en-GB"/>
        </w:rPr>
        <w:t xml:space="preserve">.  </w:t>
      </w:r>
      <w:r w:rsidR="0090668E" w:rsidRPr="0090668E">
        <w:rPr>
          <w:rFonts w:asciiTheme="minorHAnsi" w:hAnsiTheme="minorHAnsi" w:cstheme="minorHAnsi"/>
          <w:i/>
          <w:szCs w:val="22"/>
          <w:lang w:val="en-GB"/>
        </w:rPr>
        <w:t xml:space="preserve">The updated </w:t>
      </w:r>
      <w:r w:rsidRPr="0090668E">
        <w:rPr>
          <w:rFonts w:asciiTheme="minorHAnsi" w:hAnsiTheme="minorHAnsi" w:cstheme="minorHAnsi"/>
          <w:i/>
          <w:szCs w:val="22"/>
          <w:lang w:val="en-GB"/>
        </w:rPr>
        <w:t>Policy</w:t>
      </w:r>
      <w:r w:rsidR="0090668E" w:rsidRPr="0090668E">
        <w:rPr>
          <w:rFonts w:asciiTheme="minorHAnsi" w:hAnsiTheme="minorHAnsi" w:cstheme="minorHAnsi"/>
          <w:i/>
          <w:szCs w:val="22"/>
          <w:lang w:val="en-GB"/>
        </w:rPr>
        <w:t xml:space="preserve"> was </w:t>
      </w:r>
      <w:r w:rsidRPr="0090668E">
        <w:rPr>
          <w:rFonts w:asciiTheme="minorHAnsi" w:hAnsiTheme="minorHAnsi" w:cstheme="minorHAnsi"/>
          <w:i/>
          <w:szCs w:val="22"/>
          <w:lang w:val="en-GB"/>
        </w:rPr>
        <w:t xml:space="preserve">adopted </w:t>
      </w:r>
      <w:r w:rsidR="0090668E" w:rsidRPr="0090668E">
        <w:rPr>
          <w:rFonts w:asciiTheme="minorHAnsi" w:hAnsiTheme="minorHAnsi" w:cstheme="minorHAnsi"/>
          <w:i/>
          <w:szCs w:val="22"/>
          <w:lang w:val="en-GB"/>
        </w:rPr>
        <w:tab/>
      </w:r>
      <w:r w:rsidRPr="0090668E">
        <w:rPr>
          <w:rFonts w:asciiTheme="minorHAnsi" w:hAnsiTheme="minorHAnsi" w:cstheme="minorHAnsi"/>
          <w:i/>
          <w:szCs w:val="22"/>
          <w:lang w:val="en-GB"/>
        </w:rPr>
        <w:t xml:space="preserve">and </w:t>
      </w:r>
      <w:r w:rsidR="0090668E" w:rsidRPr="0090668E">
        <w:rPr>
          <w:rFonts w:asciiTheme="minorHAnsi" w:hAnsiTheme="minorHAnsi" w:cstheme="minorHAnsi"/>
          <w:i/>
          <w:szCs w:val="22"/>
          <w:lang w:val="en-GB"/>
        </w:rPr>
        <w:t xml:space="preserve">Clerk to upload to the </w:t>
      </w:r>
      <w:r w:rsidRPr="0090668E">
        <w:rPr>
          <w:rFonts w:asciiTheme="minorHAnsi" w:hAnsiTheme="minorHAnsi" w:cstheme="minorHAnsi"/>
          <w:i/>
          <w:szCs w:val="22"/>
          <w:lang w:val="en-GB"/>
        </w:rPr>
        <w:t>website.</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c)</w:t>
      </w:r>
      <w:r w:rsidRPr="000B2691">
        <w:rPr>
          <w:rFonts w:asciiTheme="minorHAnsi" w:hAnsiTheme="minorHAnsi" w:cstheme="minorHAnsi"/>
          <w:szCs w:val="22"/>
          <w:lang w:val="en-GB"/>
        </w:rPr>
        <w:tab/>
      </w:r>
      <w:r w:rsidRPr="002E63D0">
        <w:rPr>
          <w:rFonts w:asciiTheme="minorHAnsi" w:hAnsiTheme="minorHAnsi" w:cstheme="minorHAnsi"/>
          <w:b/>
          <w:szCs w:val="22"/>
          <w:lang w:val="en-GB"/>
        </w:rPr>
        <w:t>Bugs Bees and Broccoli allotment and garden wildlife focus survey approval – LG</w:t>
      </w:r>
      <w:r w:rsidRPr="000B2691">
        <w:rPr>
          <w:rFonts w:asciiTheme="minorHAnsi" w:hAnsiTheme="minorHAnsi" w:cstheme="minorHAnsi"/>
          <w:szCs w:val="22"/>
          <w:lang w:val="en-GB"/>
        </w:rPr>
        <w:t xml:space="preserve"> – </w:t>
      </w:r>
      <w:r w:rsidR="0090668E">
        <w:rPr>
          <w:rFonts w:asciiTheme="minorHAnsi" w:hAnsiTheme="minorHAnsi" w:cstheme="minorHAnsi"/>
          <w:szCs w:val="22"/>
          <w:lang w:val="en-GB"/>
        </w:rPr>
        <w:tab/>
      </w:r>
      <w:r w:rsidRPr="000B2691">
        <w:rPr>
          <w:rFonts w:asciiTheme="minorHAnsi" w:hAnsiTheme="minorHAnsi" w:cstheme="minorHAnsi"/>
          <w:szCs w:val="22"/>
          <w:lang w:val="en-GB"/>
        </w:rPr>
        <w:t>request</w:t>
      </w:r>
      <w:r w:rsidR="0090668E">
        <w:rPr>
          <w:rFonts w:asciiTheme="minorHAnsi" w:hAnsiTheme="minorHAnsi" w:cstheme="minorHAnsi"/>
          <w:szCs w:val="22"/>
          <w:lang w:val="en-GB"/>
        </w:rPr>
        <w:t>s</w:t>
      </w:r>
      <w:r w:rsidRPr="000B2691">
        <w:rPr>
          <w:rFonts w:asciiTheme="minorHAnsi" w:hAnsiTheme="minorHAnsi" w:cstheme="minorHAnsi"/>
          <w:szCs w:val="22"/>
          <w:lang w:val="en-GB"/>
        </w:rPr>
        <w:t xml:space="preserve"> that the PC </w:t>
      </w:r>
      <w:r w:rsidR="0090668E">
        <w:rPr>
          <w:rFonts w:asciiTheme="minorHAnsi" w:hAnsiTheme="minorHAnsi" w:cstheme="minorHAnsi"/>
          <w:szCs w:val="22"/>
          <w:lang w:val="en-GB"/>
        </w:rPr>
        <w:t>will</w:t>
      </w:r>
      <w:r w:rsidRPr="000B2691">
        <w:rPr>
          <w:rFonts w:asciiTheme="minorHAnsi" w:hAnsiTheme="minorHAnsi" w:cstheme="minorHAnsi"/>
          <w:szCs w:val="22"/>
          <w:lang w:val="en-GB"/>
        </w:rPr>
        <w:t xml:space="preserve"> put </w:t>
      </w:r>
      <w:r w:rsidR="0090668E">
        <w:rPr>
          <w:rFonts w:asciiTheme="minorHAnsi" w:hAnsiTheme="minorHAnsi" w:cstheme="minorHAnsi"/>
          <w:szCs w:val="22"/>
          <w:lang w:val="en-GB"/>
        </w:rPr>
        <w:t xml:space="preserve">this </w:t>
      </w:r>
      <w:r w:rsidRPr="000B2691">
        <w:rPr>
          <w:rFonts w:asciiTheme="minorHAnsi" w:hAnsiTheme="minorHAnsi" w:cstheme="minorHAnsi"/>
          <w:szCs w:val="22"/>
          <w:lang w:val="en-GB"/>
        </w:rPr>
        <w:t xml:space="preserve">survey on </w:t>
      </w:r>
      <w:r w:rsidR="0090668E">
        <w:rPr>
          <w:rFonts w:asciiTheme="minorHAnsi" w:hAnsiTheme="minorHAnsi" w:cstheme="minorHAnsi"/>
          <w:szCs w:val="22"/>
          <w:lang w:val="en-GB"/>
        </w:rPr>
        <w:t xml:space="preserve">the </w:t>
      </w:r>
      <w:r w:rsidRPr="000B2691">
        <w:rPr>
          <w:rFonts w:asciiTheme="minorHAnsi" w:hAnsiTheme="minorHAnsi" w:cstheme="minorHAnsi"/>
          <w:szCs w:val="22"/>
          <w:lang w:val="en-GB"/>
        </w:rPr>
        <w:t xml:space="preserve">website </w:t>
      </w:r>
      <w:r w:rsidR="0090668E">
        <w:rPr>
          <w:rFonts w:asciiTheme="minorHAnsi" w:hAnsiTheme="minorHAnsi" w:cstheme="minorHAnsi"/>
          <w:szCs w:val="22"/>
          <w:lang w:val="en-GB"/>
        </w:rPr>
        <w:t xml:space="preserve">and issue </w:t>
      </w:r>
      <w:r w:rsidRPr="000B2691">
        <w:rPr>
          <w:rFonts w:asciiTheme="minorHAnsi" w:hAnsiTheme="minorHAnsi" w:cstheme="minorHAnsi"/>
          <w:szCs w:val="22"/>
          <w:lang w:val="en-GB"/>
        </w:rPr>
        <w:t xml:space="preserve">to all allotment </w:t>
      </w:r>
      <w:r w:rsidR="0090668E">
        <w:rPr>
          <w:rFonts w:asciiTheme="minorHAnsi" w:hAnsiTheme="minorHAnsi" w:cstheme="minorHAnsi"/>
          <w:szCs w:val="22"/>
          <w:lang w:val="en-GB"/>
        </w:rPr>
        <w:tab/>
      </w:r>
      <w:r w:rsidRPr="000B2691">
        <w:rPr>
          <w:rFonts w:asciiTheme="minorHAnsi" w:hAnsiTheme="minorHAnsi" w:cstheme="minorHAnsi"/>
          <w:szCs w:val="22"/>
          <w:lang w:val="en-GB"/>
        </w:rPr>
        <w:t>holders</w:t>
      </w:r>
      <w:r w:rsidR="0090668E">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when it comes out.  </w:t>
      </w:r>
      <w:r w:rsidRPr="0090668E">
        <w:rPr>
          <w:rFonts w:asciiTheme="minorHAnsi" w:hAnsiTheme="minorHAnsi" w:cstheme="minorHAnsi"/>
          <w:i/>
          <w:szCs w:val="22"/>
          <w:lang w:val="en-GB"/>
        </w:rPr>
        <w:t>Carried</w:t>
      </w:r>
      <w:r w:rsidR="0090668E" w:rsidRPr="0090668E">
        <w:rPr>
          <w:rFonts w:asciiTheme="minorHAnsi" w:hAnsiTheme="minorHAnsi" w:cstheme="minorHAnsi"/>
          <w:i/>
          <w:szCs w:val="22"/>
          <w:lang w:val="en-GB"/>
        </w:rPr>
        <w:t xml:space="preserve"> – Clerk to action when issued.</w:t>
      </w:r>
    </w:p>
    <w:p w:rsidR="000B2691" w:rsidRPr="00EC027F" w:rsidRDefault="000B2691" w:rsidP="000B2691">
      <w:pPr>
        <w:rPr>
          <w:rFonts w:asciiTheme="minorHAnsi" w:hAnsiTheme="minorHAnsi" w:cstheme="minorHAnsi"/>
          <w:i/>
          <w:szCs w:val="22"/>
          <w:lang w:val="en-GB"/>
        </w:rPr>
      </w:pPr>
      <w:r w:rsidRPr="000B2691">
        <w:rPr>
          <w:rFonts w:asciiTheme="minorHAnsi" w:hAnsiTheme="minorHAnsi" w:cstheme="minorHAnsi"/>
          <w:szCs w:val="22"/>
          <w:lang w:val="en-GB"/>
        </w:rPr>
        <w:t>d)</w:t>
      </w:r>
      <w:r w:rsidRPr="000B2691">
        <w:rPr>
          <w:rFonts w:asciiTheme="minorHAnsi" w:hAnsiTheme="minorHAnsi" w:cstheme="minorHAnsi"/>
          <w:szCs w:val="22"/>
          <w:lang w:val="en-GB"/>
        </w:rPr>
        <w:tab/>
      </w:r>
      <w:r w:rsidRPr="002E63D0">
        <w:rPr>
          <w:rFonts w:asciiTheme="minorHAnsi" w:hAnsiTheme="minorHAnsi" w:cstheme="minorHAnsi"/>
          <w:b/>
          <w:szCs w:val="22"/>
          <w:lang w:val="en-GB"/>
        </w:rPr>
        <w:t xml:space="preserve">Government consultation on the Glover Landscapes Review – an opportunity to </w:t>
      </w:r>
      <w:r w:rsidR="0090668E">
        <w:rPr>
          <w:rFonts w:asciiTheme="minorHAnsi" w:hAnsiTheme="minorHAnsi" w:cstheme="minorHAnsi"/>
          <w:b/>
          <w:szCs w:val="22"/>
          <w:lang w:val="en-GB"/>
        </w:rPr>
        <w:tab/>
      </w:r>
      <w:r w:rsidRPr="002E63D0">
        <w:rPr>
          <w:rFonts w:asciiTheme="minorHAnsi" w:hAnsiTheme="minorHAnsi" w:cstheme="minorHAnsi"/>
          <w:b/>
          <w:szCs w:val="22"/>
          <w:lang w:val="en-GB"/>
        </w:rPr>
        <w:t>stop ‘off-roading’ in AONBs – HS</w:t>
      </w:r>
      <w:r w:rsidRPr="000B2691">
        <w:rPr>
          <w:rFonts w:asciiTheme="minorHAnsi" w:hAnsiTheme="minorHAnsi" w:cstheme="minorHAnsi"/>
          <w:szCs w:val="22"/>
          <w:lang w:val="en-GB"/>
        </w:rPr>
        <w:t xml:space="preserve"> – thought it would stop off roaders in Joiners Lane, </w:t>
      </w:r>
      <w:r w:rsidR="0090668E">
        <w:rPr>
          <w:rFonts w:asciiTheme="minorHAnsi" w:hAnsiTheme="minorHAnsi" w:cstheme="minorHAnsi"/>
          <w:szCs w:val="22"/>
          <w:lang w:val="en-GB"/>
        </w:rPr>
        <w:tab/>
      </w:r>
      <w:r w:rsidRPr="000B2691">
        <w:rPr>
          <w:rFonts w:asciiTheme="minorHAnsi" w:hAnsiTheme="minorHAnsi" w:cstheme="minorHAnsi"/>
          <w:szCs w:val="22"/>
          <w:lang w:val="en-GB"/>
        </w:rPr>
        <w:t xml:space="preserve">but </w:t>
      </w:r>
      <w:r w:rsidR="00EC027F">
        <w:rPr>
          <w:rFonts w:asciiTheme="minorHAnsi" w:hAnsiTheme="minorHAnsi" w:cstheme="minorHAnsi"/>
          <w:szCs w:val="22"/>
          <w:lang w:val="en-GB"/>
        </w:rPr>
        <w:t>realises that this for responses to a complicated survey,</w:t>
      </w:r>
      <w:r w:rsidRPr="000B2691">
        <w:rPr>
          <w:rFonts w:asciiTheme="minorHAnsi" w:hAnsiTheme="minorHAnsi" w:cstheme="minorHAnsi"/>
          <w:szCs w:val="22"/>
          <w:lang w:val="en-GB"/>
        </w:rPr>
        <w:t xml:space="preserve"> so not of much help.  </w:t>
      </w:r>
      <w:r w:rsidR="00EC027F">
        <w:rPr>
          <w:rFonts w:asciiTheme="minorHAnsi" w:hAnsiTheme="minorHAnsi" w:cstheme="minorHAnsi"/>
          <w:szCs w:val="22"/>
          <w:lang w:val="en-GB"/>
        </w:rPr>
        <w:tab/>
        <w:t xml:space="preserve">The survey can be accessed to stop off-roading in an AONB.  </w:t>
      </w:r>
      <w:r w:rsidRPr="000B2691">
        <w:rPr>
          <w:rFonts w:asciiTheme="minorHAnsi" w:hAnsiTheme="minorHAnsi" w:cstheme="minorHAnsi"/>
          <w:szCs w:val="22"/>
          <w:lang w:val="en-GB"/>
        </w:rPr>
        <w:t>LG agreed as off</w:t>
      </w:r>
      <w:r w:rsidR="00EC027F">
        <w:rPr>
          <w:rFonts w:asciiTheme="minorHAnsi" w:hAnsiTheme="minorHAnsi" w:cstheme="minorHAnsi"/>
          <w:szCs w:val="22"/>
          <w:lang w:val="en-GB"/>
        </w:rPr>
        <w:t>-</w:t>
      </w:r>
      <w:r w:rsidR="00EC027F">
        <w:rPr>
          <w:rFonts w:asciiTheme="minorHAnsi" w:hAnsiTheme="minorHAnsi" w:cstheme="minorHAnsi"/>
          <w:szCs w:val="22"/>
          <w:lang w:val="en-GB"/>
        </w:rPr>
        <w:tab/>
      </w:r>
      <w:r w:rsidR="00EC027F">
        <w:rPr>
          <w:rFonts w:asciiTheme="minorHAnsi" w:hAnsiTheme="minorHAnsi" w:cstheme="minorHAnsi"/>
          <w:szCs w:val="22"/>
          <w:lang w:val="en-GB"/>
        </w:rPr>
        <w:tab/>
      </w:r>
      <w:proofErr w:type="spellStart"/>
      <w:r w:rsidRPr="000B2691">
        <w:rPr>
          <w:rFonts w:asciiTheme="minorHAnsi" w:hAnsiTheme="minorHAnsi" w:cstheme="minorHAnsi"/>
          <w:szCs w:val="22"/>
          <w:lang w:val="en-GB"/>
        </w:rPr>
        <w:t>roading</w:t>
      </w:r>
      <w:proofErr w:type="spellEnd"/>
      <w:r w:rsidRPr="000B2691">
        <w:rPr>
          <w:rFonts w:asciiTheme="minorHAnsi" w:hAnsiTheme="minorHAnsi" w:cstheme="minorHAnsi"/>
          <w:szCs w:val="22"/>
          <w:lang w:val="en-GB"/>
        </w:rPr>
        <w:t xml:space="preserve"> is an issue in</w:t>
      </w:r>
      <w:r w:rsidR="00EC027F">
        <w:rPr>
          <w:rFonts w:asciiTheme="minorHAnsi" w:hAnsiTheme="minorHAnsi" w:cstheme="minorHAnsi"/>
          <w:szCs w:val="22"/>
          <w:lang w:val="en-GB"/>
        </w:rPr>
        <w:t xml:space="preserve"> </w:t>
      </w:r>
      <w:proofErr w:type="spellStart"/>
      <w:r w:rsidR="00EC027F">
        <w:rPr>
          <w:rFonts w:asciiTheme="minorHAnsi" w:hAnsiTheme="minorHAnsi" w:cstheme="minorHAnsi"/>
          <w:szCs w:val="22"/>
          <w:lang w:val="en-GB"/>
        </w:rPr>
        <w:t>Catswood</w:t>
      </w:r>
      <w:proofErr w:type="spellEnd"/>
      <w:r w:rsidR="00EC027F">
        <w:rPr>
          <w:rFonts w:asciiTheme="minorHAnsi" w:hAnsiTheme="minorHAnsi" w:cstheme="minorHAnsi"/>
          <w:szCs w:val="22"/>
          <w:lang w:val="en-GB"/>
        </w:rPr>
        <w:t xml:space="preserve"> and </w:t>
      </w:r>
      <w:r w:rsidRPr="000B2691">
        <w:rPr>
          <w:rFonts w:asciiTheme="minorHAnsi" w:hAnsiTheme="minorHAnsi" w:cstheme="minorHAnsi"/>
          <w:szCs w:val="22"/>
          <w:lang w:val="en-GB"/>
        </w:rPr>
        <w:t xml:space="preserve">RB said also in Oakridge.  Every case against off </w:t>
      </w:r>
      <w:r w:rsidR="00EC027F">
        <w:rPr>
          <w:rFonts w:asciiTheme="minorHAnsi" w:hAnsiTheme="minorHAnsi" w:cstheme="minorHAnsi"/>
          <w:szCs w:val="22"/>
          <w:lang w:val="en-GB"/>
        </w:rPr>
        <w:tab/>
      </w:r>
      <w:r w:rsidRPr="000B2691">
        <w:rPr>
          <w:rFonts w:asciiTheme="minorHAnsi" w:hAnsiTheme="minorHAnsi" w:cstheme="minorHAnsi"/>
          <w:szCs w:val="22"/>
          <w:lang w:val="en-GB"/>
        </w:rPr>
        <w:t>roaders has been lost in</w:t>
      </w:r>
      <w:r w:rsidR="00EC027F">
        <w:rPr>
          <w:rFonts w:asciiTheme="minorHAnsi" w:hAnsiTheme="minorHAnsi" w:cstheme="minorHAnsi"/>
          <w:szCs w:val="22"/>
          <w:lang w:val="en-GB"/>
        </w:rPr>
        <w:t xml:space="preserve"> </w:t>
      </w:r>
      <w:r w:rsidRPr="000B2691">
        <w:rPr>
          <w:rFonts w:asciiTheme="minorHAnsi" w:hAnsiTheme="minorHAnsi" w:cstheme="minorHAnsi"/>
          <w:szCs w:val="22"/>
          <w:lang w:val="en-GB"/>
        </w:rPr>
        <w:t>law</w:t>
      </w:r>
      <w:r w:rsidR="00EC027F">
        <w:rPr>
          <w:rFonts w:asciiTheme="minorHAnsi" w:hAnsiTheme="minorHAnsi" w:cstheme="minorHAnsi"/>
          <w:szCs w:val="22"/>
          <w:lang w:val="en-GB"/>
        </w:rPr>
        <w:t xml:space="preserve"> so it was </w:t>
      </w:r>
      <w:r w:rsidRPr="000B2691">
        <w:rPr>
          <w:rFonts w:asciiTheme="minorHAnsi" w:hAnsiTheme="minorHAnsi" w:cstheme="minorHAnsi"/>
          <w:szCs w:val="22"/>
          <w:lang w:val="en-GB"/>
        </w:rPr>
        <w:t xml:space="preserve">suggested </w:t>
      </w:r>
      <w:r w:rsidR="00EC027F">
        <w:rPr>
          <w:rFonts w:asciiTheme="minorHAnsi" w:hAnsiTheme="minorHAnsi" w:cstheme="minorHAnsi"/>
          <w:szCs w:val="22"/>
          <w:lang w:val="en-GB"/>
        </w:rPr>
        <w:t xml:space="preserve">about </w:t>
      </w:r>
      <w:r w:rsidRPr="000B2691">
        <w:rPr>
          <w:rFonts w:asciiTheme="minorHAnsi" w:hAnsiTheme="minorHAnsi" w:cstheme="minorHAnsi"/>
          <w:szCs w:val="22"/>
          <w:lang w:val="en-GB"/>
        </w:rPr>
        <w:t>writing to the MP</w:t>
      </w:r>
      <w:r w:rsidR="00EC027F">
        <w:rPr>
          <w:rFonts w:asciiTheme="minorHAnsi" w:hAnsiTheme="minorHAnsi" w:cstheme="minorHAnsi"/>
          <w:szCs w:val="22"/>
          <w:lang w:val="en-GB"/>
        </w:rPr>
        <w:t xml:space="preserve"> on this </w:t>
      </w:r>
      <w:r w:rsidR="00EC027F">
        <w:rPr>
          <w:rFonts w:asciiTheme="minorHAnsi" w:hAnsiTheme="minorHAnsi" w:cstheme="minorHAnsi"/>
          <w:szCs w:val="22"/>
          <w:lang w:val="en-GB"/>
        </w:rPr>
        <w:tab/>
        <w:t>issue,</w:t>
      </w:r>
      <w:r w:rsidRPr="000B2691">
        <w:rPr>
          <w:rFonts w:asciiTheme="minorHAnsi" w:hAnsiTheme="minorHAnsi" w:cstheme="minorHAnsi"/>
          <w:szCs w:val="22"/>
          <w:lang w:val="en-GB"/>
        </w:rPr>
        <w:t xml:space="preserve"> copy</w:t>
      </w:r>
      <w:r w:rsidR="00EC027F">
        <w:rPr>
          <w:rFonts w:asciiTheme="minorHAnsi" w:hAnsiTheme="minorHAnsi" w:cstheme="minorHAnsi"/>
          <w:szCs w:val="22"/>
          <w:lang w:val="en-GB"/>
        </w:rPr>
        <w:t xml:space="preserve">ing in GCC and SW. </w:t>
      </w:r>
      <w:r w:rsidRPr="000B2691">
        <w:rPr>
          <w:rFonts w:asciiTheme="minorHAnsi" w:hAnsiTheme="minorHAnsi" w:cstheme="minorHAnsi"/>
          <w:szCs w:val="22"/>
          <w:lang w:val="en-GB"/>
        </w:rPr>
        <w:t xml:space="preserve"> DP said they have more funds to fight it than </w:t>
      </w:r>
      <w:r w:rsidR="00EC027F">
        <w:rPr>
          <w:rFonts w:asciiTheme="minorHAnsi" w:hAnsiTheme="minorHAnsi" w:cstheme="minorHAnsi"/>
          <w:szCs w:val="22"/>
          <w:lang w:val="en-GB"/>
        </w:rPr>
        <w:tab/>
      </w:r>
      <w:r w:rsidRPr="000B2691">
        <w:rPr>
          <w:rFonts w:asciiTheme="minorHAnsi" w:hAnsiTheme="minorHAnsi" w:cstheme="minorHAnsi"/>
          <w:szCs w:val="22"/>
          <w:lang w:val="en-GB"/>
        </w:rPr>
        <w:t>Highways.  RB said access is important to retain but LG and HS disagreed</w:t>
      </w:r>
      <w:r w:rsidR="00EC027F">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as farm </w:t>
      </w:r>
      <w:r w:rsidR="00EC027F">
        <w:rPr>
          <w:rFonts w:asciiTheme="minorHAnsi" w:hAnsiTheme="minorHAnsi" w:cstheme="minorHAnsi"/>
          <w:szCs w:val="22"/>
          <w:lang w:val="en-GB"/>
        </w:rPr>
        <w:tab/>
      </w:r>
      <w:r w:rsidRPr="000B2691">
        <w:rPr>
          <w:rFonts w:asciiTheme="minorHAnsi" w:hAnsiTheme="minorHAnsi" w:cstheme="minorHAnsi"/>
          <w:szCs w:val="22"/>
          <w:lang w:val="en-GB"/>
        </w:rPr>
        <w:t>vehicles</w:t>
      </w:r>
      <w:r w:rsidR="00EC027F">
        <w:rPr>
          <w:rFonts w:asciiTheme="minorHAnsi" w:hAnsiTheme="minorHAnsi" w:cstheme="minorHAnsi"/>
          <w:szCs w:val="22"/>
          <w:lang w:val="en-GB"/>
        </w:rPr>
        <w:t xml:space="preserve"> do </w:t>
      </w:r>
      <w:r w:rsidRPr="000B2691">
        <w:rPr>
          <w:rFonts w:asciiTheme="minorHAnsi" w:hAnsiTheme="minorHAnsi" w:cstheme="minorHAnsi"/>
          <w:szCs w:val="22"/>
          <w:lang w:val="en-GB"/>
        </w:rPr>
        <w:t xml:space="preserve">not always </w:t>
      </w:r>
      <w:r w:rsidR="00EC027F">
        <w:rPr>
          <w:rFonts w:asciiTheme="minorHAnsi" w:hAnsiTheme="minorHAnsi" w:cstheme="minorHAnsi"/>
          <w:szCs w:val="22"/>
          <w:lang w:val="en-GB"/>
        </w:rPr>
        <w:t>require access</w:t>
      </w:r>
      <w:r w:rsidRPr="000B2691">
        <w:rPr>
          <w:rFonts w:asciiTheme="minorHAnsi" w:hAnsiTheme="minorHAnsi" w:cstheme="minorHAnsi"/>
          <w:szCs w:val="22"/>
          <w:lang w:val="en-GB"/>
        </w:rPr>
        <w:t xml:space="preserve">, </w:t>
      </w:r>
      <w:proofErr w:type="spellStart"/>
      <w:r w:rsidRPr="000B2691">
        <w:rPr>
          <w:rFonts w:asciiTheme="minorHAnsi" w:hAnsiTheme="minorHAnsi" w:cstheme="minorHAnsi"/>
          <w:szCs w:val="22"/>
          <w:lang w:val="en-GB"/>
        </w:rPr>
        <w:t>eg</w:t>
      </w:r>
      <w:proofErr w:type="spellEnd"/>
      <w:r w:rsidRPr="000B2691">
        <w:rPr>
          <w:rFonts w:asciiTheme="minorHAnsi" w:hAnsiTheme="minorHAnsi" w:cstheme="minorHAnsi"/>
          <w:szCs w:val="22"/>
          <w:lang w:val="en-GB"/>
        </w:rPr>
        <w:t xml:space="preserve"> Joiners Lane.  DP said care </w:t>
      </w:r>
      <w:r w:rsidR="00EC027F">
        <w:rPr>
          <w:rFonts w:asciiTheme="minorHAnsi" w:hAnsiTheme="minorHAnsi" w:cstheme="minorHAnsi"/>
          <w:szCs w:val="22"/>
          <w:lang w:val="en-GB"/>
        </w:rPr>
        <w:t xml:space="preserve">should be taken </w:t>
      </w:r>
      <w:r w:rsidR="00EC027F">
        <w:rPr>
          <w:rFonts w:asciiTheme="minorHAnsi" w:hAnsiTheme="minorHAnsi" w:cstheme="minorHAnsi"/>
          <w:szCs w:val="22"/>
          <w:lang w:val="en-GB"/>
        </w:rPr>
        <w:tab/>
      </w:r>
      <w:r w:rsidRPr="000B2691">
        <w:rPr>
          <w:rFonts w:asciiTheme="minorHAnsi" w:hAnsiTheme="minorHAnsi" w:cstheme="minorHAnsi"/>
          <w:szCs w:val="22"/>
          <w:lang w:val="en-GB"/>
        </w:rPr>
        <w:t>for farmer access</w:t>
      </w:r>
      <w:r w:rsidR="00EC027F">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and </w:t>
      </w:r>
      <w:r w:rsidR="00EC027F">
        <w:rPr>
          <w:rFonts w:asciiTheme="minorHAnsi" w:hAnsiTheme="minorHAnsi" w:cstheme="minorHAnsi"/>
          <w:szCs w:val="22"/>
          <w:lang w:val="en-GB"/>
        </w:rPr>
        <w:tab/>
        <w:t xml:space="preserve">land </w:t>
      </w:r>
      <w:r w:rsidRPr="000B2691">
        <w:rPr>
          <w:rFonts w:asciiTheme="minorHAnsi" w:hAnsiTheme="minorHAnsi" w:cstheme="minorHAnsi"/>
          <w:szCs w:val="22"/>
          <w:lang w:val="en-GB"/>
        </w:rPr>
        <w:t>maintenance.</w:t>
      </w:r>
      <w:r w:rsidR="00EC027F">
        <w:rPr>
          <w:rFonts w:asciiTheme="minorHAnsi" w:hAnsiTheme="minorHAnsi" w:cstheme="minorHAnsi"/>
          <w:szCs w:val="22"/>
          <w:lang w:val="en-GB"/>
        </w:rPr>
        <w:t xml:space="preserve"> </w:t>
      </w:r>
      <w:proofErr w:type="gramStart"/>
      <w:r w:rsidR="00EC027F" w:rsidRPr="00EC027F">
        <w:rPr>
          <w:rFonts w:asciiTheme="minorHAnsi" w:hAnsiTheme="minorHAnsi" w:cstheme="minorHAnsi"/>
          <w:i/>
          <w:szCs w:val="22"/>
          <w:lang w:val="en-GB"/>
        </w:rPr>
        <w:t xml:space="preserve">HS to draft a response for formal approval </w:t>
      </w:r>
      <w:r w:rsidR="00EC027F">
        <w:rPr>
          <w:rFonts w:asciiTheme="minorHAnsi" w:hAnsiTheme="minorHAnsi" w:cstheme="minorHAnsi"/>
          <w:i/>
          <w:szCs w:val="22"/>
          <w:lang w:val="en-GB"/>
        </w:rPr>
        <w:tab/>
      </w:r>
      <w:r w:rsidR="00EC027F" w:rsidRPr="00EC027F">
        <w:rPr>
          <w:rFonts w:asciiTheme="minorHAnsi" w:hAnsiTheme="minorHAnsi" w:cstheme="minorHAnsi"/>
          <w:i/>
          <w:szCs w:val="22"/>
          <w:lang w:val="en-GB"/>
        </w:rPr>
        <w:t>next month.</w:t>
      </w:r>
      <w:proofErr w:type="gramEnd"/>
      <w:r w:rsidR="00EC027F" w:rsidRPr="00EC027F">
        <w:rPr>
          <w:rFonts w:asciiTheme="minorHAnsi" w:hAnsiTheme="minorHAnsi" w:cstheme="minorHAnsi"/>
          <w:i/>
          <w:szCs w:val="22"/>
          <w:lang w:val="en-GB"/>
        </w:rPr>
        <w:t xml:space="preserve">   </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e)</w:t>
      </w:r>
      <w:r w:rsidRPr="000B2691">
        <w:rPr>
          <w:rFonts w:asciiTheme="minorHAnsi" w:hAnsiTheme="minorHAnsi" w:cstheme="minorHAnsi"/>
          <w:szCs w:val="22"/>
          <w:lang w:val="en-GB"/>
        </w:rPr>
        <w:tab/>
      </w:r>
      <w:r w:rsidRPr="002E63D0">
        <w:rPr>
          <w:rFonts w:asciiTheme="minorHAnsi" w:hAnsiTheme="minorHAnsi" w:cstheme="minorHAnsi"/>
          <w:b/>
          <w:szCs w:val="22"/>
          <w:lang w:val="en-GB"/>
        </w:rPr>
        <w:t>CPRE Great Spring Clean – HS</w:t>
      </w:r>
      <w:r w:rsidRPr="000B2691">
        <w:rPr>
          <w:rFonts w:asciiTheme="minorHAnsi" w:hAnsiTheme="minorHAnsi" w:cstheme="minorHAnsi"/>
          <w:szCs w:val="22"/>
          <w:lang w:val="en-GB"/>
        </w:rPr>
        <w:t xml:space="preserve"> – apologies for difficulty with the link</w:t>
      </w:r>
      <w:r w:rsidR="00C9742A">
        <w:rPr>
          <w:rFonts w:asciiTheme="minorHAnsi" w:hAnsiTheme="minorHAnsi" w:cstheme="minorHAnsi"/>
          <w:szCs w:val="22"/>
          <w:lang w:val="en-GB"/>
        </w:rPr>
        <w:t xml:space="preserve"> but wished</w:t>
      </w:r>
      <w:r w:rsidRPr="000B2691">
        <w:rPr>
          <w:rFonts w:asciiTheme="minorHAnsi" w:hAnsiTheme="minorHAnsi" w:cstheme="minorHAnsi"/>
          <w:szCs w:val="22"/>
          <w:lang w:val="en-GB"/>
        </w:rPr>
        <w:t xml:space="preserve"> to </w:t>
      </w:r>
      <w:r w:rsidR="00EC027F">
        <w:rPr>
          <w:rFonts w:asciiTheme="minorHAnsi" w:hAnsiTheme="minorHAnsi" w:cstheme="minorHAnsi"/>
          <w:szCs w:val="22"/>
          <w:lang w:val="en-GB"/>
        </w:rPr>
        <w:tab/>
      </w:r>
      <w:r w:rsidRPr="000B2691">
        <w:rPr>
          <w:rFonts w:asciiTheme="minorHAnsi" w:hAnsiTheme="minorHAnsi" w:cstheme="minorHAnsi"/>
          <w:szCs w:val="22"/>
          <w:lang w:val="en-GB"/>
        </w:rPr>
        <w:t xml:space="preserve">draw attention </w:t>
      </w:r>
      <w:r w:rsidR="00C9742A">
        <w:rPr>
          <w:rFonts w:asciiTheme="minorHAnsi" w:hAnsiTheme="minorHAnsi" w:cstheme="minorHAnsi"/>
          <w:szCs w:val="22"/>
          <w:lang w:val="en-GB"/>
        </w:rPr>
        <w:t>the event</w:t>
      </w:r>
      <w:r w:rsidRPr="000B2691">
        <w:rPr>
          <w:rFonts w:asciiTheme="minorHAnsi" w:hAnsiTheme="minorHAnsi" w:cstheme="minorHAnsi"/>
          <w:szCs w:val="22"/>
          <w:lang w:val="en-GB"/>
        </w:rPr>
        <w:t xml:space="preserve">.  </w:t>
      </w:r>
    </w:p>
    <w:p w:rsidR="000B2691" w:rsidRPr="002E63D0" w:rsidRDefault="000B2691" w:rsidP="000B2691">
      <w:pPr>
        <w:rPr>
          <w:rFonts w:asciiTheme="minorHAnsi" w:hAnsiTheme="minorHAnsi" w:cstheme="minorHAnsi"/>
          <w:i/>
          <w:szCs w:val="22"/>
          <w:lang w:val="en-GB"/>
        </w:rPr>
      </w:pPr>
      <w:r w:rsidRPr="000B2691">
        <w:rPr>
          <w:rFonts w:asciiTheme="minorHAnsi" w:hAnsiTheme="minorHAnsi" w:cstheme="minorHAnsi"/>
          <w:szCs w:val="22"/>
          <w:lang w:val="en-GB"/>
        </w:rPr>
        <w:t>f)</w:t>
      </w:r>
      <w:r w:rsidRPr="000B2691">
        <w:rPr>
          <w:rFonts w:asciiTheme="minorHAnsi" w:hAnsiTheme="minorHAnsi" w:cstheme="minorHAnsi"/>
          <w:szCs w:val="22"/>
          <w:lang w:val="en-GB"/>
        </w:rPr>
        <w:tab/>
      </w:r>
      <w:r w:rsidRPr="002E63D0">
        <w:rPr>
          <w:rFonts w:asciiTheme="minorHAnsi" w:hAnsiTheme="minorHAnsi" w:cstheme="minorHAnsi"/>
          <w:b/>
          <w:szCs w:val="22"/>
          <w:lang w:val="en-GB"/>
        </w:rPr>
        <w:t>2023 Parliamentary Boundary Review - Second Consultation- ME</w:t>
      </w:r>
      <w:r w:rsidRPr="000B2691">
        <w:rPr>
          <w:rFonts w:asciiTheme="minorHAnsi" w:hAnsiTheme="minorHAnsi" w:cstheme="minorHAnsi"/>
          <w:szCs w:val="22"/>
          <w:lang w:val="en-GB"/>
        </w:rPr>
        <w:t xml:space="preserve"> – Letter already </w:t>
      </w:r>
      <w:r w:rsidR="00A62C4A">
        <w:rPr>
          <w:rFonts w:asciiTheme="minorHAnsi" w:hAnsiTheme="minorHAnsi" w:cstheme="minorHAnsi"/>
          <w:szCs w:val="22"/>
          <w:lang w:val="en-GB"/>
        </w:rPr>
        <w:tab/>
      </w:r>
      <w:r w:rsidRPr="000B2691">
        <w:rPr>
          <w:rFonts w:asciiTheme="minorHAnsi" w:hAnsiTheme="minorHAnsi" w:cstheme="minorHAnsi"/>
          <w:szCs w:val="22"/>
          <w:lang w:val="en-GB"/>
        </w:rPr>
        <w:t xml:space="preserve">issued at first consultation, asks if we resubmit or amend?  LG thought it was good </w:t>
      </w:r>
      <w:r w:rsidR="00A62C4A">
        <w:rPr>
          <w:rFonts w:asciiTheme="minorHAnsi" w:hAnsiTheme="minorHAnsi" w:cstheme="minorHAnsi"/>
          <w:szCs w:val="22"/>
          <w:lang w:val="en-GB"/>
        </w:rPr>
        <w:lastRenderedPageBreak/>
        <w:tab/>
      </w:r>
      <w:r w:rsidRPr="000B2691">
        <w:rPr>
          <w:rFonts w:asciiTheme="minorHAnsi" w:hAnsiTheme="minorHAnsi" w:cstheme="minorHAnsi"/>
          <w:szCs w:val="22"/>
          <w:lang w:val="en-GB"/>
        </w:rPr>
        <w:t xml:space="preserve">and wanted to add </w:t>
      </w:r>
      <w:r w:rsidR="00A62C4A">
        <w:rPr>
          <w:rFonts w:asciiTheme="minorHAnsi" w:hAnsiTheme="minorHAnsi" w:cstheme="minorHAnsi"/>
          <w:szCs w:val="22"/>
          <w:lang w:val="en-GB"/>
        </w:rPr>
        <w:t xml:space="preserve">elderly/social care in the </w:t>
      </w:r>
      <w:r w:rsidRPr="000B2691">
        <w:rPr>
          <w:rFonts w:asciiTheme="minorHAnsi" w:hAnsiTheme="minorHAnsi" w:cstheme="minorHAnsi"/>
          <w:szCs w:val="22"/>
          <w:lang w:val="en-GB"/>
        </w:rPr>
        <w:t>Stroud Locality</w:t>
      </w:r>
      <w:r w:rsidR="00A62C4A">
        <w:rPr>
          <w:rFonts w:asciiTheme="minorHAnsi" w:hAnsiTheme="minorHAnsi" w:cstheme="minorHAnsi"/>
          <w:szCs w:val="22"/>
          <w:lang w:val="en-GB"/>
        </w:rPr>
        <w:t xml:space="preserve">.  </w:t>
      </w:r>
      <w:proofErr w:type="gramStart"/>
      <w:r w:rsidRPr="002E63D0">
        <w:rPr>
          <w:rFonts w:asciiTheme="minorHAnsi" w:hAnsiTheme="minorHAnsi" w:cstheme="minorHAnsi"/>
          <w:i/>
          <w:szCs w:val="22"/>
          <w:lang w:val="en-GB"/>
        </w:rPr>
        <w:t>ME</w:t>
      </w:r>
      <w:proofErr w:type="gramEnd"/>
      <w:r w:rsidRPr="002E63D0">
        <w:rPr>
          <w:rFonts w:asciiTheme="minorHAnsi" w:hAnsiTheme="minorHAnsi" w:cstheme="minorHAnsi"/>
          <w:i/>
          <w:szCs w:val="22"/>
          <w:lang w:val="en-GB"/>
        </w:rPr>
        <w:t xml:space="preserve"> suggests that if </w:t>
      </w:r>
      <w:r w:rsidR="00A62C4A">
        <w:rPr>
          <w:rFonts w:asciiTheme="minorHAnsi" w:hAnsiTheme="minorHAnsi" w:cstheme="minorHAnsi"/>
          <w:i/>
          <w:szCs w:val="22"/>
          <w:lang w:val="en-GB"/>
        </w:rPr>
        <w:tab/>
      </w:r>
      <w:r w:rsidRPr="002E63D0">
        <w:rPr>
          <w:rFonts w:asciiTheme="minorHAnsi" w:hAnsiTheme="minorHAnsi" w:cstheme="minorHAnsi"/>
          <w:i/>
          <w:szCs w:val="22"/>
          <w:lang w:val="en-GB"/>
        </w:rPr>
        <w:t>councillors wish to add anything, send to Clerk soonest for</w:t>
      </w:r>
      <w:r w:rsidR="00A62C4A">
        <w:rPr>
          <w:rFonts w:asciiTheme="minorHAnsi" w:hAnsiTheme="minorHAnsi" w:cstheme="minorHAnsi"/>
          <w:i/>
          <w:szCs w:val="22"/>
          <w:lang w:val="en-GB"/>
        </w:rPr>
        <w:t xml:space="preserve"> </w:t>
      </w:r>
      <w:r w:rsidRPr="002E63D0">
        <w:rPr>
          <w:rFonts w:asciiTheme="minorHAnsi" w:hAnsiTheme="minorHAnsi" w:cstheme="minorHAnsi"/>
          <w:i/>
          <w:szCs w:val="22"/>
          <w:lang w:val="en-GB"/>
        </w:rPr>
        <w:t>resubmission</w:t>
      </w:r>
      <w:r w:rsidR="00A62C4A">
        <w:rPr>
          <w:rFonts w:asciiTheme="minorHAnsi" w:hAnsiTheme="minorHAnsi" w:cstheme="minorHAnsi"/>
          <w:i/>
          <w:szCs w:val="22"/>
          <w:lang w:val="en-GB"/>
        </w:rPr>
        <w:t xml:space="preserve"> before 3</w:t>
      </w:r>
      <w:r w:rsidR="00A62C4A" w:rsidRPr="00A62C4A">
        <w:rPr>
          <w:rFonts w:asciiTheme="minorHAnsi" w:hAnsiTheme="minorHAnsi" w:cstheme="minorHAnsi"/>
          <w:i/>
          <w:szCs w:val="22"/>
          <w:vertAlign w:val="superscript"/>
          <w:lang w:val="en-GB"/>
        </w:rPr>
        <w:t>rd</w:t>
      </w:r>
      <w:r w:rsidR="00A62C4A">
        <w:rPr>
          <w:rFonts w:asciiTheme="minorHAnsi" w:hAnsiTheme="minorHAnsi" w:cstheme="minorHAnsi"/>
          <w:i/>
          <w:szCs w:val="22"/>
          <w:lang w:val="en-GB"/>
        </w:rPr>
        <w:t xml:space="preserve"> </w:t>
      </w:r>
      <w:r w:rsidR="00A62C4A">
        <w:rPr>
          <w:rFonts w:asciiTheme="minorHAnsi" w:hAnsiTheme="minorHAnsi" w:cstheme="minorHAnsi"/>
          <w:i/>
          <w:szCs w:val="22"/>
          <w:lang w:val="en-GB"/>
        </w:rPr>
        <w:tab/>
        <w:t>April for the 4</w:t>
      </w:r>
      <w:r w:rsidR="00A62C4A" w:rsidRPr="00A62C4A">
        <w:rPr>
          <w:rFonts w:asciiTheme="minorHAnsi" w:hAnsiTheme="minorHAnsi" w:cstheme="minorHAnsi"/>
          <w:i/>
          <w:szCs w:val="22"/>
          <w:vertAlign w:val="superscript"/>
          <w:lang w:val="en-GB"/>
        </w:rPr>
        <w:t>th</w:t>
      </w:r>
      <w:r w:rsidR="00A62C4A">
        <w:rPr>
          <w:rFonts w:asciiTheme="minorHAnsi" w:hAnsiTheme="minorHAnsi" w:cstheme="minorHAnsi"/>
          <w:i/>
          <w:szCs w:val="22"/>
          <w:lang w:val="en-GB"/>
        </w:rPr>
        <w:t xml:space="preserve"> April deadline</w:t>
      </w:r>
      <w:r w:rsidRPr="002E63D0">
        <w:rPr>
          <w:rFonts w:asciiTheme="minorHAnsi" w:hAnsiTheme="minorHAnsi" w:cstheme="minorHAnsi"/>
          <w:i/>
          <w:szCs w:val="22"/>
          <w:lang w:val="en-GB"/>
        </w:rPr>
        <w:t>.</w:t>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g)</w:t>
      </w:r>
      <w:r w:rsidRPr="000B2691">
        <w:rPr>
          <w:rFonts w:asciiTheme="minorHAnsi" w:hAnsiTheme="minorHAnsi" w:cstheme="minorHAnsi"/>
          <w:szCs w:val="22"/>
          <w:lang w:val="en-GB"/>
        </w:rPr>
        <w:tab/>
      </w:r>
      <w:r w:rsidRPr="002E63D0">
        <w:rPr>
          <w:rFonts w:asciiTheme="minorHAnsi" w:hAnsiTheme="minorHAnsi" w:cstheme="minorHAnsi"/>
          <w:b/>
          <w:szCs w:val="22"/>
          <w:lang w:val="en-GB"/>
        </w:rPr>
        <w:t xml:space="preserve">Discussion on footpath obstruction from Mount Pleasant, Holloway Road to High </w:t>
      </w:r>
      <w:r w:rsidR="00626AEC">
        <w:rPr>
          <w:rFonts w:asciiTheme="minorHAnsi" w:hAnsiTheme="minorHAnsi" w:cstheme="minorHAnsi"/>
          <w:b/>
          <w:szCs w:val="22"/>
          <w:lang w:val="en-GB"/>
        </w:rPr>
        <w:tab/>
      </w:r>
      <w:r w:rsidRPr="002E63D0">
        <w:rPr>
          <w:rFonts w:asciiTheme="minorHAnsi" w:hAnsiTheme="minorHAnsi" w:cstheme="minorHAnsi"/>
          <w:b/>
          <w:szCs w:val="22"/>
          <w:lang w:val="en-GB"/>
        </w:rPr>
        <w:t xml:space="preserve">Street, Bisley – LG </w:t>
      </w:r>
      <w:r w:rsidRPr="000B2691">
        <w:rPr>
          <w:rFonts w:asciiTheme="minorHAnsi" w:hAnsiTheme="minorHAnsi" w:cstheme="minorHAnsi"/>
          <w:szCs w:val="22"/>
          <w:lang w:val="en-GB"/>
        </w:rPr>
        <w:t xml:space="preserve">– </w:t>
      </w:r>
      <w:r w:rsidR="00626AEC">
        <w:rPr>
          <w:rFonts w:asciiTheme="minorHAnsi" w:hAnsiTheme="minorHAnsi" w:cstheme="minorHAnsi"/>
          <w:szCs w:val="22"/>
          <w:lang w:val="en-GB"/>
        </w:rPr>
        <w:t xml:space="preserve">an </w:t>
      </w:r>
      <w:r w:rsidRPr="000B2691">
        <w:rPr>
          <w:rFonts w:asciiTheme="minorHAnsi" w:hAnsiTheme="minorHAnsi" w:cstheme="minorHAnsi"/>
          <w:szCs w:val="22"/>
          <w:lang w:val="en-GB"/>
        </w:rPr>
        <w:t xml:space="preserve">overview </w:t>
      </w:r>
      <w:r w:rsidR="00626AEC">
        <w:rPr>
          <w:rFonts w:asciiTheme="minorHAnsi" w:hAnsiTheme="minorHAnsi" w:cstheme="minorHAnsi"/>
          <w:szCs w:val="22"/>
          <w:lang w:val="en-GB"/>
        </w:rPr>
        <w:t xml:space="preserve">was given that in the </w:t>
      </w:r>
      <w:r w:rsidRPr="000B2691">
        <w:rPr>
          <w:rFonts w:asciiTheme="minorHAnsi" w:hAnsiTheme="minorHAnsi" w:cstheme="minorHAnsi"/>
          <w:szCs w:val="22"/>
          <w:lang w:val="en-GB"/>
        </w:rPr>
        <w:t xml:space="preserve">autumn </w:t>
      </w:r>
      <w:r w:rsidR="00626AEC">
        <w:rPr>
          <w:rFonts w:asciiTheme="minorHAnsi" w:hAnsiTheme="minorHAnsi" w:cstheme="minorHAnsi"/>
          <w:szCs w:val="22"/>
          <w:lang w:val="en-GB"/>
        </w:rPr>
        <w:t xml:space="preserve">a </w:t>
      </w:r>
      <w:r w:rsidRPr="000B2691">
        <w:rPr>
          <w:rFonts w:asciiTheme="minorHAnsi" w:hAnsiTheme="minorHAnsi" w:cstheme="minorHAnsi"/>
          <w:szCs w:val="22"/>
          <w:lang w:val="en-GB"/>
        </w:rPr>
        <w:t xml:space="preserve">fence </w:t>
      </w:r>
      <w:r w:rsidR="00626AEC">
        <w:rPr>
          <w:rFonts w:asciiTheme="minorHAnsi" w:hAnsiTheme="minorHAnsi" w:cstheme="minorHAnsi"/>
          <w:szCs w:val="22"/>
          <w:lang w:val="en-GB"/>
        </w:rPr>
        <w:t xml:space="preserve">was </w:t>
      </w:r>
      <w:r w:rsidRPr="000B2691">
        <w:rPr>
          <w:rFonts w:asciiTheme="minorHAnsi" w:hAnsiTheme="minorHAnsi" w:cstheme="minorHAnsi"/>
          <w:szCs w:val="22"/>
          <w:lang w:val="en-GB"/>
        </w:rPr>
        <w:t xml:space="preserve">erected </w:t>
      </w:r>
      <w:r w:rsidR="00626AEC">
        <w:rPr>
          <w:rFonts w:asciiTheme="minorHAnsi" w:hAnsiTheme="minorHAnsi" w:cstheme="minorHAnsi"/>
          <w:szCs w:val="22"/>
          <w:lang w:val="en-GB"/>
        </w:rPr>
        <w:tab/>
      </w:r>
      <w:r w:rsidR="00577817">
        <w:rPr>
          <w:rFonts w:asciiTheme="minorHAnsi" w:hAnsiTheme="minorHAnsi" w:cstheme="minorHAnsi"/>
          <w:szCs w:val="22"/>
          <w:lang w:val="en-GB"/>
        </w:rPr>
        <w:t xml:space="preserve">alongside the footpath from Mount Pleasant to the High Street.  It is </w:t>
      </w:r>
      <w:r w:rsidRPr="000B2691">
        <w:rPr>
          <w:rFonts w:asciiTheme="minorHAnsi" w:hAnsiTheme="minorHAnsi" w:cstheme="minorHAnsi"/>
          <w:szCs w:val="22"/>
          <w:lang w:val="en-GB"/>
        </w:rPr>
        <w:t xml:space="preserve">not formal </w:t>
      </w:r>
      <w:r w:rsidR="00577817">
        <w:rPr>
          <w:rFonts w:asciiTheme="minorHAnsi" w:hAnsiTheme="minorHAnsi" w:cstheme="minorHAnsi"/>
          <w:szCs w:val="22"/>
          <w:lang w:val="en-GB"/>
        </w:rPr>
        <w:tab/>
      </w:r>
      <w:r w:rsidRPr="000B2691">
        <w:rPr>
          <w:rFonts w:asciiTheme="minorHAnsi" w:hAnsiTheme="minorHAnsi" w:cstheme="minorHAnsi"/>
          <w:szCs w:val="22"/>
          <w:lang w:val="en-GB"/>
        </w:rPr>
        <w:t xml:space="preserve">footpath but </w:t>
      </w:r>
      <w:r w:rsidR="00577817">
        <w:rPr>
          <w:rFonts w:asciiTheme="minorHAnsi" w:hAnsiTheme="minorHAnsi" w:cstheme="minorHAnsi"/>
          <w:szCs w:val="22"/>
          <w:lang w:val="en-GB"/>
        </w:rPr>
        <w:t xml:space="preserve">is regularly </w:t>
      </w:r>
      <w:r w:rsidRPr="000B2691">
        <w:rPr>
          <w:rFonts w:asciiTheme="minorHAnsi" w:hAnsiTheme="minorHAnsi" w:cstheme="minorHAnsi"/>
          <w:szCs w:val="22"/>
          <w:lang w:val="en-GB"/>
        </w:rPr>
        <w:t xml:space="preserve">used by residents in order to avoid walking along the back </w:t>
      </w:r>
      <w:r w:rsidR="00577817">
        <w:rPr>
          <w:rFonts w:asciiTheme="minorHAnsi" w:hAnsiTheme="minorHAnsi" w:cstheme="minorHAnsi"/>
          <w:szCs w:val="22"/>
          <w:lang w:val="en-GB"/>
        </w:rPr>
        <w:tab/>
      </w:r>
      <w:r w:rsidRPr="000B2691">
        <w:rPr>
          <w:rFonts w:asciiTheme="minorHAnsi" w:hAnsiTheme="minorHAnsi" w:cstheme="minorHAnsi"/>
          <w:szCs w:val="22"/>
          <w:lang w:val="en-GB"/>
        </w:rPr>
        <w:t xml:space="preserve">road.  </w:t>
      </w:r>
      <w:r w:rsidR="00577817">
        <w:rPr>
          <w:rFonts w:asciiTheme="minorHAnsi" w:hAnsiTheme="minorHAnsi" w:cstheme="minorHAnsi"/>
          <w:szCs w:val="22"/>
          <w:lang w:val="en-GB"/>
        </w:rPr>
        <w:t xml:space="preserve">The new </w:t>
      </w:r>
      <w:r w:rsidRPr="000B2691">
        <w:rPr>
          <w:rFonts w:asciiTheme="minorHAnsi" w:hAnsiTheme="minorHAnsi" w:cstheme="minorHAnsi"/>
          <w:szCs w:val="22"/>
          <w:lang w:val="en-GB"/>
        </w:rPr>
        <w:t xml:space="preserve">owners of </w:t>
      </w:r>
      <w:r w:rsidR="00577817">
        <w:rPr>
          <w:rFonts w:asciiTheme="minorHAnsi" w:hAnsiTheme="minorHAnsi" w:cstheme="minorHAnsi"/>
          <w:szCs w:val="22"/>
          <w:lang w:val="en-GB"/>
        </w:rPr>
        <w:t>the cottage that faces High S</w:t>
      </w:r>
      <w:r w:rsidRPr="000B2691">
        <w:rPr>
          <w:rFonts w:asciiTheme="minorHAnsi" w:hAnsiTheme="minorHAnsi" w:cstheme="minorHAnsi"/>
          <w:szCs w:val="22"/>
          <w:lang w:val="en-GB"/>
        </w:rPr>
        <w:t xml:space="preserve">treet with </w:t>
      </w:r>
      <w:r w:rsidR="00577817">
        <w:rPr>
          <w:rFonts w:asciiTheme="minorHAnsi" w:hAnsiTheme="minorHAnsi" w:cstheme="minorHAnsi"/>
          <w:szCs w:val="22"/>
          <w:lang w:val="en-GB"/>
        </w:rPr>
        <w:t xml:space="preserve">the </w:t>
      </w:r>
      <w:r w:rsidRPr="000B2691">
        <w:rPr>
          <w:rFonts w:asciiTheme="minorHAnsi" w:hAnsiTheme="minorHAnsi" w:cstheme="minorHAnsi"/>
          <w:szCs w:val="22"/>
          <w:lang w:val="en-GB"/>
        </w:rPr>
        <w:t xml:space="preserve">garden rising </w:t>
      </w:r>
      <w:r w:rsidR="00577817">
        <w:rPr>
          <w:rFonts w:asciiTheme="minorHAnsi" w:hAnsiTheme="minorHAnsi" w:cstheme="minorHAnsi"/>
          <w:szCs w:val="22"/>
          <w:lang w:val="en-GB"/>
        </w:rPr>
        <w:tab/>
      </w:r>
      <w:r w:rsidRPr="000B2691">
        <w:rPr>
          <w:rFonts w:asciiTheme="minorHAnsi" w:hAnsiTheme="minorHAnsi" w:cstheme="minorHAnsi"/>
          <w:szCs w:val="22"/>
          <w:lang w:val="en-GB"/>
        </w:rPr>
        <w:t>parallel to the path</w:t>
      </w:r>
      <w:r w:rsidR="00577817">
        <w:rPr>
          <w:rFonts w:asciiTheme="minorHAnsi" w:hAnsiTheme="minorHAnsi" w:cstheme="minorHAnsi"/>
          <w:szCs w:val="22"/>
          <w:lang w:val="en-GB"/>
        </w:rPr>
        <w:t xml:space="preserve"> have erected a high </w:t>
      </w:r>
      <w:r w:rsidRPr="000B2691">
        <w:rPr>
          <w:rFonts w:asciiTheme="minorHAnsi" w:hAnsiTheme="minorHAnsi" w:cstheme="minorHAnsi"/>
          <w:szCs w:val="22"/>
          <w:lang w:val="en-GB"/>
        </w:rPr>
        <w:t>fence</w:t>
      </w:r>
      <w:r w:rsidR="00577817">
        <w:rPr>
          <w:rFonts w:asciiTheme="minorHAnsi" w:hAnsiTheme="minorHAnsi" w:cstheme="minorHAnsi"/>
          <w:szCs w:val="22"/>
          <w:lang w:val="en-GB"/>
        </w:rPr>
        <w:t xml:space="preserve"> with p</w:t>
      </w:r>
      <w:r w:rsidRPr="000B2691">
        <w:rPr>
          <w:rFonts w:asciiTheme="minorHAnsi" w:hAnsiTheme="minorHAnsi" w:cstheme="minorHAnsi"/>
          <w:szCs w:val="22"/>
          <w:lang w:val="en-GB"/>
        </w:rPr>
        <w:t>osts outside the</w:t>
      </w:r>
      <w:r w:rsidR="00C02476">
        <w:rPr>
          <w:rFonts w:asciiTheme="minorHAnsi" w:hAnsiTheme="minorHAnsi" w:cstheme="minorHAnsi"/>
          <w:szCs w:val="22"/>
          <w:lang w:val="en-GB"/>
        </w:rPr>
        <w:t xml:space="preserve"> boundary</w:t>
      </w:r>
      <w:r w:rsidRPr="000B2691">
        <w:rPr>
          <w:rFonts w:asciiTheme="minorHAnsi" w:hAnsiTheme="minorHAnsi" w:cstheme="minorHAnsi"/>
          <w:szCs w:val="22"/>
          <w:lang w:val="en-GB"/>
        </w:rPr>
        <w:t xml:space="preserve"> wall</w:t>
      </w:r>
      <w:r w:rsidR="00577817">
        <w:rPr>
          <w:rFonts w:asciiTheme="minorHAnsi" w:hAnsiTheme="minorHAnsi" w:cstheme="minorHAnsi"/>
          <w:szCs w:val="22"/>
          <w:lang w:val="en-GB"/>
        </w:rPr>
        <w:t>.</w:t>
      </w:r>
      <w:r w:rsidRPr="000B2691">
        <w:rPr>
          <w:rFonts w:asciiTheme="minorHAnsi" w:hAnsiTheme="minorHAnsi" w:cstheme="minorHAnsi"/>
          <w:szCs w:val="22"/>
          <w:lang w:val="en-GB"/>
        </w:rPr>
        <w:t xml:space="preserve"> </w:t>
      </w:r>
      <w:r w:rsidR="00C02476">
        <w:rPr>
          <w:rFonts w:asciiTheme="minorHAnsi" w:hAnsiTheme="minorHAnsi" w:cstheme="minorHAnsi"/>
          <w:szCs w:val="22"/>
          <w:lang w:val="en-GB"/>
        </w:rPr>
        <w:tab/>
      </w:r>
      <w:r w:rsidRPr="000B2691">
        <w:rPr>
          <w:rFonts w:asciiTheme="minorHAnsi" w:hAnsiTheme="minorHAnsi" w:cstheme="minorHAnsi"/>
          <w:szCs w:val="22"/>
          <w:lang w:val="en-GB"/>
        </w:rPr>
        <w:t xml:space="preserve">Last </w:t>
      </w:r>
      <w:r w:rsidR="00C02476">
        <w:rPr>
          <w:rFonts w:asciiTheme="minorHAnsi" w:hAnsiTheme="minorHAnsi" w:cstheme="minorHAnsi"/>
          <w:szCs w:val="22"/>
          <w:lang w:val="en-GB"/>
        </w:rPr>
        <w:t>w</w:t>
      </w:r>
      <w:r w:rsidR="00577817">
        <w:rPr>
          <w:rFonts w:asciiTheme="minorHAnsi" w:hAnsiTheme="minorHAnsi" w:cstheme="minorHAnsi"/>
          <w:szCs w:val="22"/>
          <w:lang w:val="en-GB"/>
        </w:rPr>
        <w:t xml:space="preserve">eek she </w:t>
      </w:r>
      <w:r w:rsidRPr="000B2691">
        <w:rPr>
          <w:rFonts w:asciiTheme="minorHAnsi" w:hAnsiTheme="minorHAnsi" w:cstheme="minorHAnsi"/>
          <w:szCs w:val="22"/>
          <w:lang w:val="en-GB"/>
        </w:rPr>
        <w:t xml:space="preserve">was called by a resident who accesses the path with children and was </w:t>
      </w:r>
      <w:r w:rsidR="00577817">
        <w:rPr>
          <w:rFonts w:asciiTheme="minorHAnsi" w:hAnsiTheme="minorHAnsi" w:cstheme="minorHAnsi"/>
          <w:szCs w:val="22"/>
          <w:lang w:val="en-GB"/>
        </w:rPr>
        <w:tab/>
      </w:r>
      <w:r w:rsidRPr="000B2691">
        <w:rPr>
          <w:rFonts w:asciiTheme="minorHAnsi" w:hAnsiTheme="minorHAnsi" w:cstheme="minorHAnsi"/>
          <w:szCs w:val="22"/>
          <w:lang w:val="en-GB"/>
        </w:rPr>
        <w:t>concerned</w:t>
      </w:r>
      <w:r w:rsidR="004B4F90">
        <w:rPr>
          <w:rFonts w:asciiTheme="minorHAnsi" w:hAnsiTheme="minorHAnsi" w:cstheme="minorHAnsi"/>
          <w:szCs w:val="22"/>
          <w:lang w:val="en-GB"/>
        </w:rPr>
        <w:t xml:space="preserve"> as during the winds, buttress posts</w:t>
      </w:r>
      <w:r w:rsidRPr="000B2691">
        <w:rPr>
          <w:rFonts w:asciiTheme="minorHAnsi" w:hAnsiTheme="minorHAnsi" w:cstheme="minorHAnsi"/>
          <w:szCs w:val="22"/>
          <w:lang w:val="en-GB"/>
        </w:rPr>
        <w:t xml:space="preserve"> were put against the fence blocking </w:t>
      </w:r>
      <w:r w:rsidR="004B4F90">
        <w:rPr>
          <w:rFonts w:asciiTheme="minorHAnsi" w:hAnsiTheme="minorHAnsi" w:cstheme="minorHAnsi"/>
          <w:szCs w:val="22"/>
          <w:lang w:val="en-GB"/>
        </w:rPr>
        <w:tab/>
      </w:r>
      <w:r w:rsidRPr="000B2691">
        <w:rPr>
          <w:rFonts w:asciiTheme="minorHAnsi" w:hAnsiTheme="minorHAnsi" w:cstheme="minorHAnsi"/>
          <w:szCs w:val="22"/>
          <w:lang w:val="en-GB"/>
        </w:rPr>
        <w:t xml:space="preserve">the path.  LG went to see the fence </w:t>
      </w:r>
      <w:r w:rsidR="004B4F90">
        <w:rPr>
          <w:rFonts w:asciiTheme="minorHAnsi" w:hAnsiTheme="minorHAnsi" w:cstheme="minorHAnsi"/>
          <w:szCs w:val="22"/>
          <w:lang w:val="en-GB"/>
        </w:rPr>
        <w:t>with</w:t>
      </w:r>
      <w:r w:rsidRPr="000B2691">
        <w:rPr>
          <w:rFonts w:asciiTheme="minorHAnsi" w:hAnsiTheme="minorHAnsi" w:cstheme="minorHAnsi"/>
          <w:szCs w:val="22"/>
          <w:lang w:val="en-GB"/>
        </w:rPr>
        <w:t xml:space="preserve"> another resident trying to negotiate them</w:t>
      </w:r>
      <w:r w:rsidR="004B4F90">
        <w:rPr>
          <w:rFonts w:asciiTheme="minorHAnsi" w:hAnsiTheme="minorHAnsi" w:cstheme="minorHAnsi"/>
          <w:szCs w:val="22"/>
          <w:lang w:val="en-GB"/>
        </w:rPr>
        <w:t xml:space="preserve"> </w:t>
      </w:r>
      <w:r w:rsidR="004B4F90">
        <w:rPr>
          <w:rFonts w:asciiTheme="minorHAnsi" w:hAnsiTheme="minorHAnsi" w:cstheme="minorHAnsi"/>
          <w:szCs w:val="22"/>
          <w:lang w:val="en-GB"/>
        </w:rPr>
        <w:tab/>
        <w:t>and tried to contact the owner</w:t>
      </w:r>
      <w:r w:rsidRPr="000B2691">
        <w:rPr>
          <w:rFonts w:asciiTheme="minorHAnsi" w:hAnsiTheme="minorHAnsi" w:cstheme="minorHAnsi"/>
          <w:szCs w:val="22"/>
          <w:lang w:val="en-GB"/>
        </w:rPr>
        <w:t>.</w:t>
      </w:r>
      <w:r w:rsidR="004B4F90">
        <w:rPr>
          <w:rFonts w:asciiTheme="minorHAnsi" w:hAnsiTheme="minorHAnsi" w:cstheme="minorHAnsi"/>
          <w:szCs w:val="22"/>
          <w:lang w:val="en-GB"/>
        </w:rPr>
        <w:t xml:space="preserve">  The Clerk has received emails on this subject so it   </w:t>
      </w:r>
      <w:r w:rsidR="004B4F90">
        <w:rPr>
          <w:rFonts w:asciiTheme="minorHAnsi" w:hAnsiTheme="minorHAnsi" w:cstheme="minorHAnsi"/>
          <w:szCs w:val="22"/>
          <w:lang w:val="en-GB"/>
        </w:rPr>
        <w:tab/>
        <w:t xml:space="preserve">has been brought to the PC to discuss.  </w:t>
      </w:r>
      <w:r w:rsidRPr="000B2691">
        <w:rPr>
          <w:rFonts w:asciiTheme="minorHAnsi" w:hAnsiTheme="minorHAnsi" w:cstheme="minorHAnsi"/>
          <w:szCs w:val="22"/>
          <w:lang w:val="en-GB"/>
        </w:rPr>
        <w:t xml:space="preserve">Residents don’t appear to have spoken to the </w:t>
      </w:r>
      <w:r w:rsidR="004B4F90">
        <w:rPr>
          <w:rFonts w:asciiTheme="minorHAnsi" w:hAnsiTheme="minorHAnsi" w:cstheme="minorHAnsi"/>
          <w:szCs w:val="22"/>
          <w:lang w:val="en-GB"/>
        </w:rPr>
        <w:tab/>
      </w:r>
      <w:r w:rsidRPr="000B2691">
        <w:rPr>
          <w:rFonts w:asciiTheme="minorHAnsi" w:hAnsiTheme="minorHAnsi" w:cstheme="minorHAnsi"/>
          <w:szCs w:val="22"/>
          <w:lang w:val="en-GB"/>
        </w:rPr>
        <w:t>new owners</w:t>
      </w:r>
      <w:r w:rsidR="004B4F90">
        <w:rPr>
          <w:rFonts w:asciiTheme="minorHAnsi" w:hAnsiTheme="minorHAnsi" w:cstheme="minorHAnsi"/>
          <w:szCs w:val="22"/>
          <w:lang w:val="en-GB"/>
        </w:rPr>
        <w:t xml:space="preserve"> and one</w:t>
      </w:r>
      <w:r w:rsidRPr="000B2691">
        <w:rPr>
          <w:rFonts w:asciiTheme="minorHAnsi" w:hAnsiTheme="minorHAnsi" w:cstheme="minorHAnsi"/>
          <w:szCs w:val="22"/>
          <w:lang w:val="en-GB"/>
        </w:rPr>
        <w:t xml:space="preserve"> resident has now removed these supporting</w:t>
      </w:r>
      <w:r w:rsidR="004B4F90">
        <w:rPr>
          <w:rFonts w:asciiTheme="minorHAnsi" w:hAnsiTheme="minorHAnsi" w:cstheme="minorHAnsi"/>
          <w:szCs w:val="22"/>
          <w:lang w:val="en-GB"/>
        </w:rPr>
        <w:t xml:space="preserve"> posts</w:t>
      </w:r>
      <w:r w:rsidRPr="000B2691">
        <w:rPr>
          <w:rFonts w:asciiTheme="minorHAnsi" w:hAnsiTheme="minorHAnsi" w:cstheme="minorHAnsi"/>
          <w:szCs w:val="22"/>
          <w:lang w:val="en-GB"/>
        </w:rPr>
        <w:t xml:space="preserve"> as couldn’t </w:t>
      </w:r>
      <w:r w:rsidR="004B4F90">
        <w:rPr>
          <w:rFonts w:asciiTheme="minorHAnsi" w:hAnsiTheme="minorHAnsi" w:cstheme="minorHAnsi"/>
          <w:szCs w:val="22"/>
          <w:lang w:val="en-GB"/>
        </w:rPr>
        <w:tab/>
      </w:r>
      <w:r w:rsidRPr="000B2691">
        <w:rPr>
          <w:rFonts w:asciiTheme="minorHAnsi" w:hAnsiTheme="minorHAnsi" w:cstheme="minorHAnsi"/>
          <w:szCs w:val="22"/>
          <w:lang w:val="en-GB"/>
        </w:rPr>
        <w:t xml:space="preserve">walk the path.  Today </w:t>
      </w:r>
      <w:r w:rsidR="004B4F90">
        <w:rPr>
          <w:rFonts w:asciiTheme="minorHAnsi" w:hAnsiTheme="minorHAnsi" w:cstheme="minorHAnsi"/>
          <w:szCs w:val="22"/>
          <w:lang w:val="en-GB"/>
        </w:rPr>
        <w:t>LG met the owner, talked to her and</w:t>
      </w:r>
      <w:r w:rsidRPr="000B2691">
        <w:rPr>
          <w:rFonts w:asciiTheme="minorHAnsi" w:hAnsiTheme="minorHAnsi" w:cstheme="minorHAnsi"/>
          <w:szCs w:val="22"/>
          <w:lang w:val="en-GB"/>
        </w:rPr>
        <w:t xml:space="preserve"> explained the situation.  </w:t>
      </w:r>
      <w:r w:rsidR="004B4F90">
        <w:rPr>
          <w:rFonts w:asciiTheme="minorHAnsi" w:hAnsiTheme="minorHAnsi" w:cstheme="minorHAnsi"/>
          <w:szCs w:val="22"/>
          <w:lang w:val="en-GB"/>
        </w:rPr>
        <w:tab/>
      </w:r>
      <w:r w:rsidRPr="000B2691">
        <w:rPr>
          <w:rFonts w:asciiTheme="minorHAnsi" w:hAnsiTheme="minorHAnsi" w:cstheme="minorHAnsi"/>
          <w:szCs w:val="22"/>
          <w:lang w:val="en-GB"/>
        </w:rPr>
        <w:t xml:space="preserve">She had erected </w:t>
      </w:r>
      <w:r w:rsidR="004B4F90">
        <w:rPr>
          <w:rFonts w:asciiTheme="minorHAnsi" w:hAnsiTheme="minorHAnsi" w:cstheme="minorHAnsi"/>
          <w:szCs w:val="22"/>
          <w:lang w:val="en-GB"/>
        </w:rPr>
        <w:t>the posts due to the high winds and concern that the</w:t>
      </w:r>
      <w:r w:rsidRPr="000B2691">
        <w:rPr>
          <w:rFonts w:asciiTheme="minorHAnsi" w:hAnsiTheme="minorHAnsi" w:cstheme="minorHAnsi"/>
          <w:szCs w:val="22"/>
          <w:lang w:val="en-GB"/>
        </w:rPr>
        <w:t xml:space="preserve"> fence would </w:t>
      </w:r>
      <w:r w:rsidR="004B4F90">
        <w:rPr>
          <w:rFonts w:asciiTheme="minorHAnsi" w:hAnsiTheme="minorHAnsi" w:cstheme="minorHAnsi"/>
          <w:szCs w:val="22"/>
          <w:lang w:val="en-GB"/>
        </w:rPr>
        <w:tab/>
        <w:t>blow down</w:t>
      </w:r>
      <w:r w:rsidRPr="000B2691">
        <w:rPr>
          <w:rFonts w:asciiTheme="minorHAnsi" w:hAnsiTheme="minorHAnsi" w:cstheme="minorHAnsi"/>
          <w:szCs w:val="22"/>
          <w:lang w:val="en-GB"/>
        </w:rPr>
        <w:t xml:space="preserve">.  </w:t>
      </w:r>
      <w:r w:rsidR="004B4F90">
        <w:rPr>
          <w:rFonts w:asciiTheme="minorHAnsi" w:hAnsiTheme="minorHAnsi" w:cstheme="minorHAnsi"/>
          <w:szCs w:val="22"/>
          <w:lang w:val="en-GB"/>
        </w:rPr>
        <w:t>The f</w:t>
      </w:r>
      <w:r w:rsidRPr="000B2691">
        <w:rPr>
          <w:rFonts w:asciiTheme="minorHAnsi" w:hAnsiTheme="minorHAnsi" w:cstheme="minorHAnsi"/>
          <w:szCs w:val="22"/>
          <w:lang w:val="en-GB"/>
        </w:rPr>
        <w:t xml:space="preserve">ence is bowed and </w:t>
      </w:r>
      <w:r w:rsidR="004B4F90">
        <w:rPr>
          <w:rFonts w:asciiTheme="minorHAnsi" w:hAnsiTheme="minorHAnsi" w:cstheme="minorHAnsi"/>
          <w:szCs w:val="22"/>
          <w:lang w:val="en-GB"/>
        </w:rPr>
        <w:t xml:space="preserve">LG feels it </w:t>
      </w:r>
      <w:r w:rsidRPr="000B2691">
        <w:rPr>
          <w:rFonts w:asciiTheme="minorHAnsi" w:hAnsiTheme="minorHAnsi" w:cstheme="minorHAnsi"/>
          <w:szCs w:val="22"/>
          <w:lang w:val="en-GB"/>
        </w:rPr>
        <w:t xml:space="preserve">is unsuitable.  </w:t>
      </w:r>
      <w:r w:rsidR="004B4F90">
        <w:rPr>
          <w:rFonts w:asciiTheme="minorHAnsi" w:hAnsiTheme="minorHAnsi" w:cstheme="minorHAnsi"/>
          <w:szCs w:val="22"/>
          <w:lang w:val="en-GB"/>
        </w:rPr>
        <w:t xml:space="preserve">The owner stated that </w:t>
      </w:r>
      <w:r w:rsidR="004B4F90">
        <w:rPr>
          <w:rFonts w:asciiTheme="minorHAnsi" w:hAnsiTheme="minorHAnsi" w:cstheme="minorHAnsi"/>
          <w:szCs w:val="22"/>
          <w:lang w:val="en-GB"/>
        </w:rPr>
        <w:tab/>
        <w:t>no-one has spoken to her on this topic, police had been informed and she</w:t>
      </w:r>
      <w:r w:rsidRPr="000B2691">
        <w:rPr>
          <w:rFonts w:asciiTheme="minorHAnsi" w:hAnsiTheme="minorHAnsi" w:cstheme="minorHAnsi"/>
          <w:szCs w:val="22"/>
          <w:lang w:val="en-GB"/>
        </w:rPr>
        <w:t xml:space="preserve"> felt </w:t>
      </w:r>
      <w:r w:rsidR="004B4F90">
        <w:rPr>
          <w:rFonts w:asciiTheme="minorHAnsi" w:hAnsiTheme="minorHAnsi" w:cstheme="minorHAnsi"/>
          <w:szCs w:val="22"/>
          <w:lang w:val="en-GB"/>
        </w:rPr>
        <w:tab/>
      </w:r>
      <w:r w:rsidRPr="000B2691">
        <w:rPr>
          <w:rFonts w:asciiTheme="minorHAnsi" w:hAnsiTheme="minorHAnsi" w:cstheme="minorHAnsi"/>
          <w:szCs w:val="22"/>
          <w:lang w:val="en-GB"/>
        </w:rPr>
        <w:t>unwelcome</w:t>
      </w:r>
      <w:r w:rsidR="004B4F90">
        <w:rPr>
          <w:rFonts w:asciiTheme="minorHAnsi" w:hAnsiTheme="minorHAnsi" w:cstheme="minorHAnsi"/>
          <w:szCs w:val="22"/>
          <w:lang w:val="en-GB"/>
        </w:rPr>
        <w:t xml:space="preserve">.  </w:t>
      </w:r>
      <w:r w:rsidRPr="000B2691">
        <w:rPr>
          <w:rFonts w:asciiTheme="minorHAnsi" w:hAnsiTheme="minorHAnsi" w:cstheme="minorHAnsi"/>
          <w:szCs w:val="22"/>
          <w:lang w:val="en-GB"/>
        </w:rPr>
        <w:t xml:space="preserve">LG </w:t>
      </w:r>
      <w:r w:rsidR="004B4F90">
        <w:rPr>
          <w:rFonts w:asciiTheme="minorHAnsi" w:hAnsiTheme="minorHAnsi" w:cstheme="minorHAnsi"/>
          <w:szCs w:val="22"/>
          <w:lang w:val="en-GB"/>
        </w:rPr>
        <w:t xml:space="preserve">is </w:t>
      </w:r>
      <w:r w:rsidRPr="000B2691">
        <w:rPr>
          <w:rFonts w:asciiTheme="minorHAnsi" w:hAnsiTheme="minorHAnsi" w:cstheme="minorHAnsi"/>
          <w:szCs w:val="22"/>
          <w:lang w:val="en-GB"/>
        </w:rPr>
        <w:t xml:space="preserve">concerned about </w:t>
      </w:r>
      <w:r w:rsidR="004B4F90">
        <w:rPr>
          <w:rFonts w:asciiTheme="minorHAnsi" w:hAnsiTheme="minorHAnsi" w:cstheme="minorHAnsi"/>
          <w:szCs w:val="22"/>
          <w:lang w:val="en-GB"/>
        </w:rPr>
        <w:t>the health and safety of villagers</w:t>
      </w:r>
      <w:r w:rsidRPr="000B2691">
        <w:rPr>
          <w:rFonts w:asciiTheme="minorHAnsi" w:hAnsiTheme="minorHAnsi" w:cstheme="minorHAnsi"/>
          <w:szCs w:val="22"/>
          <w:lang w:val="en-GB"/>
        </w:rPr>
        <w:t xml:space="preserve"> and asked her </w:t>
      </w:r>
      <w:r w:rsidR="004B4F90">
        <w:rPr>
          <w:rFonts w:asciiTheme="minorHAnsi" w:hAnsiTheme="minorHAnsi" w:cstheme="minorHAnsi"/>
          <w:szCs w:val="22"/>
          <w:lang w:val="en-GB"/>
        </w:rPr>
        <w:tab/>
      </w:r>
      <w:r w:rsidRPr="000B2691">
        <w:rPr>
          <w:rFonts w:asciiTheme="minorHAnsi" w:hAnsiTheme="minorHAnsi" w:cstheme="minorHAnsi"/>
          <w:szCs w:val="22"/>
          <w:lang w:val="en-GB"/>
        </w:rPr>
        <w:t xml:space="preserve">to </w:t>
      </w:r>
      <w:r w:rsidR="004B4F90">
        <w:rPr>
          <w:rFonts w:asciiTheme="minorHAnsi" w:hAnsiTheme="minorHAnsi" w:cstheme="minorHAnsi"/>
          <w:szCs w:val="22"/>
          <w:lang w:val="en-GB"/>
        </w:rPr>
        <w:t xml:space="preserve">attend this </w:t>
      </w:r>
      <w:r w:rsidRPr="000B2691">
        <w:rPr>
          <w:rFonts w:asciiTheme="minorHAnsi" w:hAnsiTheme="minorHAnsi" w:cstheme="minorHAnsi"/>
          <w:szCs w:val="22"/>
          <w:lang w:val="en-GB"/>
        </w:rPr>
        <w:t>meeting</w:t>
      </w:r>
      <w:r w:rsidR="004B4F90">
        <w:rPr>
          <w:rFonts w:asciiTheme="minorHAnsi" w:hAnsiTheme="minorHAnsi" w:cstheme="minorHAnsi"/>
          <w:szCs w:val="22"/>
          <w:lang w:val="en-GB"/>
        </w:rPr>
        <w:t xml:space="preserve"> if possible</w:t>
      </w:r>
      <w:r w:rsidRPr="000B2691">
        <w:rPr>
          <w:rFonts w:asciiTheme="minorHAnsi" w:hAnsiTheme="minorHAnsi" w:cstheme="minorHAnsi"/>
          <w:szCs w:val="22"/>
          <w:lang w:val="en-GB"/>
        </w:rPr>
        <w:t xml:space="preserve">.  </w:t>
      </w:r>
      <w:r w:rsidR="004B4F90">
        <w:rPr>
          <w:rFonts w:asciiTheme="minorHAnsi" w:hAnsiTheme="minorHAnsi" w:cstheme="minorHAnsi"/>
          <w:szCs w:val="22"/>
          <w:lang w:val="en-GB"/>
        </w:rPr>
        <w:t xml:space="preserve">Regarding the status of the path – GCC is </w:t>
      </w:r>
      <w:r w:rsidRPr="000B2691">
        <w:rPr>
          <w:rFonts w:asciiTheme="minorHAnsi" w:hAnsiTheme="minorHAnsi" w:cstheme="minorHAnsi"/>
          <w:szCs w:val="22"/>
          <w:lang w:val="en-GB"/>
        </w:rPr>
        <w:t xml:space="preserve"> </w:t>
      </w:r>
      <w:r w:rsidR="004B4F90">
        <w:rPr>
          <w:rFonts w:asciiTheme="minorHAnsi" w:hAnsiTheme="minorHAnsi" w:cstheme="minorHAnsi"/>
          <w:szCs w:val="22"/>
          <w:lang w:val="en-GB"/>
        </w:rPr>
        <w:tab/>
        <w:t>responsible for paths and</w:t>
      </w:r>
      <w:r w:rsidRPr="000B2691">
        <w:rPr>
          <w:rFonts w:asciiTheme="minorHAnsi" w:hAnsiTheme="minorHAnsi" w:cstheme="minorHAnsi"/>
          <w:szCs w:val="22"/>
          <w:lang w:val="en-GB"/>
        </w:rPr>
        <w:t xml:space="preserve"> 4 years ago HS proposed that it was added to the </w:t>
      </w:r>
      <w:r w:rsidR="004B4F90">
        <w:rPr>
          <w:rFonts w:asciiTheme="minorHAnsi" w:hAnsiTheme="minorHAnsi" w:cstheme="minorHAnsi"/>
          <w:szCs w:val="22"/>
          <w:lang w:val="en-GB"/>
        </w:rPr>
        <w:tab/>
        <w:t xml:space="preserve">definitive </w:t>
      </w:r>
      <w:r w:rsidRPr="000B2691">
        <w:rPr>
          <w:rFonts w:asciiTheme="minorHAnsi" w:hAnsiTheme="minorHAnsi" w:cstheme="minorHAnsi"/>
          <w:szCs w:val="22"/>
          <w:lang w:val="en-GB"/>
        </w:rPr>
        <w:t xml:space="preserve">map </w:t>
      </w:r>
      <w:r w:rsidR="004B4F90">
        <w:rPr>
          <w:rFonts w:asciiTheme="minorHAnsi" w:hAnsiTheme="minorHAnsi" w:cstheme="minorHAnsi"/>
          <w:szCs w:val="22"/>
          <w:lang w:val="en-GB"/>
        </w:rPr>
        <w:t xml:space="preserve">but </w:t>
      </w:r>
      <w:r w:rsidRPr="000B2691">
        <w:rPr>
          <w:rFonts w:asciiTheme="minorHAnsi" w:hAnsiTheme="minorHAnsi" w:cstheme="minorHAnsi"/>
          <w:szCs w:val="22"/>
          <w:lang w:val="en-GB"/>
        </w:rPr>
        <w:t xml:space="preserve">at that time </w:t>
      </w:r>
      <w:r w:rsidR="004B4F90">
        <w:rPr>
          <w:rFonts w:asciiTheme="minorHAnsi" w:hAnsiTheme="minorHAnsi" w:cstheme="minorHAnsi"/>
          <w:szCs w:val="22"/>
          <w:lang w:val="en-GB"/>
        </w:rPr>
        <w:t xml:space="preserve">had </w:t>
      </w:r>
      <w:r w:rsidRPr="000B2691">
        <w:rPr>
          <w:rFonts w:asciiTheme="minorHAnsi" w:hAnsiTheme="minorHAnsi" w:cstheme="minorHAnsi"/>
          <w:szCs w:val="22"/>
          <w:lang w:val="en-GB"/>
        </w:rPr>
        <w:t>no support f</w:t>
      </w:r>
      <w:r w:rsidR="004B4F90">
        <w:rPr>
          <w:rFonts w:asciiTheme="minorHAnsi" w:hAnsiTheme="minorHAnsi" w:cstheme="minorHAnsi"/>
          <w:szCs w:val="22"/>
          <w:lang w:val="en-GB"/>
        </w:rPr>
        <w:t>rom</w:t>
      </w:r>
      <w:r w:rsidRPr="000B2691">
        <w:rPr>
          <w:rFonts w:asciiTheme="minorHAnsi" w:hAnsiTheme="minorHAnsi" w:cstheme="minorHAnsi"/>
          <w:szCs w:val="22"/>
          <w:lang w:val="en-GB"/>
        </w:rPr>
        <w:t xml:space="preserve"> the residents</w:t>
      </w:r>
      <w:r w:rsidR="004B4F90">
        <w:rPr>
          <w:rFonts w:asciiTheme="minorHAnsi" w:hAnsiTheme="minorHAnsi" w:cstheme="minorHAnsi"/>
          <w:szCs w:val="22"/>
          <w:lang w:val="en-GB"/>
        </w:rPr>
        <w:t xml:space="preserve"> as the path goes </w:t>
      </w:r>
      <w:r w:rsidR="004B4F90">
        <w:rPr>
          <w:rFonts w:asciiTheme="minorHAnsi" w:hAnsiTheme="minorHAnsi" w:cstheme="minorHAnsi"/>
          <w:szCs w:val="22"/>
          <w:lang w:val="en-GB"/>
        </w:rPr>
        <w:tab/>
        <w:t xml:space="preserve">past their front doors. </w:t>
      </w:r>
      <w:r w:rsidRPr="000B2691">
        <w:rPr>
          <w:rFonts w:asciiTheme="minorHAnsi" w:hAnsiTheme="minorHAnsi" w:cstheme="minorHAnsi"/>
          <w:szCs w:val="22"/>
          <w:lang w:val="en-GB"/>
        </w:rPr>
        <w:t xml:space="preserve"> LW s</w:t>
      </w:r>
      <w:r w:rsidR="004B4F90">
        <w:rPr>
          <w:rFonts w:asciiTheme="minorHAnsi" w:hAnsiTheme="minorHAnsi" w:cstheme="minorHAnsi"/>
          <w:szCs w:val="22"/>
          <w:lang w:val="en-GB"/>
        </w:rPr>
        <w:t>tated that</w:t>
      </w:r>
      <w:r w:rsidRPr="000B2691">
        <w:rPr>
          <w:rFonts w:asciiTheme="minorHAnsi" w:hAnsiTheme="minorHAnsi" w:cstheme="minorHAnsi"/>
          <w:szCs w:val="22"/>
          <w:lang w:val="en-GB"/>
        </w:rPr>
        <w:t xml:space="preserve"> this is assumed access as it goes to the </w:t>
      </w:r>
      <w:r w:rsidR="004B4F90">
        <w:rPr>
          <w:rFonts w:asciiTheme="minorHAnsi" w:hAnsiTheme="minorHAnsi" w:cstheme="minorHAnsi"/>
          <w:szCs w:val="22"/>
          <w:lang w:val="en-GB"/>
        </w:rPr>
        <w:tab/>
      </w:r>
      <w:r w:rsidRPr="000B2691">
        <w:rPr>
          <w:rFonts w:asciiTheme="minorHAnsi" w:hAnsiTheme="minorHAnsi" w:cstheme="minorHAnsi"/>
          <w:szCs w:val="22"/>
          <w:lang w:val="en-GB"/>
        </w:rPr>
        <w:t>properties.  TM s</w:t>
      </w:r>
      <w:r w:rsidR="004B4F90">
        <w:rPr>
          <w:rFonts w:asciiTheme="minorHAnsi" w:hAnsiTheme="minorHAnsi" w:cstheme="minorHAnsi"/>
          <w:szCs w:val="22"/>
          <w:lang w:val="en-GB"/>
        </w:rPr>
        <w:t>tated that this is</w:t>
      </w:r>
      <w:r w:rsidRPr="000B2691">
        <w:rPr>
          <w:rFonts w:asciiTheme="minorHAnsi" w:hAnsiTheme="minorHAnsi" w:cstheme="minorHAnsi"/>
          <w:szCs w:val="22"/>
          <w:lang w:val="en-GB"/>
        </w:rPr>
        <w:t xml:space="preserve"> a civil matter as there is no owner</w:t>
      </w:r>
      <w:r w:rsidR="004B4F90">
        <w:rPr>
          <w:rFonts w:asciiTheme="minorHAnsi" w:hAnsiTheme="minorHAnsi" w:cstheme="minorHAnsi"/>
          <w:szCs w:val="22"/>
          <w:lang w:val="en-GB"/>
        </w:rPr>
        <w:t xml:space="preserve"> of the path</w:t>
      </w:r>
      <w:r w:rsidRPr="000B2691">
        <w:rPr>
          <w:rFonts w:asciiTheme="minorHAnsi" w:hAnsiTheme="minorHAnsi" w:cstheme="minorHAnsi"/>
          <w:szCs w:val="22"/>
          <w:lang w:val="en-GB"/>
        </w:rPr>
        <w:t xml:space="preserve">.  LG </w:t>
      </w:r>
      <w:r w:rsidR="004B4F90">
        <w:rPr>
          <w:rFonts w:asciiTheme="minorHAnsi" w:hAnsiTheme="minorHAnsi" w:cstheme="minorHAnsi"/>
          <w:szCs w:val="22"/>
          <w:lang w:val="en-GB"/>
        </w:rPr>
        <w:tab/>
        <w:t xml:space="preserve"> asked that </w:t>
      </w:r>
      <w:r w:rsidRPr="000B2691">
        <w:rPr>
          <w:rFonts w:asciiTheme="minorHAnsi" w:hAnsiTheme="minorHAnsi" w:cstheme="minorHAnsi"/>
          <w:szCs w:val="22"/>
          <w:lang w:val="en-GB"/>
        </w:rPr>
        <w:t>if the owner of the house felt the fence was unsafe</w:t>
      </w:r>
      <w:r w:rsidR="004B4F90">
        <w:rPr>
          <w:rFonts w:asciiTheme="minorHAnsi" w:hAnsiTheme="minorHAnsi" w:cstheme="minorHAnsi"/>
          <w:szCs w:val="22"/>
          <w:lang w:val="en-GB"/>
        </w:rPr>
        <w:t xml:space="preserve"> and needed buttress </w:t>
      </w:r>
      <w:r w:rsidR="004B4F90">
        <w:rPr>
          <w:rFonts w:asciiTheme="minorHAnsi" w:hAnsiTheme="minorHAnsi" w:cstheme="minorHAnsi"/>
          <w:szCs w:val="22"/>
          <w:lang w:val="en-GB"/>
        </w:rPr>
        <w:tab/>
        <w:t>posts</w:t>
      </w:r>
      <w:r w:rsidRPr="000B2691">
        <w:rPr>
          <w:rFonts w:asciiTheme="minorHAnsi" w:hAnsiTheme="minorHAnsi" w:cstheme="minorHAnsi"/>
          <w:szCs w:val="22"/>
          <w:lang w:val="en-GB"/>
        </w:rPr>
        <w:t xml:space="preserve">, is it </w:t>
      </w:r>
      <w:r w:rsidR="004B4F90">
        <w:rPr>
          <w:rFonts w:asciiTheme="minorHAnsi" w:hAnsiTheme="minorHAnsi" w:cstheme="minorHAnsi"/>
          <w:szCs w:val="22"/>
          <w:lang w:val="en-GB"/>
        </w:rPr>
        <w:t xml:space="preserve">therefore </w:t>
      </w:r>
      <w:r w:rsidRPr="000B2691">
        <w:rPr>
          <w:rFonts w:asciiTheme="minorHAnsi" w:hAnsiTheme="minorHAnsi" w:cstheme="minorHAnsi"/>
          <w:szCs w:val="22"/>
          <w:lang w:val="en-GB"/>
        </w:rPr>
        <w:t xml:space="preserve">unsafe and does the PC have an obligation to have an structural </w:t>
      </w:r>
      <w:r w:rsidR="004B4F90">
        <w:rPr>
          <w:rFonts w:asciiTheme="minorHAnsi" w:hAnsiTheme="minorHAnsi" w:cstheme="minorHAnsi"/>
          <w:szCs w:val="22"/>
          <w:lang w:val="en-GB"/>
        </w:rPr>
        <w:tab/>
      </w:r>
      <w:r w:rsidRPr="000B2691">
        <w:rPr>
          <w:rFonts w:asciiTheme="minorHAnsi" w:hAnsiTheme="minorHAnsi" w:cstheme="minorHAnsi"/>
          <w:szCs w:val="22"/>
          <w:lang w:val="en-GB"/>
        </w:rPr>
        <w:t>assessment to ensure residents are not</w:t>
      </w:r>
      <w:r w:rsidR="004B4F90">
        <w:rPr>
          <w:rFonts w:asciiTheme="minorHAnsi" w:hAnsiTheme="minorHAnsi" w:cstheme="minorHAnsi"/>
          <w:szCs w:val="22"/>
          <w:lang w:val="en-GB"/>
        </w:rPr>
        <w:t xml:space="preserve"> endangered when using the path?</w:t>
      </w:r>
      <w:r w:rsidRPr="000B2691">
        <w:rPr>
          <w:rFonts w:asciiTheme="minorHAnsi" w:hAnsiTheme="minorHAnsi" w:cstheme="minorHAnsi"/>
          <w:szCs w:val="22"/>
          <w:lang w:val="en-GB"/>
        </w:rPr>
        <w:t xml:space="preserve">  </w:t>
      </w:r>
      <w:proofErr w:type="gramStart"/>
      <w:r w:rsidRPr="000B2691">
        <w:rPr>
          <w:rFonts w:asciiTheme="minorHAnsi" w:hAnsiTheme="minorHAnsi" w:cstheme="minorHAnsi"/>
          <w:szCs w:val="22"/>
          <w:lang w:val="en-GB"/>
        </w:rPr>
        <w:t>ME</w:t>
      </w:r>
      <w:proofErr w:type="gramEnd"/>
      <w:r w:rsidRPr="000B2691">
        <w:rPr>
          <w:rFonts w:asciiTheme="minorHAnsi" w:hAnsiTheme="minorHAnsi" w:cstheme="minorHAnsi"/>
          <w:szCs w:val="22"/>
          <w:lang w:val="en-GB"/>
        </w:rPr>
        <w:t xml:space="preserve"> </w:t>
      </w:r>
      <w:r w:rsidR="004B4F90">
        <w:rPr>
          <w:rFonts w:asciiTheme="minorHAnsi" w:hAnsiTheme="minorHAnsi" w:cstheme="minorHAnsi"/>
          <w:szCs w:val="22"/>
          <w:lang w:val="en-GB"/>
        </w:rPr>
        <w:tab/>
        <w:t xml:space="preserve">responded that as </w:t>
      </w:r>
      <w:r w:rsidRPr="000B2691">
        <w:rPr>
          <w:rFonts w:asciiTheme="minorHAnsi" w:hAnsiTheme="minorHAnsi" w:cstheme="minorHAnsi"/>
          <w:szCs w:val="22"/>
          <w:lang w:val="en-GB"/>
        </w:rPr>
        <w:t xml:space="preserve">this path is not PC land then we cannot get involved.  HS </w:t>
      </w:r>
      <w:r w:rsidR="004B4F90">
        <w:rPr>
          <w:rFonts w:asciiTheme="minorHAnsi" w:hAnsiTheme="minorHAnsi" w:cstheme="minorHAnsi"/>
          <w:szCs w:val="22"/>
          <w:lang w:val="en-GB"/>
        </w:rPr>
        <w:tab/>
        <w:t xml:space="preserve">remarked that it is the fence </w:t>
      </w:r>
      <w:r w:rsidRPr="000B2691">
        <w:rPr>
          <w:rFonts w:asciiTheme="minorHAnsi" w:hAnsiTheme="minorHAnsi" w:cstheme="minorHAnsi"/>
          <w:szCs w:val="22"/>
          <w:lang w:val="en-GB"/>
        </w:rPr>
        <w:t>owner</w:t>
      </w:r>
      <w:r w:rsidR="004B4F90">
        <w:rPr>
          <w:rFonts w:asciiTheme="minorHAnsi" w:hAnsiTheme="minorHAnsi" w:cstheme="minorHAnsi"/>
          <w:szCs w:val="22"/>
          <w:lang w:val="en-GB"/>
        </w:rPr>
        <w:t>’</w:t>
      </w:r>
      <w:r w:rsidRPr="000B2691">
        <w:rPr>
          <w:rFonts w:asciiTheme="minorHAnsi" w:hAnsiTheme="minorHAnsi" w:cstheme="minorHAnsi"/>
          <w:szCs w:val="22"/>
          <w:lang w:val="en-GB"/>
        </w:rPr>
        <w:t xml:space="preserve">s responsibility and </w:t>
      </w:r>
      <w:r w:rsidR="004B4F90">
        <w:rPr>
          <w:rFonts w:asciiTheme="minorHAnsi" w:hAnsiTheme="minorHAnsi" w:cstheme="minorHAnsi"/>
          <w:szCs w:val="22"/>
          <w:lang w:val="en-GB"/>
        </w:rPr>
        <w:t>they are liable.</w:t>
      </w:r>
      <w:r w:rsidRPr="000B2691">
        <w:rPr>
          <w:rFonts w:asciiTheme="minorHAnsi" w:hAnsiTheme="minorHAnsi" w:cstheme="minorHAnsi"/>
          <w:szCs w:val="22"/>
          <w:lang w:val="en-GB"/>
        </w:rPr>
        <w:t xml:space="preserve">  LG </w:t>
      </w:r>
      <w:r w:rsidR="004B4F90">
        <w:rPr>
          <w:rFonts w:asciiTheme="minorHAnsi" w:hAnsiTheme="minorHAnsi" w:cstheme="minorHAnsi"/>
          <w:szCs w:val="22"/>
          <w:lang w:val="en-GB"/>
        </w:rPr>
        <w:t xml:space="preserve">asked if it </w:t>
      </w:r>
      <w:r w:rsidR="004B4F90">
        <w:rPr>
          <w:rFonts w:asciiTheme="minorHAnsi" w:hAnsiTheme="minorHAnsi" w:cstheme="minorHAnsi"/>
          <w:szCs w:val="22"/>
          <w:lang w:val="en-GB"/>
        </w:rPr>
        <w:tab/>
        <w:t xml:space="preserve">is PC </w:t>
      </w:r>
      <w:r w:rsidRPr="000B2691">
        <w:rPr>
          <w:rFonts w:asciiTheme="minorHAnsi" w:hAnsiTheme="minorHAnsi" w:cstheme="minorHAnsi"/>
          <w:szCs w:val="22"/>
          <w:lang w:val="en-GB"/>
        </w:rPr>
        <w:t xml:space="preserve">responsibility to inform the owner of </w:t>
      </w:r>
      <w:proofErr w:type="gramStart"/>
      <w:r w:rsidRPr="000B2691">
        <w:rPr>
          <w:rFonts w:asciiTheme="minorHAnsi" w:hAnsiTheme="minorHAnsi" w:cstheme="minorHAnsi"/>
          <w:szCs w:val="22"/>
          <w:lang w:val="en-GB"/>
        </w:rPr>
        <w:t>that</w:t>
      </w:r>
      <w:r w:rsidR="00C02476">
        <w:rPr>
          <w:rFonts w:asciiTheme="minorHAnsi" w:hAnsiTheme="minorHAnsi" w:cstheme="minorHAnsi"/>
          <w:szCs w:val="22"/>
          <w:lang w:val="en-GB"/>
        </w:rPr>
        <w:t>?</w:t>
      </w:r>
      <w:proofErr w:type="gramEnd"/>
      <w:r w:rsidR="00C02476">
        <w:rPr>
          <w:rFonts w:asciiTheme="minorHAnsi" w:hAnsiTheme="minorHAnsi" w:cstheme="minorHAnsi"/>
          <w:szCs w:val="22"/>
          <w:lang w:val="en-GB"/>
        </w:rPr>
        <w:t xml:space="preserve">  LW stated that if r</w:t>
      </w:r>
      <w:r w:rsidRPr="000B2691">
        <w:rPr>
          <w:rFonts w:asciiTheme="minorHAnsi" w:hAnsiTheme="minorHAnsi" w:cstheme="minorHAnsi"/>
          <w:szCs w:val="22"/>
          <w:lang w:val="en-GB"/>
        </w:rPr>
        <w:t xml:space="preserve">esidents don’t </w:t>
      </w:r>
      <w:r w:rsidR="00C02476">
        <w:rPr>
          <w:rFonts w:asciiTheme="minorHAnsi" w:hAnsiTheme="minorHAnsi" w:cstheme="minorHAnsi"/>
          <w:szCs w:val="22"/>
          <w:lang w:val="en-GB"/>
        </w:rPr>
        <w:tab/>
      </w:r>
      <w:r w:rsidRPr="000B2691">
        <w:rPr>
          <w:rFonts w:asciiTheme="minorHAnsi" w:hAnsiTheme="minorHAnsi" w:cstheme="minorHAnsi"/>
          <w:szCs w:val="22"/>
          <w:lang w:val="en-GB"/>
        </w:rPr>
        <w:t xml:space="preserve">complain about </w:t>
      </w:r>
      <w:r w:rsidR="00C02476">
        <w:rPr>
          <w:rFonts w:asciiTheme="minorHAnsi" w:hAnsiTheme="minorHAnsi" w:cstheme="minorHAnsi"/>
          <w:szCs w:val="22"/>
          <w:lang w:val="en-GB"/>
        </w:rPr>
        <w:t xml:space="preserve">the </w:t>
      </w:r>
      <w:r w:rsidRPr="000B2691">
        <w:rPr>
          <w:rFonts w:asciiTheme="minorHAnsi" w:hAnsiTheme="minorHAnsi" w:cstheme="minorHAnsi"/>
          <w:szCs w:val="22"/>
          <w:lang w:val="en-GB"/>
        </w:rPr>
        <w:t>post siting then assumed rights won’t happen</w:t>
      </w:r>
      <w:r w:rsidR="00B402B4">
        <w:rPr>
          <w:rFonts w:asciiTheme="minorHAnsi" w:hAnsiTheme="minorHAnsi" w:cstheme="minorHAnsi"/>
          <w:szCs w:val="22"/>
          <w:lang w:val="en-GB"/>
        </w:rPr>
        <w:t xml:space="preserve"> and they should </w:t>
      </w:r>
      <w:r w:rsidR="00B402B4">
        <w:rPr>
          <w:rFonts w:asciiTheme="minorHAnsi" w:hAnsiTheme="minorHAnsi" w:cstheme="minorHAnsi"/>
          <w:szCs w:val="22"/>
          <w:lang w:val="en-GB"/>
        </w:rPr>
        <w:tab/>
        <w:t xml:space="preserve">write to the owners to object.  </w:t>
      </w:r>
      <w:proofErr w:type="gramStart"/>
      <w:r w:rsidRPr="000B2691">
        <w:rPr>
          <w:rFonts w:asciiTheme="minorHAnsi" w:hAnsiTheme="minorHAnsi" w:cstheme="minorHAnsi"/>
          <w:szCs w:val="22"/>
          <w:lang w:val="en-GB"/>
        </w:rPr>
        <w:t>ME</w:t>
      </w:r>
      <w:proofErr w:type="gramEnd"/>
      <w:r w:rsidRPr="000B2691">
        <w:rPr>
          <w:rFonts w:asciiTheme="minorHAnsi" w:hAnsiTheme="minorHAnsi" w:cstheme="minorHAnsi"/>
          <w:szCs w:val="22"/>
          <w:lang w:val="en-GB"/>
        </w:rPr>
        <w:t xml:space="preserve"> </w:t>
      </w:r>
      <w:r w:rsidR="00B402B4">
        <w:rPr>
          <w:rFonts w:asciiTheme="minorHAnsi" w:hAnsiTheme="minorHAnsi" w:cstheme="minorHAnsi"/>
          <w:szCs w:val="22"/>
          <w:lang w:val="en-GB"/>
        </w:rPr>
        <w:t>reiterated that the</w:t>
      </w:r>
      <w:r w:rsidRPr="000B2691">
        <w:rPr>
          <w:rFonts w:asciiTheme="minorHAnsi" w:hAnsiTheme="minorHAnsi" w:cstheme="minorHAnsi"/>
          <w:szCs w:val="22"/>
          <w:lang w:val="en-GB"/>
        </w:rPr>
        <w:t xml:space="preserve"> PC should not be involved</w:t>
      </w:r>
      <w:r w:rsidR="00B402B4">
        <w:rPr>
          <w:rFonts w:asciiTheme="minorHAnsi" w:hAnsiTheme="minorHAnsi" w:cstheme="minorHAnsi"/>
          <w:szCs w:val="22"/>
          <w:lang w:val="en-GB"/>
        </w:rPr>
        <w:t xml:space="preserve"> </w:t>
      </w:r>
      <w:r w:rsidR="00B402B4">
        <w:rPr>
          <w:rFonts w:asciiTheme="minorHAnsi" w:hAnsiTheme="minorHAnsi" w:cstheme="minorHAnsi"/>
          <w:szCs w:val="22"/>
          <w:lang w:val="en-GB"/>
        </w:rPr>
        <w:tab/>
        <w:t xml:space="preserve">unless </w:t>
      </w:r>
      <w:r w:rsidRPr="000B2691">
        <w:rPr>
          <w:rFonts w:asciiTheme="minorHAnsi" w:hAnsiTheme="minorHAnsi" w:cstheme="minorHAnsi"/>
          <w:szCs w:val="22"/>
          <w:lang w:val="en-GB"/>
        </w:rPr>
        <w:t xml:space="preserve">to address if </w:t>
      </w:r>
      <w:r w:rsidR="00B402B4">
        <w:rPr>
          <w:rFonts w:asciiTheme="minorHAnsi" w:hAnsiTheme="minorHAnsi" w:cstheme="minorHAnsi"/>
          <w:szCs w:val="22"/>
          <w:lang w:val="en-GB"/>
        </w:rPr>
        <w:t>it</w:t>
      </w:r>
      <w:r w:rsidRPr="000B2691">
        <w:rPr>
          <w:rFonts w:asciiTheme="minorHAnsi" w:hAnsiTheme="minorHAnsi" w:cstheme="minorHAnsi"/>
          <w:szCs w:val="22"/>
          <w:lang w:val="en-GB"/>
        </w:rPr>
        <w:t xml:space="preserve"> should be made an official footpath.  DP said that </w:t>
      </w:r>
      <w:r w:rsidR="00B402B4">
        <w:rPr>
          <w:rFonts w:asciiTheme="minorHAnsi" w:hAnsiTheme="minorHAnsi" w:cstheme="minorHAnsi"/>
          <w:szCs w:val="22"/>
          <w:lang w:val="en-GB"/>
        </w:rPr>
        <w:t xml:space="preserve">that </w:t>
      </w:r>
      <w:r w:rsidRPr="000B2691">
        <w:rPr>
          <w:rFonts w:asciiTheme="minorHAnsi" w:hAnsiTheme="minorHAnsi" w:cstheme="minorHAnsi"/>
          <w:szCs w:val="22"/>
          <w:lang w:val="en-GB"/>
        </w:rPr>
        <w:t xml:space="preserve">would </w:t>
      </w:r>
      <w:r w:rsidR="00B402B4">
        <w:rPr>
          <w:rFonts w:asciiTheme="minorHAnsi" w:hAnsiTheme="minorHAnsi" w:cstheme="minorHAnsi"/>
          <w:szCs w:val="22"/>
          <w:lang w:val="en-GB"/>
        </w:rPr>
        <w:tab/>
      </w:r>
      <w:r w:rsidRPr="000B2691">
        <w:rPr>
          <w:rFonts w:asciiTheme="minorHAnsi" w:hAnsiTheme="minorHAnsi" w:cstheme="minorHAnsi"/>
          <w:szCs w:val="22"/>
          <w:lang w:val="en-GB"/>
        </w:rPr>
        <w:t xml:space="preserve">increase </w:t>
      </w:r>
      <w:r w:rsidR="00B402B4">
        <w:rPr>
          <w:rFonts w:asciiTheme="minorHAnsi" w:hAnsiTheme="minorHAnsi" w:cstheme="minorHAnsi"/>
          <w:szCs w:val="22"/>
          <w:lang w:val="en-GB"/>
        </w:rPr>
        <w:t xml:space="preserve">its </w:t>
      </w:r>
      <w:r w:rsidRPr="000B2691">
        <w:rPr>
          <w:rFonts w:asciiTheme="minorHAnsi" w:hAnsiTheme="minorHAnsi" w:cstheme="minorHAnsi"/>
          <w:szCs w:val="22"/>
          <w:lang w:val="en-GB"/>
        </w:rPr>
        <w:t xml:space="preserve">use by walkers.  If the PC gets more formal complaints then a different </w:t>
      </w:r>
      <w:r w:rsidR="00B402B4">
        <w:rPr>
          <w:rFonts w:asciiTheme="minorHAnsi" w:hAnsiTheme="minorHAnsi" w:cstheme="minorHAnsi"/>
          <w:szCs w:val="22"/>
          <w:lang w:val="en-GB"/>
        </w:rPr>
        <w:tab/>
      </w:r>
      <w:r w:rsidRPr="000B2691">
        <w:rPr>
          <w:rFonts w:asciiTheme="minorHAnsi" w:hAnsiTheme="minorHAnsi" w:cstheme="minorHAnsi"/>
          <w:szCs w:val="22"/>
          <w:lang w:val="en-GB"/>
        </w:rPr>
        <w:t xml:space="preserve">response would be discussed.  LG </w:t>
      </w:r>
      <w:r w:rsidR="00B402B4">
        <w:rPr>
          <w:rFonts w:asciiTheme="minorHAnsi" w:hAnsiTheme="minorHAnsi" w:cstheme="minorHAnsi"/>
          <w:szCs w:val="22"/>
          <w:lang w:val="en-GB"/>
        </w:rPr>
        <w:t xml:space="preserve">stated that due to </w:t>
      </w:r>
      <w:r w:rsidRPr="000B2691">
        <w:rPr>
          <w:rFonts w:asciiTheme="minorHAnsi" w:hAnsiTheme="minorHAnsi" w:cstheme="minorHAnsi"/>
          <w:szCs w:val="22"/>
          <w:lang w:val="en-GB"/>
        </w:rPr>
        <w:t xml:space="preserve">article 4 of the conservation </w:t>
      </w:r>
      <w:r w:rsidR="00B402B4">
        <w:rPr>
          <w:rFonts w:asciiTheme="minorHAnsi" w:hAnsiTheme="minorHAnsi" w:cstheme="minorHAnsi"/>
          <w:szCs w:val="22"/>
          <w:lang w:val="en-GB"/>
        </w:rPr>
        <w:tab/>
      </w:r>
      <w:r w:rsidRPr="000B2691">
        <w:rPr>
          <w:rFonts w:asciiTheme="minorHAnsi" w:hAnsiTheme="minorHAnsi" w:cstheme="minorHAnsi"/>
          <w:szCs w:val="22"/>
          <w:lang w:val="en-GB"/>
        </w:rPr>
        <w:t>area</w:t>
      </w:r>
      <w:r w:rsidR="00B402B4">
        <w:rPr>
          <w:rFonts w:asciiTheme="minorHAnsi" w:hAnsiTheme="minorHAnsi" w:cstheme="minorHAnsi"/>
          <w:szCs w:val="22"/>
          <w:lang w:val="en-GB"/>
        </w:rPr>
        <w:t xml:space="preserve"> on the High Street means that planning permission should have been applied </w:t>
      </w:r>
      <w:r w:rsidR="00B402B4">
        <w:rPr>
          <w:rFonts w:asciiTheme="minorHAnsi" w:hAnsiTheme="minorHAnsi" w:cstheme="minorHAnsi"/>
          <w:szCs w:val="22"/>
          <w:lang w:val="en-GB"/>
        </w:rPr>
        <w:tab/>
        <w:t>for as the</w:t>
      </w:r>
      <w:r w:rsidRPr="000B2691">
        <w:rPr>
          <w:rFonts w:asciiTheme="minorHAnsi" w:hAnsiTheme="minorHAnsi" w:cstheme="minorHAnsi"/>
          <w:szCs w:val="22"/>
          <w:lang w:val="en-GB"/>
        </w:rPr>
        <w:t xml:space="preserve"> fence </w:t>
      </w:r>
      <w:r w:rsidR="00B402B4">
        <w:rPr>
          <w:rFonts w:asciiTheme="minorHAnsi" w:hAnsiTheme="minorHAnsi" w:cstheme="minorHAnsi"/>
          <w:szCs w:val="22"/>
          <w:lang w:val="en-GB"/>
        </w:rPr>
        <w:t xml:space="preserve">is </w:t>
      </w:r>
      <w:r w:rsidRPr="000B2691">
        <w:rPr>
          <w:rFonts w:asciiTheme="minorHAnsi" w:hAnsiTheme="minorHAnsi" w:cstheme="minorHAnsi"/>
          <w:szCs w:val="22"/>
          <w:lang w:val="en-GB"/>
        </w:rPr>
        <w:t xml:space="preserve">erected above the bank and high </w:t>
      </w:r>
      <w:r w:rsidR="00B402B4">
        <w:rPr>
          <w:rFonts w:asciiTheme="minorHAnsi" w:hAnsiTheme="minorHAnsi" w:cstheme="minorHAnsi"/>
          <w:szCs w:val="22"/>
          <w:lang w:val="en-GB"/>
        </w:rPr>
        <w:tab/>
      </w:r>
      <w:r w:rsidRPr="000B2691">
        <w:rPr>
          <w:rFonts w:asciiTheme="minorHAnsi" w:hAnsiTheme="minorHAnsi" w:cstheme="minorHAnsi"/>
          <w:szCs w:val="22"/>
          <w:lang w:val="en-GB"/>
        </w:rPr>
        <w:t>up</w:t>
      </w:r>
      <w:r w:rsidR="00B402B4" w:rsidRPr="00B402B4">
        <w:t xml:space="preserve"> </w:t>
      </w:r>
      <w:r w:rsidR="00B402B4" w:rsidRPr="00B402B4">
        <w:rPr>
          <w:rFonts w:asciiTheme="minorHAnsi" w:hAnsiTheme="minorHAnsi" w:cstheme="minorHAnsi"/>
          <w:szCs w:val="22"/>
          <w:lang w:val="en-GB"/>
        </w:rPr>
        <w:t>on a relevant frontal location</w:t>
      </w:r>
      <w:r w:rsidRPr="000B2691">
        <w:rPr>
          <w:rFonts w:asciiTheme="minorHAnsi" w:hAnsiTheme="minorHAnsi" w:cstheme="minorHAnsi"/>
          <w:szCs w:val="22"/>
          <w:lang w:val="en-GB"/>
        </w:rPr>
        <w:t xml:space="preserve">  </w:t>
      </w:r>
      <w:r w:rsidR="00B402B4">
        <w:rPr>
          <w:rFonts w:asciiTheme="minorHAnsi" w:hAnsiTheme="minorHAnsi" w:cstheme="minorHAnsi"/>
          <w:szCs w:val="22"/>
          <w:lang w:val="en-GB"/>
        </w:rPr>
        <w:tab/>
      </w:r>
      <w:r w:rsidRPr="000B2691">
        <w:rPr>
          <w:rFonts w:asciiTheme="minorHAnsi" w:hAnsiTheme="minorHAnsi" w:cstheme="minorHAnsi"/>
          <w:szCs w:val="22"/>
          <w:lang w:val="en-GB"/>
        </w:rPr>
        <w:t xml:space="preserve">adjacent to the highway </w:t>
      </w:r>
      <w:r w:rsidR="00B402B4">
        <w:rPr>
          <w:rFonts w:asciiTheme="minorHAnsi" w:hAnsiTheme="minorHAnsi" w:cstheme="minorHAnsi"/>
          <w:szCs w:val="22"/>
          <w:lang w:val="en-GB"/>
        </w:rPr>
        <w:t>which contravenes this article</w:t>
      </w:r>
      <w:r w:rsidRPr="000B2691">
        <w:rPr>
          <w:rFonts w:asciiTheme="minorHAnsi" w:hAnsiTheme="minorHAnsi" w:cstheme="minorHAnsi"/>
          <w:szCs w:val="22"/>
          <w:lang w:val="en-GB"/>
        </w:rPr>
        <w:t xml:space="preserve">.  </w:t>
      </w:r>
      <w:proofErr w:type="gramStart"/>
      <w:r w:rsidRPr="00B402B4">
        <w:rPr>
          <w:rFonts w:asciiTheme="minorHAnsi" w:hAnsiTheme="minorHAnsi" w:cstheme="minorHAnsi"/>
          <w:i/>
          <w:szCs w:val="22"/>
          <w:lang w:val="en-GB"/>
        </w:rPr>
        <w:t>ME</w:t>
      </w:r>
      <w:proofErr w:type="gramEnd"/>
      <w:r w:rsidRPr="00B402B4">
        <w:rPr>
          <w:rFonts w:asciiTheme="minorHAnsi" w:hAnsiTheme="minorHAnsi" w:cstheme="minorHAnsi"/>
          <w:i/>
          <w:szCs w:val="22"/>
          <w:lang w:val="en-GB"/>
        </w:rPr>
        <w:t xml:space="preserve"> </w:t>
      </w:r>
      <w:r w:rsidR="00B402B4" w:rsidRPr="00B402B4">
        <w:rPr>
          <w:rFonts w:asciiTheme="minorHAnsi" w:hAnsiTheme="minorHAnsi" w:cstheme="minorHAnsi"/>
          <w:i/>
          <w:szCs w:val="22"/>
          <w:lang w:val="en-GB"/>
        </w:rPr>
        <w:t xml:space="preserve">asked that LG drafts </w:t>
      </w:r>
      <w:r w:rsidR="00B402B4" w:rsidRPr="00B402B4">
        <w:rPr>
          <w:rFonts w:asciiTheme="minorHAnsi" w:hAnsiTheme="minorHAnsi" w:cstheme="minorHAnsi"/>
          <w:i/>
          <w:szCs w:val="22"/>
          <w:lang w:val="en-GB"/>
        </w:rPr>
        <w:tab/>
        <w:t xml:space="preserve">documents to be sent to MB </w:t>
      </w:r>
      <w:r w:rsidRPr="00B402B4">
        <w:rPr>
          <w:rFonts w:asciiTheme="minorHAnsi" w:hAnsiTheme="minorHAnsi" w:cstheme="minorHAnsi"/>
          <w:i/>
          <w:szCs w:val="22"/>
          <w:lang w:val="en-GB"/>
        </w:rPr>
        <w:t>to address on his return</w:t>
      </w:r>
      <w:r w:rsidRPr="000B2691">
        <w:rPr>
          <w:rFonts w:asciiTheme="minorHAnsi" w:hAnsiTheme="minorHAnsi" w:cstheme="minorHAnsi"/>
          <w:szCs w:val="22"/>
          <w:lang w:val="en-GB"/>
        </w:rPr>
        <w:t xml:space="preserve">.  </w:t>
      </w:r>
      <w:r w:rsidRPr="00B402B4">
        <w:rPr>
          <w:rFonts w:asciiTheme="minorHAnsi" w:hAnsiTheme="minorHAnsi" w:cstheme="minorHAnsi"/>
          <w:i/>
          <w:szCs w:val="22"/>
          <w:lang w:val="en-GB"/>
        </w:rPr>
        <w:t xml:space="preserve">Clerk to respond to public </w:t>
      </w:r>
      <w:r w:rsidR="00B402B4" w:rsidRPr="00B402B4">
        <w:rPr>
          <w:rFonts w:asciiTheme="minorHAnsi" w:hAnsiTheme="minorHAnsi" w:cstheme="minorHAnsi"/>
          <w:i/>
          <w:szCs w:val="22"/>
          <w:lang w:val="en-GB"/>
        </w:rPr>
        <w:tab/>
      </w:r>
      <w:r w:rsidRPr="00B402B4">
        <w:rPr>
          <w:rFonts w:asciiTheme="minorHAnsi" w:hAnsiTheme="minorHAnsi" w:cstheme="minorHAnsi"/>
          <w:i/>
          <w:szCs w:val="22"/>
          <w:lang w:val="en-GB"/>
        </w:rPr>
        <w:t>complaints via email – LG and Clerk to draft.</w:t>
      </w:r>
      <w:r w:rsidRPr="000B2691">
        <w:rPr>
          <w:rFonts w:asciiTheme="minorHAnsi" w:hAnsiTheme="minorHAnsi" w:cstheme="minorHAnsi"/>
          <w:szCs w:val="22"/>
          <w:lang w:val="en-GB"/>
        </w:rPr>
        <w:t xml:space="preserve">  HS said we can start the procedure to </w:t>
      </w:r>
      <w:r w:rsidR="00B402B4">
        <w:rPr>
          <w:rFonts w:asciiTheme="minorHAnsi" w:hAnsiTheme="minorHAnsi" w:cstheme="minorHAnsi"/>
          <w:szCs w:val="22"/>
          <w:lang w:val="en-GB"/>
        </w:rPr>
        <w:tab/>
      </w:r>
      <w:r w:rsidRPr="000B2691">
        <w:rPr>
          <w:rFonts w:asciiTheme="minorHAnsi" w:hAnsiTheme="minorHAnsi" w:cstheme="minorHAnsi"/>
          <w:szCs w:val="22"/>
          <w:lang w:val="en-GB"/>
        </w:rPr>
        <w:t>get adopted on the definitive map.  RB seconded</w:t>
      </w:r>
      <w:r w:rsidRPr="00B402B4">
        <w:rPr>
          <w:rFonts w:asciiTheme="minorHAnsi" w:hAnsiTheme="minorHAnsi" w:cstheme="minorHAnsi"/>
          <w:i/>
          <w:szCs w:val="22"/>
          <w:lang w:val="en-GB"/>
        </w:rPr>
        <w:t>.</w:t>
      </w:r>
      <w:r w:rsidR="00B402B4" w:rsidRPr="00B402B4">
        <w:rPr>
          <w:rFonts w:asciiTheme="minorHAnsi" w:hAnsiTheme="minorHAnsi" w:cstheme="minorHAnsi"/>
          <w:i/>
          <w:szCs w:val="22"/>
          <w:lang w:val="en-GB"/>
        </w:rPr>
        <w:t xml:space="preserve"> </w:t>
      </w:r>
      <w:proofErr w:type="gramStart"/>
      <w:r w:rsidR="00B402B4" w:rsidRPr="00B402B4">
        <w:rPr>
          <w:rFonts w:asciiTheme="minorHAnsi" w:hAnsiTheme="minorHAnsi" w:cstheme="minorHAnsi"/>
          <w:i/>
          <w:szCs w:val="22"/>
          <w:lang w:val="en-GB"/>
        </w:rPr>
        <w:t>Clerk to process.</w:t>
      </w:r>
      <w:proofErr w:type="gramEnd"/>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11.</w:t>
      </w:r>
      <w:r w:rsidRPr="000B2691">
        <w:rPr>
          <w:rFonts w:asciiTheme="minorHAnsi" w:hAnsiTheme="minorHAnsi" w:cstheme="minorHAnsi"/>
          <w:szCs w:val="22"/>
          <w:lang w:val="en-GB"/>
        </w:rPr>
        <w:tab/>
      </w:r>
      <w:r w:rsidRPr="002E63D0">
        <w:rPr>
          <w:rFonts w:asciiTheme="minorHAnsi" w:hAnsiTheme="minorHAnsi" w:cstheme="minorHAnsi"/>
          <w:b/>
          <w:szCs w:val="22"/>
          <w:lang w:val="en-GB"/>
        </w:rPr>
        <w:t>Finance</w:t>
      </w:r>
      <w:r w:rsidRPr="000B2691">
        <w:rPr>
          <w:rFonts w:asciiTheme="minorHAnsi" w:hAnsiTheme="minorHAnsi" w:cstheme="minorHAnsi"/>
          <w:szCs w:val="22"/>
          <w:lang w:val="en-GB"/>
        </w:rPr>
        <w:t xml:space="preserve">: </w:t>
      </w:r>
    </w:p>
    <w:p w:rsid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a)</w:t>
      </w:r>
      <w:r w:rsidRPr="000B2691">
        <w:rPr>
          <w:rFonts w:asciiTheme="minorHAnsi" w:hAnsiTheme="minorHAnsi" w:cstheme="minorHAnsi"/>
          <w:szCs w:val="22"/>
          <w:lang w:val="en-GB"/>
        </w:rPr>
        <w:tab/>
      </w:r>
      <w:r w:rsidRPr="002E63D0">
        <w:rPr>
          <w:rFonts w:asciiTheme="minorHAnsi" w:hAnsiTheme="minorHAnsi" w:cstheme="minorHAnsi"/>
          <w:b/>
          <w:szCs w:val="22"/>
          <w:lang w:val="en-GB"/>
        </w:rPr>
        <w:t>Approve monthly payments of account (details to be circulated)</w:t>
      </w:r>
      <w:r w:rsidRPr="000B2691">
        <w:rPr>
          <w:rFonts w:asciiTheme="minorHAnsi" w:hAnsiTheme="minorHAnsi" w:cstheme="minorHAnsi"/>
          <w:szCs w:val="22"/>
          <w:lang w:val="en-GB"/>
        </w:rPr>
        <w:t xml:space="preserve"> – carried.  JE </w:t>
      </w:r>
      <w:r w:rsidR="002E63D0">
        <w:rPr>
          <w:rFonts w:asciiTheme="minorHAnsi" w:hAnsiTheme="minorHAnsi" w:cstheme="minorHAnsi"/>
          <w:szCs w:val="22"/>
          <w:lang w:val="en-GB"/>
        </w:rPr>
        <w:tab/>
      </w:r>
      <w:r w:rsidRPr="000B2691">
        <w:rPr>
          <w:rFonts w:asciiTheme="minorHAnsi" w:hAnsiTheme="minorHAnsi" w:cstheme="minorHAnsi"/>
          <w:szCs w:val="22"/>
          <w:lang w:val="en-GB"/>
        </w:rPr>
        <w:t>queried the stone walling costs and are the figures lining up with the invoice</w:t>
      </w:r>
      <w:r w:rsidR="002E63D0">
        <w:rPr>
          <w:rFonts w:asciiTheme="minorHAnsi" w:hAnsiTheme="minorHAnsi" w:cstheme="minorHAnsi"/>
          <w:szCs w:val="22"/>
          <w:lang w:val="en-GB"/>
        </w:rPr>
        <w:t xml:space="preserve"> </w:t>
      </w:r>
      <w:r w:rsidR="002E63D0">
        <w:rPr>
          <w:rFonts w:asciiTheme="minorHAnsi" w:hAnsiTheme="minorHAnsi" w:cstheme="minorHAnsi"/>
          <w:szCs w:val="22"/>
          <w:lang w:val="en-GB"/>
        </w:rPr>
        <w:tab/>
        <w:t>and quote</w:t>
      </w:r>
      <w:r w:rsidRPr="000B2691">
        <w:rPr>
          <w:rFonts w:asciiTheme="minorHAnsi" w:hAnsiTheme="minorHAnsi" w:cstheme="minorHAnsi"/>
          <w:szCs w:val="22"/>
          <w:lang w:val="en-GB"/>
        </w:rPr>
        <w:t>.  Clerk and RB explained</w:t>
      </w:r>
      <w:r w:rsidR="002E63D0">
        <w:rPr>
          <w:rFonts w:asciiTheme="minorHAnsi" w:hAnsiTheme="minorHAnsi" w:cstheme="minorHAnsi"/>
          <w:szCs w:val="22"/>
          <w:lang w:val="en-GB"/>
        </w:rPr>
        <w:t xml:space="preserve"> that all is as agreed</w:t>
      </w:r>
      <w:r w:rsidRPr="000B2691">
        <w:rPr>
          <w:rFonts w:asciiTheme="minorHAnsi" w:hAnsiTheme="minorHAnsi" w:cstheme="minorHAnsi"/>
          <w:szCs w:val="22"/>
          <w:lang w:val="en-GB"/>
        </w:rPr>
        <w:t>.</w:t>
      </w:r>
    </w:p>
    <w:p w:rsidR="006E09A7" w:rsidRPr="000B2691" w:rsidRDefault="006E09A7" w:rsidP="000B2691">
      <w:pPr>
        <w:rPr>
          <w:rFonts w:asciiTheme="minorHAnsi" w:hAnsiTheme="minorHAnsi" w:cstheme="minorHAnsi"/>
          <w:szCs w:val="22"/>
          <w:lang w:val="en-GB"/>
        </w:rPr>
      </w:pPr>
      <w:r>
        <w:rPr>
          <w:rFonts w:asciiTheme="minorHAnsi" w:hAnsiTheme="minorHAnsi" w:cstheme="minorHAnsi"/>
          <w:noProof/>
          <w:szCs w:val="22"/>
          <w:lang w:val="en-GB" w:eastAsia="en-GB"/>
        </w:rPr>
        <w:lastRenderedPageBreak/>
        <w:drawing>
          <wp:inline distT="0" distB="0" distL="0" distR="0" wp14:anchorId="00FB6133">
            <wp:extent cx="5730875" cy="43592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4359275"/>
                    </a:xfrm>
                    <a:prstGeom prst="rect">
                      <a:avLst/>
                    </a:prstGeom>
                    <a:noFill/>
                  </pic:spPr>
                </pic:pic>
              </a:graphicData>
            </a:graphic>
          </wp:inline>
        </w:drawing>
      </w:r>
    </w:p>
    <w:p w:rsidR="000B2691" w:rsidRPr="000B2691"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12.</w:t>
      </w:r>
      <w:r w:rsidRPr="000B2691">
        <w:rPr>
          <w:rFonts w:asciiTheme="minorHAnsi" w:hAnsiTheme="minorHAnsi" w:cstheme="minorHAnsi"/>
          <w:szCs w:val="22"/>
          <w:lang w:val="en-GB"/>
        </w:rPr>
        <w:tab/>
      </w:r>
      <w:r w:rsidRPr="002E63D0">
        <w:rPr>
          <w:rFonts w:asciiTheme="minorHAnsi" w:hAnsiTheme="minorHAnsi" w:cstheme="minorHAnsi"/>
          <w:b/>
          <w:szCs w:val="22"/>
          <w:lang w:val="en-GB"/>
        </w:rPr>
        <w:t>Correspondence – Clerk to report</w:t>
      </w:r>
      <w:r w:rsidRPr="000B2691">
        <w:rPr>
          <w:rFonts w:asciiTheme="minorHAnsi" w:hAnsiTheme="minorHAnsi" w:cstheme="minorHAnsi"/>
          <w:szCs w:val="22"/>
          <w:lang w:val="en-GB"/>
        </w:rPr>
        <w:t xml:space="preserve"> – </w:t>
      </w:r>
      <w:r w:rsidR="00F07E25">
        <w:rPr>
          <w:rFonts w:asciiTheme="minorHAnsi" w:hAnsiTheme="minorHAnsi" w:cstheme="minorHAnsi"/>
          <w:szCs w:val="22"/>
          <w:lang w:val="en-GB"/>
        </w:rPr>
        <w:t xml:space="preserve">Informed the meeting that she has been update </w:t>
      </w:r>
      <w:r w:rsidR="00F07E25">
        <w:rPr>
          <w:rFonts w:asciiTheme="minorHAnsi" w:hAnsiTheme="minorHAnsi" w:cstheme="minorHAnsi"/>
          <w:szCs w:val="22"/>
          <w:lang w:val="en-GB"/>
        </w:rPr>
        <w:tab/>
        <w:t xml:space="preserve">by email about potential increases in grounds work from RH Attwood due to fuel </w:t>
      </w:r>
      <w:r w:rsidR="00F07E25">
        <w:rPr>
          <w:rFonts w:asciiTheme="minorHAnsi" w:hAnsiTheme="minorHAnsi" w:cstheme="minorHAnsi"/>
          <w:szCs w:val="22"/>
          <w:lang w:val="en-GB"/>
        </w:rPr>
        <w:tab/>
        <w:t xml:space="preserve">increases.  Additionally </w:t>
      </w:r>
      <w:r w:rsidR="00E62547">
        <w:rPr>
          <w:rFonts w:asciiTheme="minorHAnsi" w:hAnsiTheme="minorHAnsi" w:cstheme="minorHAnsi"/>
          <w:szCs w:val="22"/>
          <w:lang w:val="en-GB"/>
        </w:rPr>
        <w:t>the PC has</w:t>
      </w:r>
      <w:r w:rsidR="00F07E25">
        <w:rPr>
          <w:rFonts w:asciiTheme="minorHAnsi" w:hAnsiTheme="minorHAnsi" w:cstheme="minorHAnsi"/>
          <w:szCs w:val="22"/>
          <w:lang w:val="en-GB"/>
        </w:rPr>
        <w:t xml:space="preserve"> received thanks</w:t>
      </w:r>
      <w:r w:rsidR="00E62547">
        <w:rPr>
          <w:rFonts w:asciiTheme="minorHAnsi" w:hAnsiTheme="minorHAnsi" w:cstheme="minorHAnsi"/>
          <w:szCs w:val="22"/>
          <w:lang w:val="en-GB"/>
        </w:rPr>
        <w:t xml:space="preserve"> for</w:t>
      </w:r>
      <w:r w:rsidR="00F07E25">
        <w:rPr>
          <w:rFonts w:asciiTheme="minorHAnsi" w:hAnsiTheme="minorHAnsi" w:cstheme="minorHAnsi"/>
          <w:szCs w:val="22"/>
          <w:lang w:val="en-GB"/>
        </w:rPr>
        <w:t xml:space="preserve"> </w:t>
      </w:r>
      <w:r w:rsidR="00E62547">
        <w:rPr>
          <w:rFonts w:asciiTheme="minorHAnsi" w:hAnsiTheme="minorHAnsi" w:cstheme="minorHAnsi"/>
          <w:szCs w:val="22"/>
          <w:lang w:val="en-GB"/>
        </w:rPr>
        <w:t>t</w:t>
      </w:r>
      <w:r w:rsidR="00F07E25">
        <w:rPr>
          <w:rFonts w:asciiTheme="minorHAnsi" w:hAnsiTheme="minorHAnsi" w:cstheme="minorHAnsi"/>
          <w:szCs w:val="22"/>
          <w:lang w:val="en-GB"/>
        </w:rPr>
        <w:t>he</w:t>
      </w:r>
      <w:r w:rsidR="00E62547">
        <w:rPr>
          <w:rFonts w:asciiTheme="minorHAnsi" w:hAnsiTheme="minorHAnsi" w:cstheme="minorHAnsi"/>
          <w:szCs w:val="22"/>
          <w:lang w:val="en-GB"/>
        </w:rPr>
        <w:t xml:space="preserve"> </w:t>
      </w:r>
      <w:r w:rsidR="00E62547">
        <w:rPr>
          <w:rFonts w:asciiTheme="minorHAnsi" w:hAnsiTheme="minorHAnsi" w:cstheme="minorHAnsi"/>
          <w:szCs w:val="22"/>
          <w:lang w:val="en-GB"/>
        </w:rPr>
        <w:tab/>
      </w:r>
      <w:r w:rsidR="00F07E25">
        <w:rPr>
          <w:rFonts w:asciiTheme="minorHAnsi" w:hAnsiTheme="minorHAnsi" w:cstheme="minorHAnsi"/>
          <w:szCs w:val="22"/>
          <w:lang w:val="en-GB"/>
        </w:rPr>
        <w:t xml:space="preserve">works to Oakridge </w:t>
      </w:r>
      <w:r w:rsidR="00E62547">
        <w:rPr>
          <w:rFonts w:asciiTheme="minorHAnsi" w:hAnsiTheme="minorHAnsi" w:cstheme="minorHAnsi"/>
          <w:szCs w:val="22"/>
          <w:lang w:val="en-GB"/>
        </w:rPr>
        <w:tab/>
      </w:r>
      <w:r w:rsidR="00F07E25">
        <w:rPr>
          <w:rFonts w:asciiTheme="minorHAnsi" w:hAnsiTheme="minorHAnsi" w:cstheme="minorHAnsi"/>
          <w:szCs w:val="22"/>
          <w:lang w:val="en-GB"/>
        </w:rPr>
        <w:t xml:space="preserve">Church </w:t>
      </w:r>
      <w:r w:rsidR="00E62547">
        <w:rPr>
          <w:rFonts w:asciiTheme="minorHAnsi" w:hAnsiTheme="minorHAnsi" w:cstheme="minorHAnsi"/>
          <w:szCs w:val="22"/>
          <w:lang w:val="en-GB"/>
        </w:rPr>
        <w:t>wall from</w:t>
      </w:r>
      <w:r w:rsidR="00F07E25">
        <w:rPr>
          <w:rFonts w:asciiTheme="minorHAnsi" w:hAnsiTheme="minorHAnsi" w:cstheme="minorHAnsi"/>
          <w:szCs w:val="22"/>
          <w:lang w:val="en-GB"/>
        </w:rPr>
        <w:t xml:space="preserve"> the Church Warden who </w:t>
      </w:r>
      <w:r w:rsidR="00E62547">
        <w:rPr>
          <w:rFonts w:asciiTheme="minorHAnsi" w:hAnsiTheme="minorHAnsi" w:cstheme="minorHAnsi"/>
          <w:szCs w:val="22"/>
          <w:lang w:val="en-GB"/>
        </w:rPr>
        <w:t xml:space="preserve">particularly praised the quality of the </w:t>
      </w:r>
      <w:r w:rsidR="00E62547">
        <w:rPr>
          <w:rFonts w:asciiTheme="minorHAnsi" w:hAnsiTheme="minorHAnsi" w:cstheme="minorHAnsi"/>
          <w:szCs w:val="22"/>
          <w:lang w:val="en-GB"/>
        </w:rPr>
        <w:tab/>
        <w:t>walling and the way the works were achieved.</w:t>
      </w:r>
    </w:p>
    <w:p w:rsidR="000B2691" w:rsidRPr="002E63D0" w:rsidRDefault="000B2691" w:rsidP="000B2691">
      <w:pPr>
        <w:rPr>
          <w:rFonts w:asciiTheme="minorHAnsi" w:hAnsiTheme="minorHAnsi" w:cstheme="minorHAnsi"/>
          <w:b/>
          <w:szCs w:val="22"/>
          <w:lang w:val="en-GB"/>
        </w:rPr>
      </w:pPr>
      <w:r w:rsidRPr="000B2691">
        <w:rPr>
          <w:rFonts w:asciiTheme="minorHAnsi" w:hAnsiTheme="minorHAnsi" w:cstheme="minorHAnsi"/>
          <w:szCs w:val="22"/>
          <w:lang w:val="en-GB"/>
        </w:rPr>
        <w:t>13.</w:t>
      </w:r>
      <w:r w:rsidRPr="000B2691">
        <w:rPr>
          <w:rFonts w:asciiTheme="minorHAnsi" w:hAnsiTheme="minorHAnsi" w:cstheme="minorHAnsi"/>
          <w:szCs w:val="22"/>
          <w:lang w:val="en-GB"/>
        </w:rPr>
        <w:tab/>
      </w:r>
      <w:r w:rsidRPr="002E63D0">
        <w:rPr>
          <w:rFonts w:asciiTheme="minorHAnsi" w:hAnsiTheme="minorHAnsi" w:cstheme="minorHAnsi"/>
          <w:b/>
          <w:szCs w:val="22"/>
          <w:lang w:val="en-GB"/>
        </w:rPr>
        <w:t xml:space="preserve">Ward Reports – Ward Chairmen to report on Ward matters </w:t>
      </w:r>
    </w:p>
    <w:p w:rsidR="000B2691" w:rsidRPr="005C4D9F" w:rsidRDefault="007B01A8" w:rsidP="000B2691">
      <w:pPr>
        <w:rPr>
          <w:rFonts w:asciiTheme="minorHAnsi" w:hAnsiTheme="minorHAnsi" w:cstheme="minorHAnsi"/>
          <w:i/>
          <w:szCs w:val="22"/>
          <w:lang w:val="en-GB"/>
        </w:rPr>
      </w:pPr>
      <w:r>
        <w:rPr>
          <w:rFonts w:asciiTheme="minorHAnsi" w:hAnsiTheme="minorHAnsi" w:cstheme="minorHAnsi"/>
          <w:b/>
          <w:szCs w:val="22"/>
          <w:lang w:val="en-GB"/>
        </w:rPr>
        <w:tab/>
      </w:r>
      <w:r w:rsidR="002E63D0" w:rsidRPr="002E63D0">
        <w:rPr>
          <w:rFonts w:asciiTheme="minorHAnsi" w:hAnsiTheme="minorHAnsi" w:cstheme="minorHAnsi"/>
          <w:b/>
          <w:szCs w:val="22"/>
          <w:lang w:val="en-GB"/>
        </w:rPr>
        <w:t>Bisley</w:t>
      </w:r>
      <w:r w:rsidR="002E63D0">
        <w:rPr>
          <w:rFonts w:asciiTheme="minorHAnsi" w:hAnsiTheme="minorHAnsi" w:cstheme="minorHAnsi"/>
          <w:b/>
          <w:szCs w:val="22"/>
          <w:lang w:val="en-GB"/>
        </w:rPr>
        <w:t xml:space="preserve"> Ward</w:t>
      </w:r>
      <w:r>
        <w:rPr>
          <w:rFonts w:asciiTheme="minorHAnsi" w:hAnsiTheme="minorHAnsi" w:cstheme="minorHAnsi"/>
          <w:b/>
          <w:szCs w:val="22"/>
          <w:lang w:val="en-GB"/>
        </w:rPr>
        <w:t xml:space="preserve"> -</w:t>
      </w:r>
      <w:r w:rsidR="002E63D0" w:rsidRPr="002E63D0">
        <w:rPr>
          <w:rFonts w:asciiTheme="minorHAnsi" w:hAnsiTheme="minorHAnsi" w:cstheme="minorHAnsi"/>
          <w:b/>
          <w:szCs w:val="22"/>
          <w:lang w:val="en-GB"/>
        </w:rPr>
        <w:t xml:space="preserve"> </w:t>
      </w:r>
      <w:r w:rsidR="000B2691" w:rsidRPr="002E63D0">
        <w:rPr>
          <w:rFonts w:asciiTheme="minorHAnsi" w:hAnsiTheme="minorHAnsi" w:cstheme="minorHAnsi"/>
          <w:szCs w:val="22"/>
          <w:lang w:val="en-GB"/>
        </w:rPr>
        <w:t>HS</w:t>
      </w:r>
      <w:r w:rsidR="000B2691" w:rsidRPr="000B2691">
        <w:rPr>
          <w:rFonts w:asciiTheme="minorHAnsi" w:hAnsiTheme="minorHAnsi" w:cstheme="minorHAnsi"/>
          <w:szCs w:val="22"/>
          <w:lang w:val="en-GB"/>
        </w:rPr>
        <w:t xml:space="preserve"> </w:t>
      </w:r>
      <w:r w:rsidR="002E63D0">
        <w:rPr>
          <w:rFonts w:asciiTheme="minorHAnsi" w:hAnsiTheme="minorHAnsi" w:cstheme="minorHAnsi"/>
          <w:szCs w:val="22"/>
          <w:lang w:val="en-GB"/>
        </w:rPr>
        <w:t xml:space="preserve">informed the meeting that </w:t>
      </w:r>
      <w:r w:rsidR="000B2691" w:rsidRPr="000B2691">
        <w:rPr>
          <w:rFonts w:asciiTheme="minorHAnsi" w:hAnsiTheme="minorHAnsi" w:cstheme="minorHAnsi"/>
          <w:szCs w:val="22"/>
          <w:lang w:val="en-GB"/>
        </w:rPr>
        <w:t xml:space="preserve">cricket </w:t>
      </w:r>
      <w:r>
        <w:rPr>
          <w:rFonts w:asciiTheme="minorHAnsi" w:hAnsiTheme="minorHAnsi" w:cstheme="minorHAnsi"/>
          <w:szCs w:val="22"/>
          <w:lang w:val="en-GB"/>
        </w:rPr>
        <w:t xml:space="preserve">may soon be </w:t>
      </w:r>
      <w:r w:rsidR="000B2691" w:rsidRPr="000B2691">
        <w:rPr>
          <w:rFonts w:asciiTheme="minorHAnsi" w:hAnsiTheme="minorHAnsi" w:cstheme="minorHAnsi"/>
          <w:szCs w:val="22"/>
          <w:lang w:val="en-GB"/>
        </w:rPr>
        <w:t xml:space="preserve">back on </w:t>
      </w:r>
      <w:r>
        <w:rPr>
          <w:rFonts w:asciiTheme="minorHAnsi" w:hAnsiTheme="minorHAnsi" w:cstheme="minorHAnsi"/>
          <w:szCs w:val="22"/>
          <w:lang w:val="en-GB"/>
        </w:rPr>
        <w:t xml:space="preserve">the </w:t>
      </w:r>
      <w:r w:rsidR="000B2691" w:rsidRPr="000B2691">
        <w:rPr>
          <w:rFonts w:asciiTheme="minorHAnsi" w:hAnsiTheme="minorHAnsi" w:cstheme="minorHAnsi"/>
          <w:szCs w:val="22"/>
          <w:lang w:val="en-GB"/>
        </w:rPr>
        <w:t xml:space="preserve">playing </w:t>
      </w:r>
      <w:r>
        <w:rPr>
          <w:rFonts w:asciiTheme="minorHAnsi" w:hAnsiTheme="minorHAnsi" w:cstheme="minorHAnsi"/>
          <w:szCs w:val="22"/>
          <w:lang w:val="en-GB"/>
        </w:rPr>
        <w:tab/>
      </w:r>
      <w:r w:rsidR="000B2691" w:rsidRPr="000B2691">
        <w:rPr>
          <w:rFonts w:asciiTheme="minorHAnsi" w:hAnsiTheme="minorHAnsi" w:cstheme="minorHAnsi"/>
          <w:szCs w:val="22"/>
          <w:lang w:val="en-GB"/>
        </w:rPr>
        <w:t>field</w:t>
      </w:r>
      <w:r>
        <w:rPr>
          <w:rFonts w:asciiTheme="minorHAnsi" w:hAnsiTheme="minorHAnsi" w:cstheme="minorHAnsi"/>
          <w:szCs w:val="22"/>
          <w:lang w:val="en-GB"/>
        </w:rPr>
        <w:t xml:space="preserve"> in Bisley but having </w:t>
      </w:r>
      <w:r w:rsidR="000B2691" w:rsidRPr="000B2691">
        <w:rPr>
          <w:rFonts w:asciiTheme="minorHAnsi" w:hAnsiTheme="minorHAnsi" w:cstheme="minorHAnsi"/>
          <w:szCs w:val="22"/>
          <w:lang w:val="en-GB"/>
        </w:rPr>
        <w:t>looked at the field</w:t>
      </w:r>
      <w:r>
        <w:rPr>
          <w:rFonts w:asciiTheme="minorHAnsi" w:hAnsiTheme="minorHAnsi" w:cstheme="minorHAnsi"/>
          <w:szCs w:val="22"/>
          <w:lang w:val="en-GB"/>
        </w:rPr>
        <w:t xml:space="preserve">, the current </w:t>
      </w:r>
      <w:r w:rsidR="000B2691" w:rsidRPr="000B2691">
        <w:rPr>
          <w:rFonts w:asciiTheme="minorHAnsi" w:hAnsiTheme="minorHAnsi" w:cstheme="minorHAnsi"/>
          <w:szCs w:val="22"/>
          <w:lang w:val="en-GB"/>
        </w:rPr>
        <w:t>9</w:t>
      </w:r>
      <w:r>
        <w:rPr>
          <w:rFonts w:asciiTheme="minorHAnsi" w:hAnsiTheme="minorHAnsi" w:cstheme="minorHAnsi"/>
          <w:szCs w:val="22"/>
          <w:lang w:val="en-GB"/>
        </w:rPr>
        <w:t>-</w:t>
      </w:r>
      <w:r w:rsidR="000B2691" w:rsidRPr="000B2691">
        <w:rPr>
          <w:rFonts w:asciiTheme="minorHAnsi" w:hAnsiTheme="minorHAnsi" w:cstheme="minorHAnsi"/>
          <w:szCs w:val="22"/>
          <w:lang w:val="en-GB"/>
        </w:rPr>
        <w:t>a</w:t>
      </w:r>
      <w:r>
        <w:rPr>
          <w:rFonts w:asciiTheme="minorHAnsi" w:hAnsiTheme="minorHAnsi" w:cstheme="minorHAnsi"/>
          <w:szCs w:val="22"/>
          <w:lang w:val="en-GB"/>
        </w:rPr>
        <w:t>-</w:t>
      </w:r>
      <w:r w:rsidR="000B2691" w:rsidRPr="000B2691">
        <w:rPr>
          <w:rFonts w:asciiTheme="minorHAnsi" w:hAnsiTheme="minorHAnsi" w:cstheme="minorHAnsi"/>
          <w:szCs w:val="22"/>
          <w:lang w:val="en-GB"/>
        </w:rPr>
        <w:t>side pitch</w:t>
      </w:r>
      <w:r>
        <w:rPr>
          <w:rFonts w:asciiTheme="minorHAnsi" w:hAnsiTheme="minorHAnsi" w:cstheme="minorHAnsi"/>
          <w:szCs w:val="22"/>
          <w:lang w:val="en-GB"/>
        </w:rPr>
        <w:t>, in use</w:t>
      </w:r>
      <w:r w:rsidR="000B2691" w:rsidRPr="000B2691">
        <w:rPr>
          <w:rFonts w:asciiTheme="minorHAnsi" w:hAnsiTheme="minorHAnsi" w:cstheme="minorHAnsi"/>
          <w:szCs w:val="22"/>
          <w:lang w:val="en-GB"/>
        </w:rPr>
        <w:t xml:space="preserve"> at the </w:t>
      </w:r>
      <w:r>
        <w:rPr>
          <w:rFonts w:asciiTheme="minorHAnsi" w:hAnsiTheme="minorHAnsi" w:cstheme="minorHAnsi"/>
          <w:szCs w:val="22"/>
          <w:lang w:val="en-GB"/>
        </w:rPr>
        <w:tab/>
      </w:r>
      <w:r w:rsidR="000B2691" w:rsidRPr="000B2691">
        <w:rPr>
          <w:rFonts w:asciiTheme="minorHAnsi" w:hAnsiTheme="minorHAnsi" w:cstheme="minorHAnsi"/>
          <w:szCs w:val="22"/>
          <w:lang w:val="en-GB"/>
        </w:rPr>
        <w:t>moment</w:t>
      </w:r>
      <w:r>
        <w:rPr>
          <w:rFonts w:asciiTheme="minorHAnsi" w:hAnsiTheme="minorHAnsi" w:cstheme="minorHAnsi"/>
          <w:szCs w:val="22"/>
          <w:lang w:val="en-GB"/>
        </w:rPr>
        <w:t>, would need to go</w:t>
      </w:r>
      <w:r w:rsidR="000B2691" w:rsidRPr="000B2691">
        <w:rPr>
          <w:rFonts w:asciiTheme="minorHAnsi" w:hAnsiTheme="minorHAnsi" w:cstheme="minorHAnsi"/>
          <w:szCs w:val="22"/>
          <w:lang w:val="en-GB"/>
        </w:rPr>
        <w:t xml:space="preserve">.  See how that one goes forward.  LG </w:t>
      </w:r>
      <w:r w:rsidR="005C4D9F">
        <w:rPr>
          <w:rFonts w:asciiTheme="minorHAnsi" w:hAnsiTheme="minorHAnsi" w:cstheme="minorHAnsi"/>
          <w:szCs w:val="22"/>
          <w:lang w:val="en-GB"/>
        </w:rPr>
        <w:t xml:space="preserve">reminded the </w:t>
      </w:r>
      <w:r w:rsidR="005C4D9F">
        <w:rPr>
          <w:rFonts w:asciiTheme="minorHAnsi" w:hAnsiTheme="minorHAnsi" w:cstheme="minorHAnsi"/>
          <w:szCs w:val="22"/>
          <w:lang w:val="en-GB"/>
        </w:rPr>
        <w:tab/>
        <w:t xml:space="preserve">meeting of </w:t>
      </w:r>
      <w:proofErr w:type="spellStart"/>
      <w:r w:rsidR="005C4D9F">
        <w:rPr>
          <w:rFonts w:asciiTheme="minorHAnsi" w:hAnsiTheme="minorHAnsi" w:cstheme="minorHAnsi"/>
          <w:szCs w:val="22"/>
          <w:lang w:val="en-GB"/>
        </w:rPr>
        <w:t>Teeds</w:t>
      </w:r>
      <w:proofErr w:type="spellEnd"/>
      <w:r w:rsidR="005C4D9F">
        <w:rPr>
          <w:rFonts w:asciiTheme="minorHAnsi" w:hAnsiTheme="minorHAnsi" w:cstheme="minorHAnsi"/>
          <w:szCs w:val="22"/>
          <w:lang w:val="en-GB"/>
        </w:rPr>
        <w:t xml:space="preserve"> Ri</w:t>
      </w:r>
      <w:r w:rsidR="000B2691" w:rsidRPr="000B2691">
        <w:rPr>
          <w:rFonts w:asciiTheme="minorHAnsi" w:hAnsiTheme="minorHAnsi" w:cstheme="minorHAnsi"/>
          <w:szCs w:val="22"/>
          <w:lang w:val="en-GB"/>
        </w:rPr>
        <w:t>se dates with GWT clear</w:t>
      </w:r>
      <w:r w:rsidR="005C4D9F">
        <w:rPr>
          <w:rFonts w:asciiTheme="minorHAnsi" w:hAnsiTheme="minorHAnsi" w:cstheme="minorHAnsi"/>
          <w:szCs w:val="22"/>
          <w:lang w:val="en-GB"/>
        </w:rPr>
        <w:t>ing</w:t>
      </w:r>
      <w:r w:rsidR="000B2691" w:rsidRPr="000B2691">
        <w:rPr>
          <w:rFonts w:asciiTheme="minorHAnsi" w:hAnsiTheme="minorHAnsi" w:cstheme="minorHAnsi"/>
          <w:szCs w:val="22"/>
          <w:lang w:val="en-GB"/>
        </w:rPr>
        <w:t xml:space="preserve"> for </w:t>
      </w:r>
      <w:r w:rsidR="005C4D9F">
        <w:rPr>
          <w:rFonts w:asciiTheme="minorHAnsi" w:hAnsiTheme="minorHAnsi" w:cstheme="minorHAnsi"/>
          <w:szCs w:val="22"/>
          <w:lang w:val="en-GB"/>
        </w:rPr>
        <w:t>the hedge line.  On 1</w:t>
      </w:r>
      <w:r w:rsidR="000B2691" w:rsidRPr="000B2691">
        <w:rPr>
          <w:rFonts w:asciiTheme="minorHAnsi" w:hAnsiTheme="minorHAnsi" w:cstheme="minorHAnsi"/>
          <w:szCs w:val="22"/>
          <w:lang w:val="en-GB"/>
        </w:rPr>
        <w:t xml:space="preserve">st April </w:t>
      </w:r>
      <w:r w:rsidR="005C4D9F">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volunteers are to plant </w:t>
      </w:r>
      <w:r w:rsidR="005C4D9F">
        <w:rPr>
          <w:rFonts w:asciiTheme="minorHAnsi" w:hAnsiTheme="minorHAnsi" w:cstheme="minorHAnsi"/>
          <w:szCs w:val="22"/>
          <w:lang w:val="en-GB"/>
        </w:rPr>
        <w:t>a W</w:t>
      </w:r>
      <w:r w:rsidR="000B2691" w:rsidRPr="000B2691">
        <w:rPr>
          <w:rFonts w:asciiTheme="minorHAnsi" w:hAnsiTheme="minorHAnsi" w:cstheme="minorHAnsi"/>
          <w:szCs w:val="22"/>
          <w:lang w:val="en-GB"/>
        </w:rPr>
        <w:t xml:space="preserve">oodland </w:t>
      </w:r>
      <w:r w:rsidR="005C4D9F">
        <w:rPr>
          <w:rFonts w:asciiTheme="minorHAnsi" w:hAnsiTheme="minorHAnsi" w:cstheme="minorHAnsi"/>
          <w:szCs w:val="22"/>
          <w:lang w:val="en-GB"/>
        </w:rPr>
        <w:t>T</w:t>
      </w:r>
      <w:r w:rsidR="000B2691" w:rsidRPr="000B2691">
        <w:rPr>
          <w:rFonts w:asciiTheme="minorHAnsi" w:hAnsiTheme="minorHAnsi" w:cstheme="minorHAnsi"/>
          <w:szCs w:val="22"/>
          <w:lang w:val="en-GB"/>
        </w:rPr>
        <w:t xml:space="preserve">rust hedge and </w:t>
      </w:r>
      <w:r w:rsidR="005C4D9F">
        <w:rPr>
          <w:rFonts w:asciiTheme="minorHAnsi" w:hAnsiTheme="minorHAnsi" w:cstheme="minorHAnsi"/>
          <w:szCs w:val="22"/>
          <w:lang w:val="en-GB"/>
        </w:rPr>
        <w:t>surplus plants</w:t>
      </w:r>
      <w:r w:rsidR="000B2691" w:rsidRPr="000B2691">
        <w:rPr>
          <w:rFonts w:asciiTheme="minorHAnsi" w:hAnsiTheme="minorHAnsi" w:cstheme="minorHAnsi"/>
          <w:szCs w:val="22"/>
          <w:lang w:val="en-GB"/>
        </w:rPr>
        <w:t xml:space="preserve"> will be offered to </w:t>
      </w:r>
      <w:r w:rsidR="005C4D9F">
        <w:rPr>
          <w:rFonts w:asciiTheme="minorHAnsi" w:hAnsiTheme="minorHAnsi" w:cstheme="minorHAnsi"/>
          <w:szCs w:val="22"/>
          <w:lang w:val="en-GB"/>
        </w:rPr>
        <w:tab/>
      </w:r>
      <w:r w:rsidR="000B2691" w:rsidRPr="000B2691">
        <w:rPr>
          <w:rFonts w:asciiTheme="minorHAnsi" w:hAnsiTheme="minorHAnsi" w:cstheme="minorHAnsi"/>
          <w:szCs w:val="22"/>
          <w:lang w:val="en-GB"/>
        </w:rPr>
        <w:t>Eastcombe to create small hedge on the rec</w:t>
      </w:r>
      <w:r w:rsidR="005C4D9F">
        <w:rPr>
          <w:rFonts w:asciiTheme="minorHAnsi" w:hAnsiTheme="minorHAnsi" w:cstheme="minorHAnsi"/>
          <w:szCs w:val="22"/>
          <w:lang w:val="en-GB"/>
        </w:rPr>
        <w:t>reation ground</w:t>
      </w:r>
      <w:r w:rsidR="000B2691" w:rsidRPr="000B2691">
        <w:rPr>
          <w:rFonts w:asciiTheme="minorHAnsi" w:hAnsiTheme="minorHAnsi" w:cstheme="minorHAnsi"/>
          <w:szCs w:val="22"/>
          <w:lang w:val="en-GB"/>
        </w:rPr>
        <w:t xml:space="preserve"> adjacent to TK</w:t>
      </w:r>
      <w:r w:rsidR="005C4D9F">
        <w:rPr>
          <w:rFonts w:asciiTheme="minorHAnsi" w:hAnsiTheme="minorHAnsi" w:cstheme="minorHAnsi"/>
          <w:szCs w:val="22"/>
          <w:lang w:val="en-GB"/>
        </w:rPr>
        <w:t xml:space="preserve"> School</w:t>
      </w:r>
      <w:r w:rsidR="000B2691" w:rsidRPr="000B2691">
        <w:rPr>
          <w:rFonts w:asciiTheme="minorHAnsi" w:hAnsiTheme="minorHAnsi" w:cstheme="minorHAnsi"/>
          <w:szCs w:val="22"/>
          <w:lang w:val="en-GB"/>
        </w:rPr>
        <w:t xml:space="preserve">.  </w:t>
      </w:r>
      <w:proofErr w:type="gramStart"/>
      <w:r w:rsidR="000B2691" w:rsidRPr="000B2691">
        <w:rPr>
          <w:rFonts w:asciiTheme="minorHAnsi" w:hAnsiTheme="minorHAnsi" w:cstheme="minorHAnsi"/>
          <w:szCs w:val="22"/>
          <w:lang w:val="en-GB"/>
        </w:rPr>
        <w:t xml:space="preserve">JE </w:t>
      </w:r>
      <w:r w:rsidR="005C4D9F">
        <w:rPr>
          <w:rFonts w:asciiTheme="minorHAnsi" w:hAnsiTheme="minorHAnsi" w:cstheme="minorHAnsi"/>
          <w:szCs w:val="22"/>
          <w:lang w:val="en-GB"/>
        </w:rPr>
        <w:tab/>
      </w:r>
      <w:r w:rsidR="000B2691" w:rsidRPr="000B2691">
        <w:rPr>
          <w:rFonts w:asciiTheme="minorHAnsi" w:hAnsiTheme="minorHAnsi" w:cstheme="minorHAnsi"/>
          <w:szCs w:val="22"/>
          <w:lang w:val="en-GB"/>
        </w:rPr>
        <w:t>and ME</w:t>
      </w:r>
      <w:proofErr w:type="gramEnd"/>
      <w:r w:rsidR="000B2691" w:rsidRPr="000B2691">
        <w:rPr>
          <w:rFonts w:asciiTheme="minorHAnsi" w:hAnsiTheme="minorHAnsi" w:cstheme="minorHAnsi"/>
          <w:szCs w:val="22"/>
          <w:lang w:val="en-GB"/>
        </w:rPr>
        <w:t xml:space="preserve"> think </w:t>
      </w:r>
      <w:r w:rsidR="005C4D9F">
        <w:rPr>
          <w:rFonts w:asciiTheme="minorHAnsi" w:hAnsiTheme="minorHAnsi" w:cstheme="minorHAnsi"/>
          <w:szCs w:val="22"/>
          <w:lang w:val="en-GB"/>
        </w:rPr>
        <w:t>this is a</w:t>
      </w:r>
      <w:r w:rsidR="000B2691" w:rsidRPr="000B2691">
        <w:rPr>
          <w:rFonts w:asciiTheme="minorHAnsi" w:hAnsiTheme="minorHAnsi" w:cstheme="minorHAnsi"/>
          <w:szCs w:val="22"/>
          <w:lang w:val="en-GB"/>
        </w:rPr>
        <w:t xml:space="preserve"> nice idea and TK students will help plant</w:t>
      </w:r>
      <w:r w:rsidR="005C4D9F">
        <w:rPr>
          <w:rFonts w:asciiTheme="minorHAnsi" w:hAnsiTheme="minorHAnsi" w:cstheme="minorHAnsi"/>
          <w:szCs w:val="22"/>
          <w:lang w:val="en-GB"/>
        </w:rPr>
        <w:t>ing</w:t>
      </w:r>
      <w:r w:rsidR="000B2691" w:rsidRPr="000B2691">
        <w:rPr>
          <w:rFonts w:asciiTheme="minorHAnsi" w:hAnsiTheme="minorHAnsi" w:cstheme="minorHAnsi"/>
          <w:szCs w:val="22"/>
          <w:lang w:val="en-GB"/>
        </w:rPr>
        <w:t xml:space="preserve">.  </w:t>
      </w:r>
      <w:r w:rsidR="000B2691" w:rsidRPr="005C4D9F">
        <w:rPr>
          <w:rFonts w:asciiTheme="minorHAnsi" w:hAnsiTheme="minorHAnsi" w:cstheme="minorHAnsi"/>
          <w:i/>
          <w:szCs w:val="22"/>
          <w:lang w:val="en-GB"/>
        </w:rPr>
        <w:t xml:space="preserve">Clerk offered to </w:t>
      </w:r>
      <w:r w:rsidR="005C4D9F" w:rsidRPr="005C4D9F">
        <w:rPr>
          <w:rFonts w:asciiTheme="minorHAnsi" w:hAnsiTheme="minorHAnsi" w:cstheme="minorHAnsi"/>
          <w:i/>
          <w:szCs w:val="22"/>
          <w:lang w:val="en-GB"/>
        </w:rPr>
        <w:tab/>
      </w:r>
      <w:r w:rsidR="000B2691" w:rsidRPr="005C4D9F">
        <w:rPr>
          <w:rFonts w:asciiTheme="minorHAnsi" w:hAnsiTheme="minorHAnsi" w:cstheme="minorHAnsi"/>
          <w:i/>
          <w:szCs w:val="22"/>
          <w:lang w:val="en-GB"/>
        </w:rPr>
        <w:t>measure the length.</w:t>
      </w:r>
    </w:p>
    <w:p w:rsidR="000B2691" w:rsidRPr="000B2691" w:rsidRDefault="008C0AA1" w:rsidP="000B2691">
      <w:pPr>
        <w:rPr>
          <w:rFonts w:asciiTheme="minorHAnsi" w:hAnsiTheme="minorHAnsi" w:cstheme="minorHAnsi"/>
          <w:szCs w:val="22"/>
          <w:lang w:val="en-GB"/>
        </w:rPr>
      </w:pPr>
      <w:r>
        <w:rPr>
          <w:rFonts w:asciiTheme="minorHAnsi" w:hAnsiTheme="minorHAnsi" w:cstheme="minorHAnsi"/>
          <w:b/>
          <w:szCs w:val="22"/>
          <w:lang w:val="en-GB"/>
        </w:rPr>
        <w:tab/>
      </w:r>
      <w:r w:rsidR="002E63D0" w:rsidRPr="002E63D0">
        <w:rPr>
          <w:rFonts w:asciiTheme="minorHAnsi" w:hAnsiTheme="minorHAnsi" w:cstheme="minorHAnsi"/>
          <w:b/>
          <w:szCs w:val="22"/>
          <w:lang w:val="en-GB"/>
        </w:rPr>
        <w:t>Eastcombe Ward</w:t>
      </w:r>
      <w:r w:rsidR="002E63D0">
        <w:rPr>
          <w:rFonts w:asciiTheme="minorHAnsi" w:hAnsiTheme="minorHAnsi" w:cstheme="minorHAnsi"/>
          <w:szCs w:val="22"/>
          <w:lang w:val="en-GB"/>
        </w:rPr>
        <w:t xml:space="preserve"> </w:t>
      </w:r>
      <w:r w:rsidR="000B2691" w:rsidRPr="000B2691">
        <w:rPr>
          <w:rFonts w:asciiTheme="minorHAnsi" w:hAnsiTheme="minorHAnsi" w:cstheme="minorHAnsi"/>
          <w:szCs w:val="22"/>
          <w:lang w:val="en-GB"/>
        </w:rPr>
        <w:t>JE</w:t>
      </w:r>
      <w:r>
        <w:rPr>
          <w:rFonts w:asciiTheme="minorHAnsi" w:hAnsiTheme="minorHAnsi" w:cstheme="minorHAnsi"/>
          <w:szCs w:val="22"/>
          <w:lang w:val="en-GB"/>
        </w:rPr>
        <w:t xml:space="preserve"> -</w:t>
      </w:r>
      <w:r w:rsidR="002E63D0">
        <w:rPr>
          <w:rFonts w:asciiTheme="minorHAnsi" w:hAnsiTheme="minorHAnsi" w:cstheme="minorHAnsi"/>
          <w:szCs w:val="22"/>
          <w:lang w:val="en-GB"/>
        </w:rPr>
        <w:t xml:space="preserve"> stated that she has no further information on finding a </w:t>
      </w:r>
      <w:r w:rsidR="000B2691" w:rsidRPr="000B2691">
        <w:rPr>
          <w:rFonts w:asciiTheme="minorHAnsi" w:hAnsiTheme="minorHAnsi" w:cstheme="minorHAnsi"/>
          <w:szCs w:val="22"/>
          <w:lang w:val="en-GB"/>
        </w:rPr>
        <w:t xml:space="preserve">burial </w:t>
      </w:r>
      <w:r w:rsidR="00A952F4">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ground </w:t>
      </w:r>
      <w:r w:rsidR="00A952F4">
        <w:rPr>
          <w:rFonts w:asciiTheme="minorHAnsi" w:hAnsiTheme="minorHAnsi" w:cstheme="minorHAnsi"/>
          <w:szCs w:val="22"/>
          <w:lang w:val="en-GB"/>
        </w:rPr>
        <w:t xml:space="preserve">with </w:t>
      </w:r>
      <w:r w:rsidR="000B2691" w:rsidRPr="000B2691">
        <w:rPr>
          <w:rFonts w:asciiTheme="minorHAnsi" w:hAnsiTheme="minorHAnsi" w:cstheme="minorHAnsi"/>
          <w:szCs w:val="22"/>
          <w:lang w:val="en-GB"/>
        </w:rPr>
        <w:t xml:space="preserve">no information from Chalford to date.  </w:t>
      </w:r>
      <w:proofErr w:type="gramStart"/>
      <w:r w:rsidR="000B2691" w:rsidRPr="000B2691">
        <w:rPr>
          <w:rFonts w:asciiTheme="minorHAnsi" w:hAnsiTheme="minorHAnsi" w:cstheme="minorHAnsi"/>
          <w:szCs w:val="22"/>
          <w:lang w:val="en-GB"/>
        </w:rPr>
        <w:t xml:space="preserve">Tried to track down for the NDP </w:t>
      </w:r>
      <w:r w:rsidR="00A952F4">
        <w:rPr>
          <w:rFonts w:asciiTheme="minorHAnsi" w:hAnsiTheme="minorHAnsi" w:cstheme="minorHAnsi"/>
          <w:szCs w:val="22"/>
          <w:lang w:val="en-GB"/>
        </w:rPr>
        <w:tab/>
      </w:r>
      <w:r w:rsidR="000B2691" w:rsidRPr="000B2691">
        <w:rPr>
          <w:rFonts w:asciiTheme="minorHAnsi" w:hAnsiTheme="minorHAnsi" w:cstheme="minorHAnsi"/>
          <w:szCs w:val="22"/>
          <w:lang w:val="en-GB"/>
        </w:rPr>
        <w:t>about costs of fees that planning would be charging.</w:t>
      </w:r>
      <w:proofErr w:type="gramEnd"/>
      <w:r w:rsidR="000B2691" w:rsidRPr="000B2691">
        <w:rPr>
          <w:rFonts w:asciiTheme="minorHAnsi" w:hAnsiTheme="minorHAnsi" w:cstheme="minorHAnsi"/>
          <w:szCs w:val="22"/>
          <w:lang w:val="en-GB"/>
        </w:rPr>
        <w:t xml:space="preserve">  St Mary’s has another </w:t>
      </w:r>
      <w:r w:rsidR="00A952F4">
        <w:rPr>
          <w:rFonts w:asciiTheme="minorHAnsi" w:hAnsiTheme="minorHAnsi" w:cstheme="minorHAnsi"/>
          <w:szCs w:val="22"/>
          <w:lang w:val="en-GB"/>
        </w:rPr>
        <w:tab/>
      </w:r>
      <w:r w:rsidR="000B2691" w:rsidRPr="000B2691">
        <w:rPr>
          <w:rFonts w:asciiTheme="minorHAnsi" w:hAnsiTheme="minorHAnsi" w:cstheme="minorHAnsi"/>
          <w:szCs w:val="22"/>
          <w:lang w:val="en-GB"/>
        </w:rPr>
        <w:t>condition issue</w:t>
      </w:r>
      <w:r w:rsidR="00A952F4">
        <w:rPr>
          <w:rFonts w:asciiTheme="minorHAnsi" w:hAnsiTheme="minorHAnsi" w:cstheme="minorHAnsi"/>
          <w:szCs w:val="22"/>
          <w:lang w:val="en-GB"/>
        </w:rPr>
        <w:t xml:space="preserve"> coming up before next meeting and her response will be </w:t>
      </w:r>
      <w:r w:rsidR="000B2691" w:rsidRPr="000B2691">
        <w:rPr>
          <w:rFonts w:asciiTheme="minorHAnsi" w:hAnsiTheme="minorHAnsi" w:cstheme="minorHAnsi"/>
          <w:szCs w:val="22"/>
          <w:lang w:val="en-GB"/>
        </w:rPr>
        <w:t>circulat</w:t>
      </w:r>
      <w:r w:rsidR="00A952F4">
        <w:rPr>
          <w:rFonts w:asciiTheme="minorHAnsi" w:hAnsiTheme="minorHAnsi" w:cstheme="minorHAnsi"/>
          <w:szCs w:val="22"/>
          <w:lang w:val="en-GB"/>
        </w:rPr>
        <w:t>ed</w:t>
      </w:r>
      <w:r w:rsidR="00A952F4">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prior to the next meeting.  LW apologised </w:t>
      </w:r>
      <w:r w:rsidR="00A952F4">
        <w:rPr>
          <w:rFonts w:asciiTheme="minorHAnsi" w:hAnsiTheme="minorHAnsi" w:cstheme="minorHAnsi"/>
          <w:szCs w:val="22"/>
          <w:lang w:val="en-GB"/>
        </w:rPr>
        <w:t>as she</w:t>
      </w:r>
      <w:r w:rsidR="000B2691" w:rsidRPr="000B2691">
        <w:rPr>
          <w:rFonts w:asciiTheme="minorHAnsi" w:hAnsiTheme="minorHAnsi" w:cstheme="minorHAnsi"/>
          <w:szCs w:val="22"/>
          <w:lang w:val="en-GB"/>
        </w:rPr>
        <w:t xml:space="preserve"> has not managed to </w:t>
      </w:r>
      <w:r w:rsidR="00A952F4">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understand which farm is letting off the crow </w:t>
      </w:r>
      <w:proofErr w:type="spellStart"/>
      <w:r w:rsidR="000B2691" w:rsidRPr="000B2691">
        <w:rPr>
          <w:rFonts w:asciiTheme="minorHAnsi" w:hAnsiTheme="minorHAnsi" w:cstheme="minorHAnsi"/>
          <w:szCs w:val="22"/>
          <w:lang w:val="en-GB"/>
        </w:rPr>
        <w:t>scarer</w:t>
      </w:r>
      <w:proofErr w:type="spellEnd"/>
      <w:r w:rsidR="000B2691" w:rsidRPr="000B2691">
        <w:rPr>
          <w:rFonts w:asciiTheme="minorHAnsi" w:hAnsiTheme="minorHAnsi" w:cstheme="minorHAnsi"/>
          <w:szCs w:val="22"/>
          <w:lang w:val="en-GB"/>
        </w:rPr>
        <w:t xml:space="preserve">.  DP said possibly land between </w:t>
      </w:r>
      <w:r w:rsidR="00A952F4">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Oakridge and Eastcombe.  ME </w:t>
      </w:r>
      <w:proofErr w:type="gramStart"/>
      <w:r w:rsidR="000B2691" w:rsidRPr="000B2691">
        <w:rPr>
          <w:rFonts w:asciiTheme="minorHAnsi" w:hAnsiTheme="minorHAnsi" w:cstheme="minorHAnsi"/>
          <w:szCs w:val="22"/>
          <w:lang w:val="en-GB"/>
        </w:rPr>
        <w:t>has</w:t>
      </w:r>
      <w:proofErr w:type="gramEnd"/>
      <w:r w:rsidR="000B2691" w:rsidRPr="000B2691">
        <w:rPr>
          <w:rFonts w:asciiTheme="minorHAnsi" w:hAnsiTheme="minorHAnsi" w:cstheme="minorHAnsi"/>
          <w:szCs w:val="22"/>
          <w:lang w:val="en-GB"/>
        </w:rPr>
        <w:t xml:space="preserve"> had emails from residents about hedges</w:t>
      </w:r>
      <w:r w:rsidR="00A952F4">
        <w:rPr>
          <w:rFonts w:asciiTheme="minorHAnsi" w:hAnsiTheme="minorHAnsi" w:cstheme="minorHAnsi"/>
          <w:szCs w:val="22"/>
          <w:lang w:val="en-GB"/>
        </w:rPr>
        <w:t xml:space="preserve"> </w:t>
      </w:r>
      <w:r w:rsidR="00A952F4">
        <w:rPr>
          <w:rFonts w:asciiTheme="minorHAnsi" w:hAnsiTheme="minorHAnsi" w:cstheme="minorHAnsi"/>
          <w:szCs w:val="22"/>
          <w:lang w:val="en-GB"/>
        </w:rPr>
        <w:tab/>
        <w:t>overhanging roads</w:t>
      </w:r>
      <w:r w:rsidR="000B2691" w:rsidRPr="000B2691">
        <w:rPr>
          <w:rFonts w:asciiTheme="minorHAnsi" w:hAnsiTheme="minorHAnsi" w:cstheme="minorHAnsi"/>
          <w:szCs w:val="22"/>
          <w:lang w:val="en-GB"/>
        </w:rPr>
        <w:t xml:space="preserve"> </w:t>
      </w:r>
      <w:r w:rsidR="00A952F4">
        <w:rPr>
          <w:rFonts w:asciiTheme="minorHAnsi" w:hAnsiTheme="minorHAnsi" w:cstheme="minorHAnsi"/>
          <w:szCs w:val="22"/>
          <w:lang w:val="en-GB"/>
        </w:rPr>
        <w:t xml:space="preserve">but </w:t>
      </w:r>
      <w:r w:rsidR="000B2691" w:rsidRPr="000B2691">
        <w:rPr>
          <w:rFonts w:asciiTheme="minorHAnsi" w:hAnsiTheme="minorHAnsi" w:cstheme="minorHAnsi"/>
          <w:szCs w:val="22"/>
          <w:lang w:val="en-GB"/>
        </w:rPr>
        <w:t xml:space="preserve">feels not much can be done about it.  </w:t>
      </w:r>
      <w:proofErr w:type="gramStart"/>
      <w:r w:rsidR="000B2691" w:rsidRPr="000B2691">
        <w:rPr>
          <w:rFonts w:asciiTheme="minorHAnsi" w:hAnsiTheme="minorHAnsi" w:cstheme="minorHAnsi"/>
          <w:szCs w:val="22"/>
          <w:lang w:val="en-GB"/>
        </w:rPr>
        <w:t>ME</w:t>
      </w:r>
      <w:proofErr w:type="gramEnd"/>
      <w:r w:rsidR="000B2691" w:rsidRPr="000B2691">
        <w:rPr>
          <w:rFonts w:asciiTheme="minorHAnsi" w:hAnsiTheme="minorHAnsi" w:cstheme="minorHAnsi"/>
          <w:szCs w:val="22"/>
          <w:lang w:val="en-GB"/>
        </w:rPr>
        <w:t xml:space="preserve"> was going to put </w:t>
      </w:r>
      <w:r w:rsidR="00A952F4">
        <w:rPr>
          <w:rFonts w:asciiTheme="minorHAnsi" w:hAnsiTheme="minorHAnsi" w:cstheme="minorHAnsi"/>
          <w:szCs w:val="22"/>
          <w:lang w:val="en-GB"/>
        </w:rPr>
        <w:tab/>
        <w:t xml:space="preserve">that into newsletter re-policies.  </w:t>
      </w:r>
      <w:proofErr w:type="gramStart"/>
      <w:r w:rsidR="00A952F4">
        <w:rPr>
          <w:rFonts w:asciiTheme="minorHAnsi" w:hAnsiTheme="minorHAnsi" w:cstheme="minorHAnsi"/>
          <w:szCs w:val="22"/>
          <w:lang w:val="en-GB"/>
        </w:rPr>
        <w:t xml:space="preserve">A report </w:t>
      </w:r>
      <w:r w:rsidR="000B2691" w:rsidRPr="000B2691">
        <w:rPr>
          <w:rFonts w:asciiTheme="minorHAnsi" w:hAnsiTheme="minorHAnsi" w:cstheme="minorHAnsi"/>
          <w:szCs w:val="22"/>
          <w:lang w:val="en-GB"/>
        </w:rPr>
        <w:t xml:space="preserve">about the footpath between </w:t>
      </w:r>
      <w:proofErr w:type="spellStart"/>
      <w:r w:rsidR="000B2691" w:rsidRPr="000B2691">
        <w:rPr>
          <w:rFonts w:asciiTheme="minorHAnsi" w:hAnsiTheme="minorHAnsi" w:cstheme="minorHAnsi"/>
          <w:szCs w:val="22"/>
          <w:lang w:val="en-GB"/>
        </w:rPr>
        <w:t>Bismore</w:t>
      </w:r>
      <w:proofErr w:type="spellEnd"/>
      <w:r w:rsidR="000B2691" w:rsidRPr="000B2691">
        <w:rPr>
          <w:rFonts w:asciiTheme="minorHAnsi" w:hAnsiTheme="minorHAnsi" w:cstheme="minorHAnsi"/>
          <w:szCs w:val="22"/>
          <w:lang w:val="en-GB"/>
        </w:rPr>
        <w:t xml:space="preserve"> and </w:t>
      </w:r>
      <w:r w:rsidR="00A952F4">
        <w:rPr>
          <w:rFonts w:asciiTheme="minorHAnsi" w:hAnsiTheme="minorHAnsi" w:cstheme="minorHAnsi"/>
          <w:szCs w:val="22"/>
          <w:lang w:val="en-GB"/>
        </w:rPr>
        <w:lastRenderedPageBreak/>
        <w:tab/>
      </w:r>
      <w:proofErr w:type="spellStart"/>
      <w:r w:rsidR="000B2691" w:rsidRPr="000B2691">
        <w:rPr>
          <w:rFonts w:asciiTheme="minorHAnsi" w:hAnsiTheme="minorHAnsi" w:cstheme="minorHAnsi"/>
          <w:szCs w:val="22"/>
          <w:lang w:val="en-GB"/>
        </w:rPr>
        <w:t>Fidges</w:t>
      </w:r>
      <w:proofErr w:type="spellEnd"/>
      <w:r w:rsidR="000B2691" w:rsidRPr="000B2691">
        <w:rPr>
          <w:rFonts w:asciiTheme="minorHAnsi" w:hAnsiTheme="minorHAnsi" w:cstheme="minorHAnsi"/>
          <w:szCs w:val="22"/>
          <w:lang w:val="en-GB"/>
        </w:rPr>
        <w:t xml:space="preserve"> Lane</w:t>
      </w:r>
      <w:r w:rsidR="00A952F4">
        <w:rPr>
          <w:rFonts w:asciiTheme="minorHAnsi" w:hAnsiTheme="minorHAnsi" w:cstheme="minorHAnsi"/>
          <w:szCs w:val="22"/>
          <w:lang w:val="en-GB"/>
        </w:rPr>
        <w:t xml:space="preserve"> which has dangerous broken barbed wire on it which</w:t>
      </w:r>
      <w:r w:rsidR="000B2691" w:rsidRPr="000B2691">
        <w:rPr>
          <w:rFonts w:asciiTheme="minorHAnsi" w:hAnsiTheme="minorHAnsi" w:cstheme="minorHAnsi"/>
          <w:szCs w:val="22"/>
          <w:lang w:val="en-GB"/>
        </w:rPr>
        <w:t xml:space="preserve"> </w:t>
      </w:r>
      <w:r w:rsidR="000B2691" w:rsidRPr="00A952F4">
        <w:rPr>
          <w:rFonts w:asciiTheme="minorHAnsi" w:hAnsiTheme="minorHAnsi" w:cstheme="minorHAnsi"/>
          <w:i/>
          <w:szCs w:val="22"/>
          <w:lang w:val="en-GB"/>
        </w:rPr>
        <w:t xml:space="preserve">ME will investigate </w:t>
      </w:r>
      <w:r w:rsidR="00A952F4" w:rsidRPr="00A952F4">
        <w:rPr>
          <w:rFonts w:asciiTheme="minorHAnsi" w:hAnsiTheme="minorHAnsi" w:cstheme="minorHAnsi"/>
          <w:i/>
          <w:szCs w:val="22"/>
          <w:lang w:val="en-GB"/>
        </w:rPr>
        <w:tab/>
      </w:r>
      <w:r w:rsidR="000B2691" w:rsidRPr="00A952F4">
        <w:rPr>
          <w:rFonts w:asciiTheme="minorHAnsi" w:hAnsiTheme="minorHAnsi" w:cstheme="minorHAnsi"/>
          <w:i/>
          <w:szCs w:val="22"/>
          <w:lang w:val="en-GB"/>
        </w:rPr>
        <w:t>and report for next month.</w:t>
      </w:r>
      <w:proofErr w:type="gramEnd"/>
      <w:r w:rsidR="000B2691" w:rsidRPr="00A952F4">
        <w:rPr>
          <w:rFonts w:asciiTheme="minorHAnsi" w:hAnsiTheme="minorHAnsi" w:cstheme="minorHAnsi"/>
          <w:i/>
          <w:szCs w:val="22"/>
          <w:lang w:val="en-GB"/>
        </w:rPr>
        <w:t xml:space="preserve"> </w:t>
      </w:r>
      <w:r w:rsidR="000B2691" w:rsidRPr="000B2691">
        <w:rPr>
          <w:rFonts w:asciiTheme="minorHAnsi" w:hAnsiTheme="minorHAnsi" w:cstheme="minorHAnsi"/>
          <w:szCs w:val="22"/>
          <w:lang w:val="en-GB"/>
        </w:rPr>
        <w:t xml:space="preserve"> </w:t>
      </w:r>
      <w:r w:rsidR="00A952F4">
        <w:rPr>
          <w:rFonts w:asciiTheme="minorHAnsi" w:hAnsiTheme="minorHAnsi" w:cstheme="minorHAnsi"/>
          <w:szCs w:val="22"/>
          <w:lang w:val="en-GB"/>
        </w:rPr>
        <w:tab/>
        <w:t>He s</w:t>
      </w:r>
      <w:r w:rsidR="000B2691" w:rsidRPr="000B2691">
        <w:rPr>
          <w:rFonts w:asciiTheme="minorHAnsi" w:hAnsiTheme="minorHAnsi" w:cstheme="minorHAnsi"/>
          <w:szCs w:val="22"/>
          <w:lang w:val="en-GB"/>
        </w:rPr>
        <w:t>uggested the resident contacts Cotswold Wardens.</w:t>
      </w:r>
    </w:p>
    <w:p w:rsidR="000B2691" w:rsidRPr="000B2691" w:rsidRDefault="00A952F4" w:rsidP="000B2691">
      <w:pPr>
        <w:rPr>
          <w:rFonts w:asciiTheme="minorHAnsi" w:hAnsiTheme="minorHAnsi" w:cstheme="minorHAnsi"/>
          <w:szCs w:val="22"/>
          <w:lang w:val="en-GB"/>
        </w:rPr>
      </w:pPr>
      <w:r>
        <w:rPr>
          <w:rFonts w:asciiTheme="minorHAnsi" w:hAnsiTheme="minorHAnsi" w:cstheme="minorHAnsi"/>
          <w:b/>
          <w:szCs w:val="22"/>
          <w:lang w:val="en-GB"/>
        </w:rPr>
        <w:tab/>
      </w:r>
      <w:r w:rsidR="004F06C6" w:rsidRPr="004F06C6">
        <w:rPr>
          <w:rFonts w:asciiTheme="minorHAnsi" w:hAnsiTheme="minorHAnsi" w:cstheme="minorHAnsi"/>
          <w:b/>
          <w:szCs w:val="22"/>
          <w:lang w:val="en-GB"/>
        </w:rPr>
        <w:t>Oakridge Ward</w:t>
      </w:r>
      <w:r w:rsidR="004F06C6">
        <w:rPr>
          <w:rFonts w:asciiTheme="minorHAnsi" w:hAnsiTheme="minorHAnsi" w:cstheme="minorHAnsi"/>
          <w:szCs w:val="22"/>
          <w:lang w:val="en-GB"/>
        </w:rPr>
        <w:t xml:space="preserve"> - </w:t>
      </w:r>
      <w:r w:rsidR="000B2691" w:rsidRPr="000B2691">
        <w:rPr>
          <w:rFonts w:asciiTheme="minorHAnsi" w:hAnsiTheme="minorHAnsi" w:cstheme="minorHAnsi"/>
          <w:szCs w:val="22"/>
          <w:lang w:val="en-GB"/>
        </w:rPr>
        <w:t xml:space="preserve">RB </w:t>
      </w:r>
      <w:r w:rsidR="004F06C6">
        <w:rPr>
          <w:rFonts w:asciiTheme="minorHAnsi" w:hAnsiTheme="minorHAnsi" w:cstheme="minorHAnsi"/>
          <w:szCs w:val="22"/>
          <w:lang w:val="en-GB"/>
        </w:rPr>
        <w:t xml:space="preserve">reported on the position of seat installation </w:t>
      </w:r>
      <w:r w:rsidR="000B2691" w:rsidRPr="000B2691">
        <w:rPr>
          <w:rFonts w:asciiTheme="minorHAnsi" w:hAnsiTheme="minorHAnsi" w:cstheme="minorHAnsi"/>
          <w:szCs w:val="22"/>
          <w:lang w:val="en-GB"/>
        </w:rPr>
        <w:t xml:space="preserve">for Cherry Piece, HJ </w:t>
      </w:r>
      <w:r>
        <w:rPr>
          <w:rFonts w:asciiTheme="minorHAnsi" w:hAnsiTheme="minorHAnsi" w:cstheme="minorHAnsi"/>
          <w:szCs w:val="22"/>
          <w:lang w:val="en-GB"/>
        </w:rPr>
        <w:tab/>
      </w:r>
      <w:r w:rsidR="000B2691" w:rsidRPr="000B2691">
        <w:rPr>
          <w:rFonts w:asciiTheme="minorHAnsi" w:hAnsiTheme="minorHAnsi" w:cstheme="minorHAnsi"/>
          <w:szCs w:val="22"/>
          <w:lang w:val="en-GB"/>
        </w:rPr>
        <w:t>said tree work not done</w:t>
      </w:r>
      <w:r w:rsidR="004F06C6">
        <w:rPr>
          <w:rFonts w:asciiTheme="minorHAnsi" w:hAnsiTheme="minorHAnsi" w:cstheme="minorHAnsi"/>
          <w:szCs w:val="22"/>
          <w:lang w:val="en-GB"/>
        </w:rPr>
        <w:t>, so waiting on that and that she has s</w:t>
      </w:r>
      <w:r w:rsidR="000B2691" w:rsidRPr="000B2691">
        <w:rPr>
          <w:rFonts w:asciiTheme="minorHAnsi" w:hAnsiTheme="minorHAnsi" w:cstheme="minorHAnsi"/>
          <w:szCs w:val="22"/>
          <w:lang w:val="en-GB"/>
        </w:rPr>
        <w:t xml:space="preserve">poken to DR who is </w:t>
      </w:r>
      <w:r>
        <w:rPr>
          <w:rFonts w:asciiTheme="minorHAnsi" w:hAnsiTheme="minorHAnsi" w:cstheme="minorHAnsi"/>
          <w:szCs w:val="22"/>
          <w:lang w:val="en-GB"/>
        </w:rPr>
        <w:tab/>
      </w:r>
      <w:r w:rsidR="000B2691" w:rsidRPr="000B2691">
        <w:rPr>
          <w:rFonts w:asciiTheme="minorHAnsi" w:hAnsiTheme="minorHAnsi" w:cstheme="minorHAnsi"/>
          <w:szCs w:val="22"/>
          <w:lang w:val="en-GB"/>
        </w:rPr>
        <w:t>happy to keep them</w:t>
      </w:r>
      <w:r w:rsidR="004F06C6">
        <w:rPr>
          <w:rFonts w:asciiTheme="minorHAnsi" w:hAnsiTheme="minorHAnsi" w:cstheme="minorHAnsi"/>
          <w:szCs w:val="22"/>
          <w:lang w:val="en-GB"/>
        </w:rPr>
        <w:t xml:space="preserve"> for now</w:t>
      </w:r>
      <w:r w:rsidR="000B2691" w:rsidRPr="000B2691">
        <w:rPr>
          <w:rFonts w:asciiTheme="minorHAnsi" w:hAnsiTheme="minorHAnsi" w:cstheme="minorHAnsi"/>
          <w:szCs w:val="22"/>
          <w:lang w:val="en-GB"/>
        </w:rPr>
        <w:t xml:space="preserve">.  </w:t>
      </w:r>
      <w:proofErr w:type="gramStart"/>
      <w:r w:rsidR="000B2691" w:rsidRPr="00A952F4">
        <w:rPr>
          <w:rFonts w:asciiTheme="minorHAnsi" w:hAnsiTheme="minorHAnsi" w:cstheme="minorHAnsi"/>
          <w:szCs w:val="22"/>
          <w:lang w:val="en-GB"/>
        </w:rPr>
        <w:t>Observation for</w:t>
      </w:r>
      <w:r>
        <w:rPr>
          <w:rFonts w:asciiTheme="minorHAnsi" w:hAnsiTheme="minorHAnsi" w:cstheme="minorHAnsi"/>
          <w:szCs w:val="22"/>
          <w:lang w:val="en-GB"/>
        </w:rPr>
        <w:t xml:space="preserve"> the</w:t>
      </w:r>
      <w:r w:rsidR="000B2691" w:rsidRPr="00A952F4">
        <w:rPr>
          <w:rFonts w:asciiTheme="minorHAnsi" w:hAnsiTheme="minorHAnsi" w:cstheme="minorHAnsi"/>
          <w:szCs w:val="22"/>
          <w:lang w:val="en-GB"/>
        </w:rPr>
        <w:t xml:space="preserve"> Bisley Ward, more sheep killed </w:t>
      </w:r>
      <w:r>
        <w:rPr>
          <w:rFonts w:asciiTheme="minorHAnsi" w:hAnsiTheme="minorHAnsi" w:cstheme="minorHAnsi"/>
          <w:szCs w:val="22"/>
          <w:lang w:val="en-GB"/>
        </w:rPr>
        <w:t>by</w:t>
      </w:r>
      <w:r w:rsidRPr="00A952F4">
        <w:rPr>
          <w:rFonts w:asciiTheme="minorHAnsi" w:hAnsiTheme="minorHAnsi" w:cstheme="minorHAnsi"/>
          <w:szCs w:val="22"/>
          <w:lang w:val="en-GB"/>
        </w:rPr>
        <w:tab/>
      </w:r>
      <w:r w:rsidR="000B2691" w:rsidRPr="00A952F4">
        <w:rPr>
          <w:rFonts w:asciiTheme="minorHAnsi" w:hAnsiTheme="minorHAnsi" w:cstheme="minorHAnsi"/>
          <w:szCs w:val="22"/>
          <w:lang w:val="en-GB"/>
        </w:rPr>
        <w:t xml:space="preserve">dogs walking towards </w:t>
      </w:r>
      <w:proofErr w:type="spellStart"/>
      <w:r w:rsidR="000B2691" w:rsidRPr="00A952F4">
        <w:rPr>
          <w:rFonts w:asciiTheme="minorHAnsi" w:hAnsiTheme="minorHAnsi" w:cstheme="minorHAnsi"/>
          <w:szCs w:val="22"/>
          <w:lang w:val="en-GB"/>
        </w:rPr>
        <w:t>Lypiatt</w:t>
      </w:r>
      <w:proofErr w:type="spellEnd"/>
      <w:r w:rsidR="000B2691" w:rsidRPr="00A952F4">
        <w:rPr>
          <w:rFonts w:asciiTheme="minorHAnsi" w:hAnsiTheme="minorHAnsi" w:cstheme="minorHAnsi"/>
          <w:szCs w:val="22"/>
          <w:lang w:val="en-GB"/>
        </w:rPr>
        <w:t>.</w:t>
      </w:r>
      <w:proofErr w:type="gramEnd"/>
      <w:r w:rsidR="000B2691" w:rsidRPr="00A952F4">
        <w:rPr>
          <w:rFonts w:asciiTheme="minorHAnsi" w:hAnsiTheme="minorHAnsi" w:cstheme="minorHAnsi"/>
          <w:szCs w:val="22"/>
          <w:lang w:val="en-GB"/>
        </w:rPr>
        <w:t xml:space="preserve">  Reinforce</w:t>
      </w:r>
      <w:r>
        <w:rPr>
          <w:rFonts w:asciiTheme="minorHAnsi" w:hAnsiTheme="minorHAnsi" w:cstheme="minorHAnsi"/>
          <w:szCs w:val="22"/>
          <w:lang w:val="en-GB"/>
        </w:rPr>
        <w:t>ment required</w:t>
      </w:r>
      <w:r w:rsidR="000B2691" w:rsidRPr="00A952F4">
        <w:rPr>
          <w:rFonts w:asciiTheme="minorHAnsi" w:hAnsiTheme="minorHAnsi" w:cstheme="minorHAnsi"/>
          <w:szCs w:val="22"/>
          <w:lang w:val="en-GB"/>
        </w:rPr>
        <w:t xml:space="preserve"> </w:t>
      </w:r>
      <w:r>
        <w:rPr>
          <w:rFonts w:asciiTheme="minorHAnsi" w:hAnsiTheme="minorHAnsi" w:cstheme="minorHAnsi"/>
          <w:szCs w:val="22"/>
          <w:lang w:val="en-GB"/>
        </w:rPr>
        <w:t xml:space="preserve">that </w:t>
      </w:r>
      <w:r w:rsidR="000B2691" w:rsidRPr="00A952F4">
        <w:rPr>
          <w:rFonts w:asciiTheme="minorHAnsi" w:hAnsiTheme="minorHAnsi" w:cstheme="minorHAnsi"/>
          <w:szCs w:val="22"/>
          <w:lang w:val="en-GB"/>
        </w:rPr>
        <w:t xml:space="preserve">dogs </w:t>
      </w:r>
      <w:r>
        <w:rPr>
          <w:rFonts w:asciiTheme="minorHAnsi" w:hAnsiTheme="minorHAnsi" w:cstheme="minorHAnsi"/>
          <w:szCs w:val="22"/>
          <w:lang w:val="en-GB"/>
        </w:rPr>
        <w:t xml:space="preserve">need to be </w:t>
      </w:r>
      <w:r w:rsidR="000B2691" w:rsidRPr="00A952F4">
        <w:rPr>
          <w:rFonts w:asciiTheme="minorHAnsi" w:hAnsiTheme="minorHAnsi" w:cstheme="minorHAnsi"/>
          <w:szCs w:val="22"/>
          <w:lang w:val="en-GB"/>
        </w:rPr>
        <w:t xml:space="preserve">under </w:t>
      </w:r>
      <w:r>
        <w:rPr>
          <w:rFonts w:asciiTheme="minorHAnsi" w:hAnsiTheme="minorHAnsi" w:cstheme="minorHAnsi"/>
          <w:szCs w:val="22"/>
          <w:lang w:val="en-GB"/>
        </w:rPr>
        <w:tab/>
      </w:r>
      <w:r w:rsidR="000B2691" w:rsidRPr="00A952F4">
        <w:rPr>
          <w:rFonts w:asciiTheme="minorHAnsi" w:hAnsiTheme="minorHAnsi" w:cstheme="minorHAnsi"/>
          <w:szCs w:val="22"/>
          <w:lang w:val="en-GB"/>
        </w:rPr>
        <w:t>control.  Professional Dog Walkers</w:t>
      </w:r>
      <w:r>
        <w:rPr>
          <w:rFonts w:asciiTheme="minorHAnsi" w:hAnsiTheme="minorHAnsi" w:cstheme="minorHAnsi"/>
          <w:szCs w:val="22"/>
          <w:lang w:val="en-GB"/>
        </w:rPr>
        <w:t xml:space="preserve"> are</w:t>
      </w:r>
      <w:r w:rsidR="000B2691" w:rsidRPr="00A952F4">
        <w:rPr>
          <w:rFonts w:asciiTheme="minorHAnsi" w:hAnsiTheme="minorHAnsi" w:cstheme="minorHAnsi"/>
          <w:szCs w:val="22"/>
          <w:lang w:val="en-GB"/>
        </w:rPr>
        <w:t xml:space="preserve"> also an issue.  JE asked is that is a PCSO issue.  </w:t>
      </w:r>
      <w:r>
        <w:rPr>
          <w:rFonts w:asciiTheme="minorHAnsi" w:hAnsiTheme="minorHAnsi" w:cstheme="minorHAnsi"/>
          <w:szCs w:val="22"/>
          <w:lang w:val="en-GB"/>
        </w:rPr>
        <w:tab/>
        <w:t>He reported o</w:t>
      </w:r>
      <w:r w:rsidR="000B2691" w:rsidRPr="000B2691">
        <w:rPr>
          <w:rFonts w:asciiTheme="minorHAnsi" w:hAnsiTheme="minorHAnsi" w:cstheme="minorHAnsi"/>
          <w:szCs w:val="22"/>
          <w:lang w:val="en-GB"/>
        </w:rPr>
        <w:t xml:space="preserve">ngoing problem with the land off Limekiln Lane, carrying out </w:t>
      </w:r>
      <w:r>
        <w:rPr>
          <w:rFonts w:asciiTheme="minorHAnsi" w:hAnsiTheme="minorHAnsi" w:cstheme="minorHAnsi"/>
          <w:szCs w:val="22"/>
          <w:lang w:val="en-GB"/>
        </w:rPr>
        <w:t xml:space="preserve">an </w:t>
      </w:r>
      <w:r>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industrial building materials </w:t>
      </w:r>
      <w:r>
        <w:rPr>
          <w:rFonts w:asciiTheme="minorHAnsi" w:hAnsiTheme="minorHAnsi" w:cstheme="minorHAnsi"/>
          <w:szCs w:val="22"/>
          <w:lang w:val="en-GB"/>
        </w:rPr>
        <w:t>waste crushing</w:t>
      </w:r>
      <w:r w:rsidR="000B2691" w:rsidRPr="000B2691">
        <w:rPr>
          <w:rFonts w:asciiTheme="minorHAnsi" w:hAnsiTheme="minorHAnsi" w:cstheme="minorHAnsi"/>
          <w:szCs w:val="22"/>
          <w:lang w:val="en-GB"/>
        </w:rPr>
        <w:t xml:space="preserve"> process on the land</w:t>
      </w:r>
      <w:r>
        <w:rPr>
          <w:rFonts w:asciiTheme="minorHAnsi" w:hAnsiTheme="minorHAnsi" w:cstheme="minorHAnsi"/>
          <w:szCs w:val="22"/>
          <w:lang w:val="en-GB"/>
        </w:rPr>
        <w:t xml:space="preserve">. </w:t>
      </w:r>
      <w:r w:rsidR="000B2691" w:rsidRPr="000B2691">
        <w:rPr>
          <w:rFonts w:asciiTheme="minorHAnsi" w:hAnsiTheme="minorHAnsi" w:cstheme="minorHAnsi"/>
          <w:szCs w:val="22"/>
          <w:lang w:val="en-GB"/>
        </w:rPr>
        <w:t xml:space="preserve"> HJ said county </w:t>
      </w:r>
      <w:r>
        <w:rPr>
          <w:rFonts w:asciiTheme="minorHAnsi" w:hAnsiTheme="minorHAnsi" w:cstheme="minorHAnsi"/>
          <w:szCs w:val="22"/>
          <w:lang w:val="en-GB"/>
        </w:rPr>
        <w:tab/>
        <w:t xml:space="preserve">are </w:t>
      </w:r>
      <w:r>
        <w:rPr>
          <w:rFonts w:asciiTheme="minorHAnsi" w:hAnsiTheme="minorHAnsi" w:cstheme="minorHAnsi"/>
          <w:szCs w:val="22"/>
          <w:lang w:val="en-GB"/>
        </w:rPr>
        <w:tab/>
      </w:r>
      <w:r w:rsidR="000B2691" w:rsidRPr="000B2691">
        <w:rPr>
          <w:rFonts w:asciiTheme="minorHAnsi" w:hAnsiTheme="minorHAnsi" w:cstheme="minorHAnsi"/>
          <w:szCs w:val="22"/>
          <w:lang w:val="en-GB"/>
        </w:rPr>
        <w:t>aware from Stroud about the issue</w:t>
      </w:r>
      <w:r>
        <w:rPr>
          <w:rFonts w:asciiTheme="minorHAnsi" w:hAnsiTheme="minorHAnsi" w:cstheme="minorHAnsi"/>
          <w:szCs w:val="22"/>
          <w:lang w:val="en-GB"/>
        </w:rPr>
        <w:t xml:space="preserve"> and she has been a</w:t>
      </w:r>
      <w:r w:rsidR="000B2691" w:rsidRPr="000B2691">
        <w:rPr>
          <w:rFonts w:asciiTheme="minorHAnsi" w:hAnsiTheme="minorHAnsi" w:cstheme="minorHAnsi"/>
          <w:szCs w:val="22"/>
          <w:lang w:val="en-GB"/>
        </w:rPr>
        <w:t xml:space="preserve">sked HJ to make a report </w:t>
      </w:r>
      <w:r>
        <w:rPr>
          <w:rFonts w:asciiTheme="minorHAnsi" w:hAnsiTheme="minorHAnsi" w:cstheme="minorHAnsi"/>
          <w:szCs w:val="22"/>
          <w:lang w:val="en-GB"/>
        </w:rPr>
        <w:tab/>
      </w:r>
      <w:r w:rsidR="000B2691" w:rsidRPr="000B2691">
        <w:rPr>
          <w:rFonts w:asciiTheme="minorHAnsi" w:hAnsiTheme="minorHAnsi" w:cstheme="minorHAnsi"/>
          <w:szCs w:val="22"/>
          <w:lang w:val="en-GB"/>
        </w:rPr>
        <w:t xml:space="preserve">about it today.  Planning enforcement would try to take it up. </w:t>
      </w:r>
    </w:p>
    <w:p w:rsidR="004F06C6" w:rsidRDefault="000B2691" w:rsidP="000B2691">
      <w:pPr>
        <w:rPr>
          <w:rFonts w:asciiTheme="minorHAnsi" w:hAnsiTheme="minorHAnsi" w:cstheme="minorHAnsi"/>
          <w:szCs w:val="22"/>
          <w:lang w:val="en-GB"/>
        </w:rPr>
      </w:pPr>
      <w:r w:rsidRPr="000B2691">
        <w:rPr>
          <w:rFonts w:asciiTheme="minorHAnsi" w:hAnsiTheme="minorHAnsi" w:cstheme="minorHAnsi"/>
          <w:szCs w:val="22"/>
          <w:lang w:val="en-GB"/>
        </w:rPr>
        <w:t>14.</w:t>
      </w:r>
      <w:r w:rsidRPr="000B2691">
        <w:rPr>
          <w:rFonts w:asciiTheme="minorHAnsi" w:hAnsiTheme="minorHAnsi" w:cstheme="minorHAnsi"/>
          <w:szCs w:val="22"/>
          <w:lang w:val="en-GB"/>
        </w:rPr>
        <w:tab/>
      </w:r>
      <w:r w:rsidRPr="004F06C6">
        <w:rPr>
          <w:rFonts w:asciiTheme="minorHAnsi" w:hAnsiTheme="minorHAnsi" w:cstheme="minorHAnsi"/>
          <w:b/>
          <w:szCs w:val="22"/>
          <w:lang w:val="en-GB"/>
        </w:rPr>
        <w:t>Date/location/format of Next Meeting – Chair</w:t>
      </w:r>
      <w:r w:rsidRPr="000B2691">
        <w:rPr>
          <w:rFonts w:asciiTheme="minorHAnsi" w:hAnsiTheme="minorHAnsi" w:cstheme="minorHAnsi"/>
          <w:szCs w:val="22"/>
          <w:lang w:val="en-GB"/>
        </w:rPr>
        <w:t xml:space="preserve"> -  April 6th </w:t>
      </w:r>
      <w:r w:rsidR="004F06C6">
        <w:rPr>
          <w:rFonts w:asciiTheme="minorHAnsi" w:hAnsiTheme="minorHAnsi" w:cstheme="minorHAnsi"/>
          <w:szCs w:val="22"/>
          <w:lang w:val="en-GB"/>
        </w:rPr>
        <w:t xml:space="preserve">at Bisley WI Village Hall </w:t>
      </w:r>
      <w:r w:rsidR="00A952F4">
        <w:rPr>
          <w:rFonts w:asciiTheme="minorHAnsi" w:hAnsiTheme="minorHAnsi" w:cstheme="minorHAnsi"/>
          <w:szCs w:val="22"/>
          <w:lang w:val="en-GB"/>
        </w:rPr>
        <w:tab/>
      </w:r>
      <w:r w:rsidR="004F06C6">
        <w:rPr>
          <w:rFonts w:asciiTheme="minorHAnsi" w:hAnsiTheme="minorHAnsi" w:cstheme="minorHAnsi"/>
          <w:szCs w:val="22"/>
          <w:lang w:val="en-GB"/>
        </w:rPr>
        <w:t xml:space="preserve">for the </w:t>
      </w:r>
      <w:r w:rsidRPr="000B2691">
        <w:rPr>
          <w:rFonts w:asciiTheme="minorHAnsi" w:hAnsiTheme="minorHAnsi" w:cstheme="minorHAnsi"/>
          <w:szCs w:val="22"/>
          <w:lang w:val="en-GB"/>
        </w:rPr>
        <w:t>SDC Planning forum at 7:30</w:t>
      </w:r>
      <w:r w:rsidR="004F06C6">
        <w:rPr>
          <w:rFonts w:asciiTheme="minorHAnsi" w:hAnsiTheme="minorHAnsi" w:cstheme="minorHAnsi"/>
          <w:szCs w:val="22"/>
          <w:lang w:val="en-GB"/>
        </w:rPr>
        <w:t>pm</w:t>
      </w:r>
      <w:r w:rsidRPr="000B2691">
        <w:rPr>
          <w:rFonts w:asciiTheme="minorHAnsi" w:hAnsiTheme="minorHAnsi" w:cstheme="minorHAnsi"/>
          <w:szCs w:val="22"/>
          <w:lang w:val="en-GB"/>
        </w:rPr>
        <w:t xml:space="preserve">.  </w:t>
      </w:r>
    </w:p>
    <w:p w:rsidR="00673209" w:rsidRDefault="00A952F4" w:rsidP="000B2691">
      <w:pPr>
        <w:rPr>
          <w:rFonts w:asciiTheme="minorHAnsi" w:hAnsiTheme="minorHAnsi" w:cstheme="minorHAnsi"/>
          <w:szCs w:val="22"/>
          <w:lang w:val="en-GB"/>
        </w:rPr>
      </w:pPr>
      <w:r>
        <w:rPr>
          <w:rFonts w:asciiTheme="minorHAnsi" w:hAnsiTheme="minorHAnsi" w:cstheme="minorHAnsi"/>
          <w:szCs w:val="22"/>
          <w:lang w:val="en-GB"/>
        </w:rPr>
        <w:tab/>
      </w:r>
      <w:r w:rsidR="004F06C6">
        <w:rPr>
          <w:rFonts w:asciiTheme="minorHAnsi" w:hAnsiTheme="minorHAnsi" w:cstheme="minorHAnsi"/>
          <w:szCs w:val="22"/>
          <w:lang w:val="en-GB"/>
        </w:rPr>
        <w:t xml:space="preserve">The </w:t>
      </w:r>
      <w:r w:rsidR="000B2691" w:rsidRPr="000B2691">
        <w:rPr>
          <w:rFonts w:asciiTheme="minorHAnsi" w:hAnsiTheme="minorHAnsi" w:cstheme="minorHAnsi"/>
          <w:szCs w:val="22"/>
          <w:lang w:val="en-GB"/>
        </w:rPr>
        <w:t xml:space="preserve">Annual Parish Meeting </w:t>
      </w:r>
      <w:r w:rsidR="004F06C6">
        <w:rPr>
          <w:rFonts w:asciiTheme="minorHAnsi" w:hAnsiTheme="minorHAnsi" w:cstheme="minorHAnsi"/>
          <w:szCs w:val="22"/>
          <w:lang w:val="en-GB"/>
        </w:rPr>
        <w:t xml:space="preserve">will be </w:t>
      </w:r>
      <w:r w:rsidR="000B2691" w:rsidRPr="000B2691">
        <w:rPr>
          <w:rFonts w:asciiTheme="minorHAnsi" w:hAnsiTheme="minorHAnsi" w:cstheme="minorHAnsi"/>
          <w:szCs w:val="22"/>
          <w:lang w:val="en-GB"/>
        </w:rPr>
        <w:t>at 7</w:t>
      </w:r>
      <w:r w:rsidR="004F06C6">
        <w:rPr>
          <w:rFonts w:asciiTheme="minorHAnsi" w:hAnsiTheme="minorHAnsi" w:cstheme="minorHAnsi"/>
          <w:szCs w:val="22"/>
          <w:lang w:val="en-GB"/>
        </w:rPr>
        <w:t>:00</w:t>
      </w:r>
      <w:r w:rsidR="000B2691" w:rsidRPr="000B2691">
        <w:rPr>
          <w:rFonts w:asciiTheme="minorHAnsi" w:hAnsiTheme="minorHAnsi" w:cstheme="minorHAnsi"/>
          <w:szCs w:val="22"/>
          <w:lang w:val="en-GB"/>
        </w:rPr>
        <w:t>pm on 13th April</w:t>
      </w:r>
      <w:r w:rsidR="004F06C6">
        <w:rPr>
          <w:rFonts w:asciiTheme="minorHAnsi" w:hAnsiTheme="minorHAnsi" w:cstheme="minorHAnsi"/>
          <w:szCs w:val="22"/>
          <w:lang w:val="en-GB"/>
        </w:rPr>
        <w:t xml:space="preserve"> with the</w:t>
      </w:r>
      <w:r w:rsidR="000B2691" w:rsidRPr="000B2691">
        <w:rPr>
          <w:rFonts w:asciiTheme="minorHAnsi" w:hAnsiTheme="minorHAnsi" w:cstheme="minorHAnsi"/>
          <w:szCs w:val="22"/>
          <w:lang w:val="en-GB"/>
        </w:rPr>
        <w:t xml:space="preserve"> </w:t>
      </w:r>
      <w:r w:rsidR="004F06C6">
        <w:rPr>
          <w:rFonts w:asciiTheme="minorHAnsi" w:hAnsiTheme="minorHAnsi" w:cstheme="minorHAnsi"/>
          <w:szCs w:val="22"/>
          <w:lang w:val="en-GB"/>
        </w:rPr>
        <w:t xml:space="preserve">Ward </w:t>
      </w:r>
      <w:r>
        <w:rPr>
          <w:rFonts w:asciiTheme="minorHAnsi" w:hAnsiTheme="minorHAnsi" w:cstheme="minorHAnsi"/>
          <w:szCs w:val="22"/>
          <w:lang w:val="en-GB"/>
        </w:rPr>
        <w:tab/>
      </w:r>
      <w:r w:rsidR="004F06C6">
        <w:rPr>
          <w:rFonts w:asciiTheme="minorHAnsi" w:hAnsiTheme="minorHAnsi" w:cstheme="minorHAnsi"/>
          <w:szCs w:val="22"/>
          <w:lang w:val="en-GB"/>
        </w:rPr>
        <w:t>Chairme</w:t>
      </w:r>
      <w:r w:rsidR="000B2691" w:rsidRPr="000B2691">
        <w:rPr>
          <w:rFonts w:asciiTheme="minorHAnsi" w:hAnsiTheme="minorHAnsi" w:cstheme="minorHAnsi"/>
          <w:szCs w:val="22"/>
          <w:lang w:val="en-GB"/>
        </w:rPr>
        <w:t>n’s</w:t>
      </w:r>
      <w:r w:rsidR="004F06C6">
        <w:rPr>
          <w:rFonts w:asciiTheme="minorHAnsi" w:hAnsiTheme="minorHAnsi" w:cstheme="minorHAnsi"/>
          <w:szCs w:val="22"/>
          <w:lang w:val="en-GB"/>
        </w:rPr>
        <w:t xml:space="preserve">, </w:t>
      </w:r>
      <w:r w:rsidR="000B2691" w:rsidRPr="000B2691">
        <w:rPr>
          <w:rFonts w:asciiTheme="minorHAnsi" w:hAnsiTheme="minorHAnsi" w:cstheme="minorHAnsi"/>
          <w:szCs w:val="22"/>
          <w:lang w:val="en-GB"/>
        </w:rPr>
        <w:t>Clerk</w:t>
      </w:r>
      <w:r w:rsidR="004F06C6">
        <w:rPr>
          <w:rFonts w:asciiTheme="minorHAnsi" w:hAnsiTheme="minorHAnsi" w:cstheme="minorHAnsi"/>
          <w:szCs w:val="22"/>
          <w:lang w:val="en-GB"/>
        </w:rPr>
        <w:t>’</w:t>
      </w:r>
      <w:r w:rsidR="000B2691" w:rsidRPr="000B2691">
        <w:rPr>
          <w:rFonts w:asciiTheme="minorHAnsi" w:hAnsiTheme="minorHAnsi" w:cstheme="minorHAnsi"/>
          <w:szCs w:val="22"/>
          <w:lang w:val="en-GB"/>
        </w:rPr>
        <w:t xml:space="preserve">s and NDP reports </w:t>
      </w:r>
      <w:r w:rsidR="004F06C6">
        <w:rPr>
          <w:rFonts w:asciiTheme="minorHAnsi" w:hAnsiTheme="minorHAnsi" w:cstheme="minorHAnsi"/>
          <w:szCs w:val="22"/>
          <w:lang w:val="en-GB"/>
        </w:rPr>
        <w:t xml:space="preserve">followed by the </w:t>
      </w:r>
      <w:r w:rsidR="000B2691" w:rsidRPr="000B2691">
        <w:rPr>
          <w:rFonts w:asciiTheme="minorHAnsi" w:hAnsiTheme="minorHAnsi" w:cstheme="minorHAnsi"/>
          <w:szCs w:val="22"/>
          <w:lang w:val="en-GB"/>
        </w:rPr>
        <w:t>full P</w:t>
      </w:r>
      <w:r w:rsidR="004F06C6">
        <w:rPr>
          <w:rFonts w:asciiTheme="minorHAnsi" w:hAnsiTheme="minorHAnsi" w:cstheme="minorHAnsi"/>
          <w:szCs w:val="22"/>
          <w:lang w:val="en-GB"/>
        </w:rPr>
        <w:t xml:space="preserve">arish Council </w:t>
      </w:r>
      <w:r w:rsidR="000B2691" w:rsidRPr="000B2691">
        <w:rPr>
          <w:rFonts w:asciiTheme="minorHAnsi" w:hAnsiTheme="minorHAnsi" w:cstheme="minorHAnsi"/>
          <w:szCs w:val="22"/>
          <w:lang w:val="en-GB"/>
        </w:rPr>
        <w:t xml:space="preserve">meeting at </w:t>
      </w:r>
      <w:r>
        <w:rPr>
          <w:rFonts w:asciiTheme="minorHAnsi" w:hAnsiTheme="minorHAnsi" w:cstheme="minorHAnsi"/>
          <w:szCs w:val="22"/>
          <w:lang w:val="en-GB"/>
        </w:rPr>
        <w:tab/>
      </w:r>
      <w:r w:rsidR="000B2691" w:rsidRPr="000B2691">
        <w:rPr>
          <w:rFonts w:asciiTheme="minorHAnsi" w:hAnsiTheme="minorHAnsi" w:cstheme="minorHAnsi"/>
          <w:szCs w:val="22"/>
          <w:lang w:val="en-GB"/>
        </w:rPr>
        <w:t>7:30pm</w:t>
      </w:r>
      <w:r w:rsidR="004F06C6">
        <w:rPr>
          <w:rFonts w:asciiTheme="minorHAnsi" w:hAnsiTheme="minorHAnsi" w:cstheme="minorHAnsi"/>
          <w:szCs w:val="22"/>
          <w:lang w:val="en-GB"/>
        </w:rPr>
        <w:t>, both at Bisley WI Village Hall.</w:t>
      </w:r>
    </w:p>
    <w:p w:rsidR="001B2B7D" w:rsidRDefault="001B2B7D" w:rsidP="000B2691">
      <w:pPr>
        <w:rPr>
          <w:rFonts w:asciiTheme="minorHAnsi" w:hAnsiTheme="minorHAnsi" w:cstheme="minorHAnsi"/>
          <w:szCs w:val="22"/>
          <w:lang w:val="en-GB"/>
        </w:rPr>
      </w:pPr>
      <w:r>
        <w:rPr>
          <w:rFonts w:asciiTheme="minorHAnsi" w:hAnsiTheme="minorHAnsi" w:cstheme="minorHAnsi"/>
          <w:szCs w:val="22"/>
          <w:lang w:val="en-GB"/>
        </w:rPr>
        <w:tab/>
        <w:t>The Chairman thanked the Clerk for her efforts as it was her last meeting.</w:t>
      </w:r>
    </w:p>
    <w:p w:rsidR="00C62011" w:rsidRDefault="00C62011" w:rsidP="000B2691">
      <w:pPr>
        <w:rPr>
          <w:rFonts w:asciiTheme="minorHAnsi" w:hAnsiTheme="minorHAnsi" w:cstheme="minorHAnsi"/>
          <w:szCs w:val="22"/>
          <w:lang w:val="en-GB"/>
        </w:rPr>
      </w:pPr>
    </w:p>
    <w:p w:rsidR="00C62011" w:rsidRPr="009C1D07" w:rsidRDefault="00C62011" w:rsidP="000B2691">
      <w:pPr>
        <w:rPr>
          <w:rFonts w:asciiTheme="minorHAnsi" w:hAnsiTheme="minorHAnsi" w:cstheme="minorHAnsi"/>
          <w:szCs w:val="22"/>
          <w:u w:val="single"/>
          <w:lang w:val="en-GB"/>
        </w:rPr>
      </w:pPr>
      <w:r w:rsidRPr="009C1D07">
        <w:rPr>
          <w:rFonts w:asciiTheme="minorHAnsi" w:hAnsiTheme="minorHAnsi" w:cstheme="minorHAnsi"/>
          <w:szCs w:val="22"/>
          <w:u w:val="single"/>
          <w:lang w:val="en-GB"/>
        </w:rPr>
        <w:t>Annex A.</w:t>
      </w:r>
    </w:p>
    <w:p w:rsidR="00C62011" w:rsidRPr="009C1D07" w:rsidRDefault="00C62011" w:rsidP="000B2691">
      <w:pPr>
        <w:rPr>
          <w:rFonts w:asciiTheme="minorHAnsi" w:hAnsiTheme="minorHAnsi" w:cstheme="minorHAnsi"/>
          <w:szCs w:val="22"/>
          <w:u w:val="single"/>
          <w:lang w:val="en-GB"/>
        </w:rPr>
      </w:pPr>
      <w:r w:rsidRPr="009C1D07">
        <w:rPr>
          <w:rFonts w:asciiTheme="minorHAnsi" w:hAnsiTheme="minorHAnsi" w:cstheme="minorHAnsi"/>
          <w:szCs w:val="22"/>
          <w:u w:val="single"/>
          <w:lang w:val="en-GB"/>
        </w:rPr>
        <w:t>Report from County Councillor.</w:t>
      </w:r>
    </w:p>
    <w:p w:rsidR="00C62011" w:rsidRPr="006A638F" w:rsidRDefault="00C62011" w:rsidP="00C62011">
      <w:pPr>
        <w:pStyle w:val="NormalWeb"/>
        <w:jc w:val="center"/>
        <w:rPr>
          <w:rFonts w:ascii="Arial" w:hAnsi="Arial" w:cs="Arial"/>
          <w:b/>
          <w:bCs/>
          <w:color w:val="000000"/>
          <w:sz w:val="28"/>
          <w:szCs w:val="28"/>
          <w:u w:val="single"/>
        </w:rPr>
      </w:pPr>
      <w:r w:rsidRPr="006A638F">
        <w:rPr>
          <w:rFonts w:ascii="Arial" w:hAnsi="Arial" w:cs="Arial"/>
          <w:b/>
          <w:bCs/>
          <w:color w:val="000000"/>
          <w:sz w:val="28"/>
          <w:szCs w:val="28"/>
          <w:u w:val="single"/>
        </w:rPr>
        <w:t xml:space="preserve">County Councillors report for March 2022 </w:t>
      </w:r>
    </w:p>
    <w:p w:rsidR="00C62011" w:rsidRDefault="00C62011" w:rsidP="00C62011">
      <w:pPr>
        <w:pStyle w:val="active"/>
        <w:shd w:val="clear" w:color="auto" w:fill="FFFFFF"/>
        <w:spacing w:before="0" w:beforeAutospacing="0" w:after="0" w:afterAutospacing="0"/>
        <w:textAlignment w:val="center"/>
        <w:rPr>
          <w:rFonts w:ascii="Arial" w:hAnsi="Arial" w:cs="Arial"/>
          <w:b/>
          <w:bCs/>
          <w:color w:val="333333"/>
          <w:sz w:val="27"/>
          <w:szCs w:val="27"/>
          <w:u w:val="single"/>
        </w:rPr>
      </w:pPr>
      <w:r w:rsidRPr="00FC6593">
        <w:rPr>
          <w:rFonts w:ascii="Arial" w:hAnsi="Arial" w:cs="Arial"/>
          <w:b/>
          <w:bCs/>
          <w:color w:val="333333"/>
          <w:sz w:val="27"/>
          <w:szCs w:val="27"/>
          <w:u w:val="single"/>
        </w:rPr>
        <w:t>Council approves £521 million 2022/23 budget</w:t>
      </w:r>
    </w:p>
    <w:p w:rsidR="00C62011" w:rsidRPr="00FC6593" w:rsidRDefault="00C62011" w:rsidP="00C62011">
      <w:pPr>
        <w:pStyle w:val="active"/>
        <w:shd w:val="clear" w:color="auto" w:fill="FFFFFF"/>
        <w:spacing w:before="0" w:beforeAutospacing="0" w:after="0" w:afterAutospacing="0"/>
        <w:textAlignment w:val="center"/>
        <w:rPr>
          <w:rFonts w:ascii="Arial" w:hAnsi="Arial" w:cs="Arial"/>
          <w:b/>
          <w:bCs/>
          <w:color w:val="333333"/>
          <w:sz w:val="27"/>
          <w:szCs w:val="27"/>
          <w:u w:val="single"/>
        </w:rPr>
      </w:pP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The budget is an increase of more than £38 million on 2021/22 levels and was approved by Council at a meeting on Wednesday, 16 February.</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Funding has been agreed for 26-miles of cycle track from Stroud to Bishop’s Cleeve, investment into our market towns and high streets, and ongoing support and protection of the most vulnerable in our communities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As well as this, the budget also includes:</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£100 million for our roads</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£150 million investment into school buildings in Gloucestershire</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£14 million investment into Children and Young People’s Services</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£1 million per year to tackle climate change</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£20 million invested into cycle routes across the county</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£9 million extra to support vulnerable adults and those living with a disability</w:t>
      </w:r>
    </w:p>
    <w:p w:rsidR="00C62011" w:rsidRPr="00FC6593" w:rsidRDefault="00C62011" w:rsidP="00C62011">
      <w:pPr>
        <w:numPr>
          <w:ilvl w:val="0"/>
          <w:numId w:val="45"/>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More investment into Gloucestershire Fire and Rescue Service</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Despite the extra investment, the council is still expected to have one of the lowest council tax levels of any county council.</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The budget will raise around £10.2 million to help fund services through a council tax increase of 1.99%. We will also apply the national social care precept at 1% to raise an additional £3.7 million to support the thousands of vulnerable adults we work with each year. Based on a band D property, this equates to a £3.50 monthly increase.</w:t>
      </w:r>
    </w:p>
    <w:p w:rsidR="00C62011" w:rsidRPr="00FC6593" w:rsidRDefault="00C62011" w:rsidP="00C62011">
      <w:pPr>
        <w:shd w:val="clear" w:color="auto" w:fill="FFFFFF"/>
        <w:rPr>
          <w:rFonts w:ascii="Arial" w:hAnsi="Arial" w:cs="Arial"/>
          <w:color w:val="333333"/>
          <w:lang w:eastAsia="en-GB"/>
        </w:rPr>
      </w:pPr>
      <w:r w:rsidRPr="00FC6593">
        <w:rPr>
          <w:rFonts w:ascii="Arial" w:hAnsi="Arial" w:cs="Arial"/>
          <w:i/>
          <w:iCs/>
          <w:color w:val="004F79"/>
          <w:bdr w:val="none" w:sz="0" w:space="0" w:color="auto" w:frame="1"/>
          <w:lang w:eastAsia="en-GB"/>
        </w:rPr>
        <w:lastRenderedPageBreak/>
        <w:t>Cllr Mark Hawthorne, leader of Gloucestershire County Council, said: “This is a budget that will begin building back better for Gloucestershire.</w:t>
      </w:r>
    </w:p>
    <w:p w:rsidR="00C62011" w:rsidRPr="00FC6593" w:rsidRDefault="00C62011" w:rsidP="00C62011">
      <w:pPr>
        <w:shd w:val="clear" w:color="auto" w:fill="FFFFFF"/>
        <w:rPr>
          <w:rFonts w:ascii="Arial" w:hAnsi="Arial" w:cs="Arial"/>
          <w:color w:val="333333"/>
          <w:lang w:eastAsia="en-GB"/>
        </w:rPr>
      </w:pPr>
      <w:r w:rsidRPr="00FC6593">
        <w:rPr>
          <w:rFonts w:ascii="Arial" w:hAnsi="Arial" w:cs="Arial"/>
          <w:i/>
          <w:iCs/>
          <w:color w:val="004F79"/>
          <w:bdr w:val="none" w:sz="0" w:space="0" w:color="auto" w:frame="1"/>
          <w:lang w:eastAsia="en-GB"/>
        </w:rPr>
        <w:t>“It features investment into our county to help our communities recover after the impacts of the COVID-19 pandemic, and also invests in the future of Gloucestershire by putting the climate emergency at the heart of what we do, to allow us to work to create a Greener Gloucestershire.</w:t>
      </w:r>
    </w:p>
    <w:p w:rsidR="00C62011" w:rsidRPr="00FC6593" w:rsidRDefault="00C62011" w:rsidP="00C62011">
      <w:pPr>
        <w:shd w:val="clear" w:color="auto" w:fill="FFFFFF"/>
        <w:rPr>
          <w:rFonts w:ascii="Arial" w:hAnsi="Arial" w:cs="Arial"/>
          <w:color w:val="333333"/>
          <w:lang w:eastAsia="en-GB"/>
        </w:rPr>
      </w:pPr>
      <w:r w:rsidRPr="00FC6593">
        <w:rPr>
          <w:rFonts w:ascii="Arial" w:hAnsi="Arial" w:cs="Arial"/>
          <w:i/>
          <w:iCs/>
          <w:color w:val="004F79"/>
          <w:bdr w:val="none" w:sz="0" w:space="0" w:color="auto" w:frame="1"/>
          <w:lang w:eastAsia="en-GB"/>
        </w:rPr>
        <w:t>“I am proud of what we have been able to achieve in this budget, while also delivering one of the lowest council tax levels of any county council in England.”</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Amendments to the budget which were approved by Council include:</w:t>
      </w:r>
    </w:p>
    <w:p w:rsidR="00C62011" w:rsidRPr="00FC6593" w:rsidRDefault="00C62011" w:rsidP="00C62011">
      <w:pPr>
        <w:numPr>
          <w:ilvl w:val="0"/>
          <w:numId w:val="46"/>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 xml:space="preserve">An additional £250,000 to Community </w:t>
      </w:r>
      <w:proofErr w:type="spellStart"/>
      <w:r w:rsidRPr="00FC6593">
        <w:rPr>
          <w:rFonts w:ascii="Arial" w:hAnsi="Arial" w:cs="Arial"/>
          <w:color w:val="333333"/>
          <w:lang w:eastAsia="en-GB"/>
        </w:rPr>
        <w:t>Speedwatch</w:t>
      </w:r>
      <w:proofErr w:type="spellEnd"/>
      <w:r w:rsidRPr="00FC6593">
        <w:rPr>
          <w:rFonts w:ascii="Arial" w:hAnsi="Arial" w:cs="Arial"/>
          <w:color w:val="333333"/>
          <w:lang w:eastAsia="en-GB"/>
        </w:rPr>
        <w:t>, making a total of £550,000</w:t>
      </w:r>
    </w:p>
    <w:p w:rsidR="00C62011" w:rsidRPr="00FC6593" w:rsidRDefault="00C62011" w:rsidP="00C62011">
      <w:pPr>
        <w:numPr>
          <w:ilvl w:val="0"/>
          <w:numId w:val="46"/>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£33,000 to prevent increases to the costs of parking permits</w:t>
      </w:r>
    </w:p>
    <w:p w:rsidR="00C62011" w:rsidRPr="00FC6593" w:rsidRDefault="00C62011" w:rsidP="00C62011">
      <w:pPr>
        <w:numPr>
          <w:ilvl w:val="0"/>
          <w:numId w:val="46"/>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£45,000 to pay for a biodiversity management officer to identify opportunities on Council land</w:t>
      </w:r>
    </w:p>
    <w:p w:rsidR="00C62011" w:rsidRPr="00FC6593" w:rsidRDefault="00C62011" w:rsidP="00C62011">
      <w:pPr>
        <w:numPr>
          <w:ilvl w:val="0"/>
          <w:numId w:val="46"/>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 xml:space="preserve">£120,000 to establish a recycling shop pilot at one of the county’s household recycling </w:t>
      </w:r>
      <w:proofErr w:type="spellStart"/>
      <w:r w:rsidRPr="00FC6593">
        <w:rPr>
          <w:rFonts w:ascii="Arial" w:hAnsi="Arial" w:cs="Arial"/>
          <w:color w:val="333333"/>
          <w:lang w:eastAsia="en-GB"/>
        </w:rPr>
        <w:t>centres</w:t>
      </w:r>
      <w:proofErr w:type="spellEnd"/>
    </w:p>
    <w:p w:rsidR="00C62011" w:rsidRPr="00FC6593" w:rsidRDefault="00C62011" w:rsidP="00C62011">
      <w:pPr>
        <w:numPr>
          <w:ilvl w:val="0"/>
          <w:numId w:val="46"/>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£100,000 to reserve for traffic regulation orders (TRO)</w:t>
      </w:r>
    </w:p>
    <w:p w:rsidR="00C62011" w:rsidRDefault="00C62011" w:rsidP="00C62011">
      <w:pPr>
        <w:pStyle w:val="NormalWeb"/>
        <w:rPr>
          <w:rFonts w:ascii="Arial" w:hAnsi="Arial" w:cs="Arial"/>
          <w:b/>
          <w:bCs/>
          <w:color w:val="000000"/>
          <w:u w:val="single"/>
        </w:rPr>
      </w:pPr>
    </w:p>
    <w:p w:rsidR="00C62011" w:rsidRDefault="00C62011" w:rsidP="00C62011">
      <w:pPr>
        <w:pStyle w:val="NormalWeb"/>
        <w:rPr>
          <w:rFonts w:ascii="Arial" w:hAnsi="Arial" w:cs="Arial"/>
          <w:b/>
          <w:bCs/>
          <w:color w:val="000000"/>
          <w:u w:val="single"/>
        </w:rPr>
      </w:pPr>
    </w:p>
    <w:p w:rsidR="00C62011" w:rsidRDefault="00C62011" w:rsidP="00C62011">
      <w:pPr>
        <w:pStyle w:val="NormalWeb"/>
        <w:rPr>
          <w:rFonts w:ascii="Arial" w:hAnsi="Arial" w:cs="Arial"/>
          <w:b/>
          <w:bCs/>
          <w:color w:val="000000"/>
          <w:u w:val="single"/>
        </w:rPr>
      </w:pPr>
      <w:r w:rsidRPr="00FC6593">
        <w:rPr>
          <w:rFonts w:ascii="Arial" w:hAnsi="Arial" w:cs="Arial"/>
          <w:b/>
          <w:bCs/>
          <w:color w:val="000000"/>
          <w:u w:val="single"/>
        </w:rPr>
        <w:t>26-mile ‘cycle spine’ through Gloucestershire has been revealed.</w:t>
      </w:r>
    </w:p>
    <w:p w:rsidR="00C62011" w:rsidRDefault="00C62011" w:rsidP="00C62011">
      <w:pPr>
        <w:pStyle w:val="NormalWeb"/>
        <w:jc w:val="both"/>
        <w:rPr>
          <w:rFonts w:ascii="Arial" w:hAnsi="Arial" w:cs="Arial"/>
          <w:b/>
          <w:bCs/>
          <w:color w:val="000000"/>
          <w:u w:val="single"/>
        </w:rPr>
      </w:pPr>
      <w:r>
        <w:rPr>
          <w:rFonts w:ascii="Arial" w:hAnsi="Arial" w:cs="Arial"/>
          <w:b/>
          <w:bCs/>
          <w:noProof/>
          <w:color w:val="000000"/>
          <w:u w:val="single"/>
        </w:rPr>
        <w:lastRenderedPageBreak/>
        <w:drawing>
          <wp:inline distT="0" distB="0" distL="0" distR="0" wp14:anchorId="3660C347" wp14:editId="39305DB3">
            <wp:extent cx="7375042" cy="4779837"/>
            <wp:effectExtent l="0" t="0" r="381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52389" cy="4894778"/>
                    </a:xfrm>
                    <a:prstGeom prst="rect">
                      <a:avLst/>
                    </a:prstGeom>
                  </pic:spPr>
                </pic:pic>
              </a:graphicData>
            </a:graphic>
          </wp:inline>
        </w:drawing>
      </w:r>
    </w:p>
    <w:p w:rsidR="00C62011" w:rsidRPr="00FC6593" w:rsidRDefault="00C62011" w:rsidP="00C62011">
      <w:pPr>
        <w:pStyle w:val="NormalWeb"/>
        <w:rPr>
          <w:rFonts w:ascii="Arial" w:hAnsi="Arial" w:cs="Arial"/>
          <w:b/>
          <w:bCs/>
          <w:color w:val="000000"/>
          <w:u w:val="single"/>
        </w:rPr>
      </w:pPr>
    </w:p>
    <w:p w:rsidR="00C62011" w:rsidRDefault="00C62011" w:rsidP="00C62011">
      <w:pPr>
        <w:pStyle w:val="NormalWeb"/>
        <w:rPr>
          <w:rFonts w:ascii="Arial" w:hAnsi="Arial" w:cs="Arial"/>
          <w:color w:val="000000"/>
        </w:rPr>
      </w:pPr>
      <w:r>
        <w:rPr>
          <w:rFonts w:ascii="Arial" w:hAnsi="Arial" w:cs="Arial"/>
          <w:color w:val="000000"/>
        </w:rPr>
        <w:t xml:space="preserve">The proposed route of the 26-mile ‘cycle spine’ through Gloucestershire has been </w:t>
      </w:r>
      <w:proofErr w:type="spellStart"/>
      <w:r>
        <w:rPr>
          <w:rFonts w:ascii="Arial" w:hAnsi="Arial" w:cs="Arial"/>
          <w:color w:val="000000"/>
        </w:rPr>
        <w:t>revealed.Extending</w:t>
      </w:r>
      <w:proofErr w:type="spellEnd"/>
      <w:r>
        <w:rPr>
          <w:rFonts w:ascii="Arial" w:hAnsi="Arial" w:cs="Arial"/>
          <w:color w:val="000000"/>
        </w:rPr>
        <w:t xml:space="preserve"> from Stroud to Bishop’s Cleeve, the map shows how the route would pass through Gloucester and Cheltenham, creating a substantial cycling and walking network through the county.</w:t>
      </w:r>
    </w:p>
    <w:p w:rsidR="00C62011" w:rsidRDefault="00C62011" w:rsidP="00C62011">
      <w:pPr>
        <w:pStyle w:val="NormalWeb"/>
        <w:rPr>
          <w:rFonts w:ascii="Arial" w:hAnsi="Arial" w:cs="Arial"/>
          <w:color w:val="000000"/>
        </w:rPr>
      </w:pPr>
      <w:r>
        <w:rPr>
          <w:rFonts w:ascii="Arial" w:hAnsi="Arial" w:cs="Arial"/>
          <w:color w:val="000000"/>
        </w:rPr>
        <w:t>Funding has already been committed to link Gloucester city centre to Cheltenham, with a route along the B4063.This will be extended to the north with a route through Cheltenham, and on to Bishop’s Cleeve. While, to the south the route will extend as far as Stroud, with work underway to identify the most appropriate route.</w:t>
      </w:r>
    </w:p>
    <w:p w:rsidR="00C62011" w:rsidRDefault="00C62011" w:rsidP="00C62011">
      <w:pPr>
        <w:pStyle w:val="NormalWeb"/>
        <w:rPr>
          <w:rFonts w:ascii="Arial" w:hAnsi="Arial" w:cs="Arial"/>
          <w:color w:val="000000"/>
        </w:rPr>
      </w:pPr>
      <w:r>
        <w:rPr>
          <w:rFonts w:ascii="Arial" w:hAnsi="Arial" w:cs="Arial"/>
          <w:color w:val="000000"/>
        </w:rPr>
        <w:t>Sections of the route to the south of Gloucester city centre and to the north of Cheltenham are yet to be confirmed. However, proposals are in the process of being developed and funding has been committed to undertake further design. Residents will be consulted on the proposals once the plans are at a more advanced stage.</w:t>
      </w:r>
    </w:p>
    <w:p w:rsidR="00C62011" w:rsidRDefault="00C62011" w:rsidP="00C62011">
      <w:pPr>
        <w:pStyle w:val="NormalWeb"/>
        <w:rPr>
          <w:rFonts w:ascii="Arial" w:hAnsi="Arial" w:cs="Arial"/>
          <w:color w:val="000000"/>
        </w:rPr>
      </w:pPr>
      <w:r>
        <w:rPr>
          <w:rFonts w:ascii="Arial" w:hAnsi="Arial" w:cs="Arial"/>
          <w:color w:val="000000"/>
        </w:rPr>
        <w:t>The county council is committed to tackling climate change and creating a Greener Gloucestershire.</w:t>
      </w:r>
    </w:p>
    <w:p w:rsidR="00C62011" w:rsidRDefault="00C62011" w:rsidP="00C62011">
      <w:pPr>
        <w:pStyle w:val="NormalWeb"/>
        <w:rPr>
          <w:rFonts w:ascii="Arial" w:hAnsi="Arial" w:cs="Arial"/>
          <w:color w:val="000000"/>
        </w:rPr>
      </w:pPr>
      <w:r>
        <w:rPr>
          <w:rFonts w:ascii="Arial" w:hAnsi="Arial" w:cs="Arial"/>
          <w:color w:val="000000"/>
        </w:rPr>
        <w:t xml:space="preserve">Investing in cycling and walking infrastructure will help us work towards a Greener Gloucestershire by improving air quality and reducing carbon emissions from </w:t>
      </w:r>
      <w:r>
        <w:rPr>
          <w:rFonts w:ascii="Arial" w:hAnsi="Arial" w:cs="Arial"/>
          <w:color w:val="000000"/>
        </w:rPr>
        <w:lastRenderedPageBreak/>
        <w:t>transport. Cycling and walking also improves the health and wellbeing of our residents</w:t>
      </w:r>
    </w:p>
    <w:p w:rsidR="00C62011" w:rsidRDefault="00C62011" w:rsidP="00C62011">
      <w:pPr>
        <w:pStyle w:val="NormalWeb"/>
        <w:rPr>
          <w:rFonts w:ascii="Arial" w:hAnsi="Arial" w:cs="Arial"/>
          <w:color w:val="000000"/>
        </w:rPr>
      </w:pPr>
      <w:r>
        <w:rPr>
          <w:rFonts w:ascii="Arial" w:hAnsi="Arial" w:cs="Arial"/>
          <w:color w:val="000000"/>
        </w:rPr>
        <w:t xml:space="preserve">Cllr David </w:t>
      </w:r>
      <w:proofErr w:type="spellStart"/>
      <w:r>
        <w:rPr>
          <w:rFonts w:ascii="Arial" w:hAnsi="Arial" w:cs="Arial"/>
          <w:color w:val="000000"/>
        </w:rPr>
        <w:t>Gray</w:t>
      </w:r>
      <w:proofErr w:type="spellEnd"/>
      <w:r>
        <w:rPr>
          <w:rFonts w:ascii="Arial" w:hAnsi="Arial" w:cs="Arial"/>
          <w:color w:val="000000"/>
        </w:rPr>
        <w:t>, Cabinet member responsible for Environment and Planning at Gloucestershire County Council, said: “This map is a commitment by the council to invest in methods of sustainable transport across the county.</w:t>
      </w:r>
    </w:p>
    <w:p w:rsidR="00C62011" w:rsidRDefault="00C62011" w:rsidP="00C62011">
      <w:pPr>
        <w:pStyle w:val="NormalWeb"/>
        <w:shd w:val="clear" w:color="auto" w:fill="FFFFFF"/>
        <w:spacing w:before="0" w:beforeAutospacing="0" w:after="150" w:afterAutospacing="0"/>
        <w:rPr>
          <w:rFonts w:ascii="Arial" w:hAnsi="Arial" w:cs="Arial"/>
          <w:color w:val="333333"/>
        </w:rPr>
      </w:pPr>
      <w:r>
        <w:rPr>
          <w:rFonts w:ascii="Arial" w:hAnsi="Arial" w:cs="Arial"/>
          <w:color w:val="000000"/>
        </w:rPr>
        <w:t>“Our long-term vision of an unbroken cycle route from Stroud to Bishop’s Cleeve will allow cyclists and pedestrians to access our county through more sustainable modes of travel.</w:t>
      </w:r>
      <w:r w:rsidRPr="00FC6593">
        <w:rPr>
          <w:rFonts w:ascii="Arial" w:hAnsi="Arial" w:cs="Arial"/>
          <w:color w:val="333333"/>
        </w:rPr>
        <w:t xml:space="preserve"> </w:t>
      </w:r>
    </w:p>
    <w:p w:rsidR="00C62011" w:rsidRPr="00FC6593" w:rsidRDefault="00C62011" w:rsidP="00C62011">
      <w:pPr>
        <w:pStyle w:val="active"/>
        <w:shd w:val="clear" w:color="auto" w:fill="FFFFFF"/>
        <w:spacing w:before="0" w:beforeAutospacing="0" w:after="0" w:afterAutospacing="0"/>
        <w:textAlignment w:val="center"/>
        <w:rPr>
          <w:rFonts w:ascii="Arial" w:hAnsi="Arial" w:cs="Arial"/>
          <w:b/>
          <w:bCs/>
          <w:color w:val="333333"/>
          <w:sz w:val="27"/>
          <w:szCs w:val="27"/>
          <w:u w:val="single"/>
        </w:rPr>
      </w:pPr>
      <w:r w:rsidRPr="00FC6593">
        <w:rPr>
          <w:rFonts w:ascii="Arial" w:hAnsi="Arial" w:cs="Arial"/>
          <w:b/>
          <w:bCs/>
          <w:color w:val="333333"/>
          <w:sz w:val="27"/>
          <w:szCs w:val="27"/>
          <w:u w:val="single"/>
        </w:rPr>
        <w:t>New support service for adults bereaved by suicide</w:t>
      </w:r>
    </w:p>
    <w:p w:rsidR="00C62011" w:rsidRDefault="00C62011" w:rsidP="00C62011">
      <w:pPr>
        <w:pStyle w:val="NormalWeb"/>
        <w:shd w:val="clear" w:color="auto" w:fill="FFFFFF"/>
        <w:spacing w:before="0" w:beforeAutospacing="0" w:after="150" w:afterAutospacing="0"/>
        <w:rPr>
          <w:rFonts w:ascii="Arial" w:hAnsi="Arial" w:cs="Arial"/>
          <w:color w:val="333333"/>
        </w:rPr>
      </w:pPr>
    </w:p>
    <w:p w:rsidR="00C62011" w:rsidRPr="00FC6593" w:rsidRDefault="00C62011" w:rsidP="00C62011">
      <w:pPr>
        <w:pStyle w:val="NormalWeb"/>
        <w:shd w:val="clear" w:color="auto" w:fill="FFFFFF"/>
        <w:spacing w:before="0" w:beforeAutospacing="0" w:after="150" w:afterAutospacing="0"/>
        <w:rPr>
          <w:rFonts w:ascii="Arial" w:hAnsi="Arial" w:cs="Arial"/>
          <w:color w:val="333333"/>
        </w:rPr>
      </w:pPr>
      <w:r w:rsidRPr="00FC6593">
        <w:rPr>
          <w:rFonts w:ascii="Arial" w:hAnsi="Arial" w:cs="Arial"/>
          <w:color w:val="333333"/>
        </w:rPr>
        <w:t>The new service which will be provided by Rethink Mental Illness, will give support predominantly to families and partners, however support will also be available for friends, colleagues, health and social care professionals, and those who may have witnessed the death. Support will be tailored to the individual’s needs.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The service is being funded through NHS England/Improvement’s national suicide bereavement </w:t>
      </w:r>
      <w:proofErr w:type="spellStart"/>
      <w:r w:rsidRPr="00FC6593">
        <w:rPr>
          <w:rFonts w:ascii="Arial" w:hAnsi="Arial" w:cs="Arial"/>
          <w:color w:val="333333"/>
          <w:lang w:eastAsia="en-GB"/>
        </w:rPr>
        <w:t>programme</w:t>
      </w:r>
      <w:proofErr w:type="spellEnd"/>
      <w:r w:rsidRPr="00FC6593">
        <w:rPr>
          <w:rFonts w:ascii="Arial" w:hAnsi="Arial" w:cs="Arial"/>
          <w:color w:val="333333"/>
          <w:lang w:eastAsia="en-GB"/>
        </w:rPr>
        <w:t>.</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The support offered to adults bereaved by suicide includes:</w:t>
      </w:r>
    </w:p>
    <w:p w:rsidR="00C62011" w:rsidRPr="00FC6593" w:rsidRDefault="00C62011" w:rsidP="00C62011">
      <w:pPr>
        <w:numPr>
          <w:ilvl w:val="0"/>
          <w:numId w:val="44"/>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 xml:space="preserve">1:1 emotional and practical support beginning with six </w:t>
      </w:r>
      <w:proofErr w:type="spellStart"/>
      <w:r w:rsidRPr="00FC6593">
        <w:rPr>
          <w:rFonts w:ascii="Arial" w:hAnsi="Arial" w:cs="Arial"/>
          <w:color w:val="333333"/>
          <w:lang w:eastAsia="en-GB"/>
        </w:rPr>
        <w:t>personalised</w:t>
      </w:r>
      <w:proofErr w:type="spellEnd"/>
      <w:r w:rsidRPr="00FC6593">
        <w:rPr>
          <w:rFonts w:ascii="Arial" w:hAnsi="Arial" w:cs="Arial"/>
          <w:color w:val="333333"/>
          <w:lang w:eastAsia="en-GB"/>
        </w:rPr>
        <w:t xml:space="preserve"> weekly sessions with a Suicide Bereavement Worker, followed by six fortnightly sessions, and an option to extend if needed</w:t>
      </w:r>
    </w:p>
    <w:p w:rsidR="00C62011" w:rsidRPr="00FC6593" w:rsidRDefault="00C62011" w:rsidP="00C62011">
      <w:pPr>
        <w:numPr>
          <w:ilvl w:val="0"/>
          <w:numId w:val="44"/>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Practical support including help to navigate processes such as talking to police, funeral arrangements, Coroner's Court and inquests, responding to media and support to talk to employers</w:t>
      </w:r>
    </w:p>
    <w:p w:rsidR="00C62011" w:rsidRPr="00FC6593" w:rsidRDefault="00C62011" w:rsidP="00C62011">
      <w:pPr>
        <w:numPr>
          <w:ilvl w:val="0"/>
          <w:numId w:val="44"/>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Bereavement counselling with volunteer counsellors, beginning with six to eight weekly sessions</w:t>
      </w:r>
    </w:p>
    <w:p w:rsidR="00C62011" w:rsidRPr="00FC6593" w:rsidRDefault="00C62011" w:rsidP="00C62011">
      <w:pPr>
        <w:numPr>
          <w:ilvl w:val="0"/>
          <w:numId w:val="44"/>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Face to face and virtual bereavement peer support groups facilitated by a Suicide Bereavement Worker and a volunteer with lived experience of suicide. These will help people build connections, tackle the isolation they may be feeling and get support from others with similar experiences</w:t>
      </w:r>
    </w:p>
    <w:p w:rsidR="00C62011" w:rsidRPr="00FC6593" w:rsidRDefault="00C62011" w:rsidP="00C62011">
      <w:pPr>
        <w:numPr>
          <w:ilvl w:val="0"/>
          <w:numId w:val="44"/>
        </w:numPr>
        <w:shd w:val="clear" w:color="auto" w:fill="FFFFFF"/>
        <w:spacing w:before="100" w:beforeAutospacing="1" w:after="100" w:afterAutospacing="1"/>
        <w:rPr>
          <w:rFonts w:ascii="Arial" w:hAnsi="Arial" w:cs="Arial"/>
          <w:color w:val="333333"/>
          <w:lang w:eastAsia="en-GB"/>
        </w:rPr>
      </w:pPr>
      <w:r w:rsidRPr="00FC6593">
        <w:rPr>
          <w:rFonts w:ascii="Arial" w:hAnsi="Arial" w:cs="Arial"/>
          <w:color w:val="333333"/>
          <w:lang w:eastAsia="en-GB"/>
        </w:rPr>
        <w:t>Signposting and referral to other bereavement services as appropriate.</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All support is delivered through a mixture of face to face, virtual channels, phone, email and text to suit the individual’s needs.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Everyone who uses the service has ongoing access to an exclusive online Gloucestershire bereavement by suicide forum hosted by a mental health online peer support platform called </w:t>
      </w:r>
      <w:proofErr w:type="spellStart"/>
      <w:r w:rsidRPr="00FC6593">
        <w:rPr>
          <w:rFonts w:ascii="Arial" w:hAnsi="Arial" w:cs="Arial"/>
          <w:color w:val="333333"/>
          <w:lang w:eastAsia="en-GB"/>
        </w:rPr>
        <w:t>Clic</w:t>
      </w:r>
      <w:proofErr w:type="spellEnd"/>
      <w:r w:rsidRPr="00FC6593">
        <w:rPr>
          <w:rFonts w:ascii="Arial" w:hAnsi="Arial" w:cs="Arial"/>
          <w:color w:val="333333"/>
          <w:lang w:eastAsia="en-GB"/>
        </w:rPr>
        <w:t>. This moderated forum is available 24/7 to help people share experiences and gain peer support.</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b/>
          <w:bCs/>
          <w:color w:val="333333"/>
          <w:lang w:eastAsia="en-GB"/>
        </w:rPr>
        <w:t>Professor Sarah Scott, executive director of adult social care and public health at Gloucestershire County council said</w:t>
      </w:r>
      <w:r w:rsidRPr="00FC6593">
        <w:rPr>
          <w:rFonts w:ascii="Arial" w:hAnsi="Arial" w:cs="Arial"/>
          <w:color w:val="333333"/>
          <w:lang w:eastAsia="en-GB"/>
        </w:rPr>
        <w:t> “Losing someone to suicide causes intense grief and emotional distress for everyone impacted by the loss, and it can have a ripple effect which extends well beyond immediate family and friends.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“We want to make sure that everyone bereaved by suicide can get the support they need, when they need it and in a way which works for them.”</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b/>
          <w:bCs/>
          <w:color w:val="333333"/>
          <w:lang w:eastAsia="en-GB"/>
        </w:rPr>
        <w:lastRenderedPageBreak/>
        <w:t>Cllr Tim Harman, cabinet member for public health at Gloucestershire County Council said</w:t>
      </w:r>
      <w:r w:rsidRPr="00FC6593">
        <w:rPr>
          <w:rFonts w:ascii="Arial" w:hAnsi="Arial" w:cs="Arial"/>
          <w:color w:val="333333"/>
          <w:lang w:eastAsia="en-GB"/>
        </w:rPr>
        <w:t>: “Suicide is a tragedy for the person and their family and friends, leaving lives devastated.</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“It’s important that everyone bereaved by suicide is able to access the right kind of sensitive support. I’m pleased that our new service with Rethink Mental Illness will be able to give people the </w:t>
      </w:r>
      <w:proofErr w:type="spellStart"/>
      <w:r w:rsidRPr="00FC6593">
        <w:rPr>
          <w:rFonts w:ascii="Arial" w:hAnsi="Arial" w:cs="Arial"/>
          <w:color w:val="333333"/>
          <w:lang w:eastAsia="en-GB"/>
        </w:rPr>
        <w:t>personalised</w:t>
      </w:r>
      <w:proofErr w:type="spellEnd"/>
      <w:r w:rsidRPr="00FC6593">
        <w:rPr>
          <w:rFonts w:ascii="Arial" w:hAnsi="Arial" w:cs="Arial"/>
          <w:color w:val="333333"/>
          <w:lang w:eastAsia="en-GB"/>
        </w:rPr>
        <w:t xml:space="preserve"> practical and emotional support they need to come to terms with their loss, during what is a very traumatic time in their lives.”</w:t>
      </w:r>
    </w:p>
    <w:p w:rsidR="00C62011" w:rsidRPr="00FC6593" w:rsidRDefault="00C62011" w:rsidP="00C62011">
      <w:pPr>
        <w:shd w:val="clear" w:color="auto" w:fill="FFFFFF"/>
        <w:spacing w:after="150"/>
        <w:rPr>
          <w:rFonts w:ascii="Arial" w:hAnsi="Arial" w:cs="Arial"/>
          <w:color w:val="333333"/>
          <w:lang w:eastAsia="en-GB"/>
        </w:rPr>
      </w:pPr>
      <w:proofErr w:type="spellStart"/>
      <w:r w:rsidRPr="00FC6593">
        <w:rPr>
          <w:rFonts w:ascii="Arial" w:hAnsi="Arial" w:cs="Arial"/>
          <w:b/>
          <w:bCs/>
          <w:color w:val="333333"/>
          <w:lang w:eastAsia="en-GB"/>
        </w:rPr>
        <w:t>Dr</w:t>
      </w:r>
      <w:proofErr w:type="spellEnd"/>
      <w:r w:rsidRPr="00FC6593">
        <w:rPr>
          <w:rFonts w:ascii="Arial" w:hAnsi="Arial" w:cs="Arial"/>
          <w:b/>
          <w:bCs/>
          <w:color w:val="333333"/>
          <w:lang w:eastAsia="en-GB"/>
        </w:rPr>
        <w:t xml:space="preserve"> Mala </w:t>
      </w:r>
      <w:proofErr w:type="spellStart"/>
      <w:r w:rsidRPr="00FC6593">
        <w:rPr>
          <w:rFonts w:ascii="Arial" w:hAnsi="Arial" w:cs="Arial"/>
          <w:b/>
          <w:bCs/>
          <w:color w:val="333333"/>
          <w:lang w:eastAsia="en-GB"/>
        </w:rPr>
        <w:t>Ubhi</w:t>
      </w:r>
      <w:proofErr w:type="spellEnd"/>
      <w:r w:rsidRPr="00FC6593">
        <w:rPr>
          <w:rFonts w:ascii="Arial" w:hAnsi="Arial" w:cs="Arial"/>
          <w:b/>
          <w:bCs/>
          <w:color w:val="333333"/>
          <w:lang w:eastAsia="en-GB"/>
        </w:rPr>
        <w:t>, GP and Clinical Lead for Mental Health at NHS Gloucestershire Clinical Commissioning Group, said</w:t>
      </w:r>
      <w:r w:rsidRPr="00FC6593">
        <w:rPr>
          <w:rFonts w:ascii="Arial" w:hAnsi="Arial" w:cs="Arial"/>
          <w:color w:val="333333"/>
          <w:lang w:eastAsia="en-GB"/>
        </w:rPr>
        <w:t>: “People bereaved by suicide often express feelings of isolation and loneliness, so offering them support when they are particularly vulnerable and hurting is really important in helping them to cope and recover.  </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“This service will help those who are struggling to know that they are not alone, that what they are experiencing is normal, and that there is hope for the future.”</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b/>
          <w:bCs/>
          <w:color w:val="333333"/>
          <w:lang w:eastAsia="en-GB"/>
        </w:rPr>
        <w:t xml:space="preserve">Janice </w:t>
      </w:r>
      <w:proofErr w:type="spellStart"/>
      <w:r w:rsidRPr="00FC6593">
        <w:rPr>
          <w:rFonts w:ascii="Arial" w:hAnsi="Arial" w:cs="Arial"/>
          <w:b/>
          <w:bCs/>
          <w:color w:val="333333"/>
          <w:lang w:eastAsia="en-GB"/>
        </w:rPr>
        <w:t>Laverick</w:t>
      </w:r>
      <w:proofErr w:type="spellEnd"/>
      <w:r w:rsidRPr="00FC6593">
        <w:rPr>
          <w:rFonts w:ascii="Arial" w:hAnsi="Arial" w:cs="Arial"/>
          <w:b/>
          <w:bCs/>
          <w:color w:val="333333"/>
          <w:lang w:eastAsia="en-GB"/>
        </w:rPr>
        <w:t>, Service Manager, Gloucestershire Support after Suicide Service, said</w:t>
      </w:r>
      <w:r w:rsidRPr="00FC6593">
        <w:rPr>
          <w:rFonts w:ascii="Arial" w:hAnsi="Arial" w:cs="Arial"/>
          <w:color w:val="333333"/>
          <w:lang w:eastAsia="en-GB"/>
        </w:rPr>
        <w:t>: “After a bereavement by suicide, people not only have to come to terms with a range of complex and powerful feelings of grief; they will also be navigating a range of practical challenges.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“We’re here to provide support at one of the most difficult times in people’s lives, when they might otherwise feel lost or isolated in their grief. We’d encourage people in Gloucestershire who’ve been affected by suicide to reach out to us for support.”</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b/>
          <w:bCs/>
          <w:color w:val="333333"/>
          <w:lang w:eastAsia="en-GB"/>
        </w:rPr>
        <w:t>To find out more about the service or make a referral for yourself or someone else, please call 07483 375 516, email </w:t>
      </w:r>
      <w:hyperlink r:id="rId11" w:history="1">
        <w:r w:rsidRPr="00FC6593">
          <w:rPr>
            <w:rFonts w:ascii="Arial" w:hAnsi="Arial" w:cs="Arial"/>
            <w:b/>
            <w:bCs/>
            <w:color w:val="0054A4"/>
            <w:u w:val="single"/>
            <w:lang w:eastAsia="en-GB"/>
          </w:rPr>
          <w:t>glossupportaftersuicide@rethink.org</w:t>
        </w:r>
      </w:hyperlink>
      <w:r w:rsidRPr="00FC6593">
        <w:rPr>
          <w:rFonts w:ascii="Arial" w:hAnsi="Arial" w:cs="Arial"/>
          <w:b/>
          <w:bCs/>
          <w:color w:val="333333"/>
          <w:lang w:eastAsia="en-GB"/>
        </w:rPr>
        <w:t> or visit: </w:t>
      </w:r>
      <w:hyperlink r:id="rId12" w:history="1">
        <w:r w:rsidRPr="00FC6593">
          <w:rPr>
            <w:rFonts w:ascii="Arial" w:hAnsi="Arial" w:cs="Arial"/>
            <w:b/>
            <w:bCs/>
            <w:color w:val="0054A4"/>
            <w:u w:val="single"/>
            <w:lang w:eastAsia="en-GB"/>
          </w:rPr>
          <w:t>www.rethink.org/glossupportaftersuicide</w:t>
        </w:r>
      </w:hyperlink>
    </w:p>
    <w:p w:rsidR="00C62011" w:rsidRDefault="00C62011" w:rsidP="00C62011">
      <w:pPr>
        <w:pStyle w:val="active"/>
        <w:shd w:val="clear" w:color="auto" w:fill="FFFFFF"/>
        <w:spacing w:before="0" w:beforeAutospacing="0" w:after="0" w:afterAutospacing="0"/>
        <w:textAlignment w:val="center"/>
        <w:rPr>
          <w:rFonts w:ascii="Arial" w:hAnsi="Arial" w:cs="Arial"/>
          <w:b/>
          <w:bCs/>
          <w:color w:val="333333"/>
          <w:sz w:val="27"/>
          <w:szCs w:val="27"/>
          <w:u w:val="single"/>
        </w:rPr>
      </w:pPr>
      <w:r w:rsidRPr="00FC6593">
        <w:rPr>
          <w:rFonts w:ascii="Arial" w:hAnsi="Arial" w:cs="Arial"/>
          <w:b/>
          <w:bCs/>
          <w:color w:val="333333"/>
          <w:sz w:val="27"/>
          <w:szCs w:val="27"/>
          <w:u w:val="single"/>
        </w:rPr>
        <w:t>Over 6,500 pupils offered secondary school place</w:t>
      </w:r>
    </w:p>
    <w:p w:rsidR="00C62011" w:rsidRPr="00FC6593" w:rsidRDefault="00C62011" w:rsidP="00C62011">
      <w:pPr>
        <w:pStyle w:val="active"/>
        <w:shd w:val="clear" w:color="auto" w:fill="FFFFFF"/>
        <w:spacing w:before="0" w:beforeAutospacing="0" w:after="0" w:afterAutospacing="0"/>
        <w:textAlignment w:val="center"/>
        <w:rPr>
          <w:rFonts w:ascii="Arial" w:hAnsi="Arial" w:cs="Arial"/>
          <w:b/>
          <w:bCs/>
          <w:color w:val="333333"/>
          <w:sz w:val="27"/>
          <w:szCs w:val="27"/>
          <w:u w:val="single"/>
        </w:rPr>
      </w:pP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On Tuesday, 1 March, parents of pupils going to secondary school in September 2022 will receive a place from Gloucestershire County Council. All parents in the county will be offered one school place for their child on the same day.</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Parents will have until 8 March to accept their school place or request an alternative school. The 97 per cent of parents and </w:t>
      </w:r>
      <w:proofErr w:type="spellStart"/>
      <w:r w:rsidRPr="00FC6593">
        <w:rPr>
          <w:rFonts w:ascii="Arial" w:hAnsi="Arial" w:cs="Arial"/>
          <w:color w:val="333333"/>
          <w:lang w:eastAsia="en-GB"/>
        </w:rPr>
        <w:t>carers</w:t>
      </w:r>
      <w:proofErr w:type="spellEnd"/>
      <w:r w:rsidRPr="00FC6593">
        <w:rPr>
          <w:rFonts w:ascii="Arial" w:hAnsi="Arial" w:cs="Arial"/>
          <w:color w:val="333333"/>
          <w:lang w:eastAsia="en-GB"/>
        </w:rPr>
        <w:t xml:space="preserve"> who applied online will receive an email confirming their school place after 9am on 1 March and will be able to accept their place online.</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As well as the 86 per cent being offered their first preference school, 95 per cent are being offered one of their preferences.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Those parents or </w:t>
      </w:r>
      <w:proofErr w:type="spellStart"/>
      <w:r w:rsidRPr="00FC6593">
        <w:rPr>
          <w:rFonts w:ascii="Arial" w:hAnsi="Arial" w:cs="Arial"/>
          <w:color w:val="333333"/>
          <w:lang w:eastAsia="en-GB"/>
        </w:rPr>
        <w:t>carers</w:t>
      </w:r>
      <w:proofErr w:type="spellEnd"/>
      <w:r w:rsidRPr="00FC6593">
        <w:rPr>
          <w:rFonts w:ascii="Arial" w:hAnsi="Arial" w:cs="Arial"/>
          <w:color w:val="333333"/>
          <w:lang w:eastAsia="en-GB"/>
        </w:rPr>
        <w:t xml:space="preserve"> who did not apply online should receive a letter on Monday, 1 March, including the place on offer and the reasons why. This letter will be specific to each pupil and will contain an explanation for the decision made.</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Parents are encouraged to accept their place online or return their reply forms as soon as possible. As we know from previous years, more places are likely to become available over the next few months as parents change their preferences.</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lastRenderedPageBreak/>
        <w:t>If parents ask for their child's school place to be reconsidered, they will be placed on the waiting list for their preferred schools. If places then become available, they will be offered a place in line with the school’s admission policy.</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Parents unhappy with their initial offer are encouraged to keep their place as this will ensure that, whatever the outcome of the </w:t>
      </w:r>
      <w:proofErr w:type="gramStart"/>
      <w:r w:rsidRPr="00FC6593">
        <w:rPr>
          <w:rFonts w:ascii="Arial" w:hAnsi="Arial" w:cs="Arial"/>
          <w:color w:val="333333"/>
          <w:lang w:eastAsia="en-GB"/>
        </w:rPr>
        <w:t>reconsideration,</w:t>
      </w:r>
      <w:proofErr w:type="gramEnd"/>
      <w:r w:rsidRPr="00FC6593">
        <w:rPr>
          <w:rFonts w:ascii="Arial" w:hAnsi="Arial" w:cs="Arial"/>
          <w:color w:val="333333"/>
          <w:lang w:eastAsia="en-GB"/>
        </w:rPr>
        <w:t xml:space="preserve"> their child will have a place at a school in September.</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The county council will write to parents with the result of the reconsideration after 29 March, and parents will have until 7 April to reply. Parents who are still not satisfied with their given school will be advised of the appeals procedure.</w:t>
      </w:r>
    </w:p>
    <w:p w:rsidR="00C62011" w:rsidRPr="00FC6593" w:rsidRDefault="00C62011" w:rsidP="00C62011">
      <w:pPr>
        <w:shd w:val="clear" w:color="auto" w:fill="FFFFFF"/>
        <w:rPr>
          <w:rFonts w:ascii="Arial" w:hAnsi="Arial" w:cs="Arial"/>
          <w:color w:val="333333"/>
          <w:lang w:eastAsia="en-GB"/>
        </w:rPr>
      </w:pPr>
      <w:r w:rsidRPr="00FC6593">
        <w:rPr>
          <w:rFonts w:ascii="Arial" w:hAnsi="Arial" w:cs="Arial"/>
          <w:i/>
          <w:iCs/>
          <w:color w:val="004F79"/>
          <w:bdr w:val="none" w:sz="0" w:space="0" w:color="auto" w:frame="1"/>
          <w:lang w:eastAsia="en-GB"/>
        </w:rPr>
        <w:t>Cllr Philip Robinson, Cabinet member for Economy, Education and Skills, said: “Moving on to secondary school is a big step for our young people, and I wish them all well in the next stage of their journey.</w:t>
      </w:r>
    </w:p>
    <w:p w:rsidR="00C62011" w:rsidRPr="00FC6593" w:rsidRDefault="00C62011" w:rsidP="00C62011">
      <w:pPr>
        <w:shd w:val="clear" w:color="auto" w:fill="FFFFFF"/>
        <w:rPr>
          <w:rFonts w:ascii="Arial" w:hAnsi="Arial" w:cs="Arial"/>
          <w:color w:val="333333"/>
          <w:lang w:eastAsia="en-GB"/>
        </w:rPr>
      </w:pPr>
      <w:r w:rsidRPr="00FC6593">
        <w:rPr>
          <w:rFonts w:ascii="Arial" w:hAnsi="Arial" w:cs="Arial"/>
          <w:i/>
          <w:iCs/>
          <w:color w:val="004F79"/>
          <w:bdr w:val="none" w:sz="0" w:space="0" w:color="auto" w:frame="1"/>
          <w:lang w:eastAsia="en-GB"/>
        </w:rPr>
        <w:t>“I’m delighted that we have been able to offer so many pupils a school of their choice from September.”</w:t>
      </w:r>
    </w:p>
    <w:p w:rsidR="00C62011" w:rsidRPr="00FC6593" w:rsidRDefault="00C62011" w:rsidP="00C62011">
      <w:pPr>
        <w:shd w:val="clear" w:color="auto" w:fill="FFFFFF"/>
        <w:spacing w:after="150"/>
        <w:rPr>
          <w:rFonts w:ascii="Arial" w:hAnsi="Arial" w:cs="Arial"/>
          <w:color w:val="333333"/>
          <w:lang w:eastAsia="en-GB"/>
        </w:rPr>
      </w:pPr>
      <w:r w:rsidRPr="00FC6593">
        <w:rPr>
          <w:rFonts w:ascii="Arial" w:hAnsi="Arial" w:cs="Arial"/>
          <w:color w:val="333333"/>
          <w:lang w:eastAsia="en-GB"/>
        </w:rPr>
        <w:t xml:space="preserve">The admission criteria and more information about waiting lists for every school </w:t>
      </w:r>
      <w:proofErr w:type="gramStart"/>
      <w:r w:rsidRPr="00FC6593">
        <w:rPr>
          <w:rFonts w:ascii="Arial" w:hAnsi="Arial" w:cs="Arial"/>
          <w:color w:val="333333"/>
          <w:lang w:eastAsia="en-GB"/>
        </w:rPr>
        <w:t>is</w:t>
      </w:r>
      <w:proofErr w:type="gramEnd"/>
      <w:r w:rsidRPr="00FC6593">
        <w:rPr>
          <w:rFonts w:ascii="Arial" w:hAnsi="Arial" w:cs="Arial"/>
          <w:color w:val="333333"/>
          <w:lang w:eastAsia="en-GB"/>
        </w:rPr>
        <w:t xml:space="preserve"> also available at </w:t>
      </w:r>
      <w:hyperlink r:id="rId13" w:history="1">
        <w:r w:rsidRPr="00FC6593">
          <w:rPr>
            <w:rFonts w:ascii="Arial" w:hAnsi="Arial" w:cs="Arial"/>
            <w:color w:val="0054A4"/>
            <w:u w:val="single"/>
            <w:lang w:eastAsia="en-GB"/>
          </w:rPr>
          <w:t>www.gloucestershire.gov.uk/schooladmissions</w:t>
        </w:r>
      </w:hyperlink>
      <w:r w:rsidRPr="00FC6593">
        <w:rPr>
          <w:rFonts w:ascii="Arial" w:hAnsi="Arial" w:cs="Arial"/>
          <w:color w:val="333333"/>
          <w:lang w:eastAsia="en-GB"/>
        </w:rPr>
        <w:t>.</w:t>
      </w:r>
    </w:p>
    <w:p w:rsidR="00C62011" w:rsidRDefault="00C62011" w:rsidP="00C62011">
      <w:pPr>
        <w:pStyle w:val="active"/>
        <w:shd w:val="clear" w:color="auto" w:fill="FFFFFF"/>
        <w:spacing w:before="0" w:beforeAutospacing="0" w:after="0" w:afterAutospacing="0"/>
        <w:textAlignment w:val="center"/>
        <w:rPr>
          <w:rFonts w:ascii="Arial" w:hAnsi="Arial" w:cs="Arial"/>
          <w:color w:val="333333"/>
          <w:sz w:val="27"/>
          <w:szCs w:val="27"/>
        </w:rPr>
      </w:pPr>
    </w:p>
    <w:p w:rsidR="00C62011" w:rsidRPr="00BA23F9" w:rsidRDefault="00C62011" w:rsidP="00C62011">
      <w:pPr>
        <w:pStyle w:val="active"/>
        <w:shd w:val="clear" w:color="auto" w:fill="FFFFFF"/>
        <w:spacing w:before="0" w:beforeAutospacing="0" w:after="0" w:afterAutospacing="0"/>
        <w:textAlignment w:val="center"/>
        <w:rPr>
          <w:rFonts w:ascii="Arial" w:hAnsi="Arial" w:cs="Arial"/>
          <w:b/>
          <w:bCs/>
          <w:color w:val="333333"/>
          <w:sz w:val="27"/>
          <w:szCs w:val="27"/>
          <w:u w:val="single"/>
        </w:rPr>
      </w:pPr>
      <w:r w:rsidRPr="00BA23F9">
        <w:rPr>
          <w:rFonts w:ascii="Arial" w:hAnsi="Arial" w:cs="Arial"/>
          <w:b/>
          <w:bCs/>
          <w:color w:val="333333"/>
          <w:sz w:val="27"/>
          <w:szCs w:val="27"/>
          <w:u w:val="single"/>
        </w:rPr>
        <w:t>Have your say on proposed relocation of Stroud Library</w:t>
      </w:r>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The library is currently situated on the first floor of two older connecting buildings in Lansdown, offering limited lift access from street level.</w:t>
      </w:r>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 xml:space="preserve">The proposal would see it move to a newly refurbished area on the lower ground floor of the shopping </w:t>
      </w:r>
      <w:proofErr w:type="spellStart"/>
      <w:r w:rsidRPr="00BA23F9">
        <w:rPr>
          <w:rFonts w:ascii="Arial" w:hAnsi="Arial" w:cs="Arial"/>
          <w:color w:val="333333"/>
          <w:lang w:eastAsia="en-GB"/>
        </w:rPr>
        <w:t>centre</w:t>
      </w:r>
      <w:proofErr w:type="spellEnd"/>
      <w:r w:rsidRPr="00BA23F9">
        <w:rPr>
          <w:rFonts w:ascii="Arial" w:hAnsi="Arial" w:cs="Arial"/>
          <w:color w:val="333333"/>
          <w:lang w:eastAsia="en-GB"/>
        </w:rPr>
        <w:t xml:space="preserve"> in King Street, next to a new GP surgery, with a street level shop front entrance.</w:t>
      </w:r>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Its relocation would provide a more versatile and larger accessible space, designed to meet the needs of the people who use it. A high street presence could enable more people to use the many services offered by the library and lead to increased opening hours.</w:t>
      </w:r>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A survey will be running for eight weeks, from Monday 28 February to Monday 25 April, to find out your views on the proposed relocation.</w:t>
      </w:r>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You can take part in the survey here: </w:t>
      </w:r>
      <w:hyperlink r:id="rId14" w:history="1">
        <w:r w:rsidRPr="00BA23F9">
          <w:rPr>
            <w:rFonts w:ascii="Arial" w:hAnsi="Arial" w:cs="Arial"/>
            <w:color w:val="0054A4"/>
            <w:u w:val="single"/>
            <w:lang w:eastAsia="en-GB"/>
          </w:rPr>
          <w:t>https://haveyoursaygloucestershire.uk.engagementhq.com/stroud-library-relocation-proposal</w:t>
        </w:r>
      </w:hyperlink>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Four public engagement events will be held at Stroud Library and the Five Valleys Shopping Centre, where staff will be on hand to answer any questions and hard copies of the survey will be available to fill in or take away:</w:t>
      </w:r>
    </w:p>
    <w:p w:rsidR="00C62011" w:rsidRPr="00BA23F9" w:rsidRDefault="00C62011" w:rsidP="00C62011">
      <w:pPr>
        <w:numPr>
          <w:ilvl w:val="0"/>
          <w:numId w:val="47"/>
        </w:numPr>
        <w:shd w:val="clear" w:color="auto" w:fill="FFFFFF"/>
        <w:spacing w:before="100" w:beforeAutospacing="1" w:after="100" w:afterAutospacing="1"/>
        <w:rPr>
          <w:rFonts w:ascii="Arial" w:hAnsi="Arial" w:cs="Arial"/>
          <w:color w:val="333333"/>
          <w:lang w:eastAsia="en-GB"/>
        </w:rPr>
      </w:pPr>
      <w:r w:rsidRPr="00BA23F9">
        <w:rPr>
          <w:rFonts w:ascii="Arial" w:hAnsi="Arial" w:cs="Arial"/>
          <w:color w:val="333333"/>
          <w:lang w:eastAsia="en-GB"/>
        </w:rPr>
        <w:t>Stroud Library - </w:t>
      </w:r>
      <w:r w:rsidRPr="00BA23F9">
        <w:rPr>
          <w:rFonts w:ascii="Arial" w:hAnsi="Arial" w:cs="Arial"/>
          <w:b/>
          <w:bCs/>
          <w:color w:val="333333"/>
          <w:lang w:eastAsia="en-GB"/>
        </w:rPr>
        <w:t>Friday 4 March 4.30pm-6.30pm and Thursday 7 April 10am–12noon</w:t>
      </w:r>
    </w:p>
    <w:p w:rsidR="00C62011" w:rsidRPr="00BA23F9" w:rsidRDefault="00C62011" w:rsidP="00C62011">
      <w:pPr>
        <w:numPr>
          <w:ilvl w:val="0"/>
          <w:numId w:val="47"/>
        </w:numPr>
        <w:shd w:val="clear" w:color="auto" w:fill="FFFFFF"/>
        <w:spacing w:before="100" w:beforeAutospacing="1" w:after="100" w:afterAutospacing="1"/>
        <w:rPr>
          <w:rFonts w:ascii="Arial" w:hAnsi="Arial" w:cs="Arial"/>
          <w:color w:val="333333"/>
          <w:lang w:eastAsia="en-GB"/>
        </w:rPr>
      </w:pPr>
      <w:r w:rsidRPr="00BA23F9">
        <w:rPr>
          <w:rFonts w:ascii="Arial" w:hAnsi="Arial" w:cs="Arial"/>
          <w:color w:val="333333"/>
          <w:lang w:eastAsia="en-GB"/>
        </w:rPr>
        <w:t>Five Valleys Shopping Centre - </w:t>
      </w:r>
      <w:r w:rsidRPr="00BA23F9">
        <w:rPr>
          <w:rFonts w:ascii="Arial" w:hAnsi="Arial" w:cs="Arial"/>
          <w:b/>
          <w:bCs/>
          <w:color w:val="333333"/>
          <w:lang w:eastAsia="en-GB"/>
        </w:rPr>
        <w:t>Wednesday 9 March 12noon–2pm and Saturday 19 March 10am–12noon</w:t>
      </w:r>
    </w:p>
    <w:p w:rsidR="00C62011" w:rsidRPr="00BA23F9" w:rsidRDefault="00C62011" w:rsidP="00C62011">
      <w:pPr>
        <w:shd w:val="clear" w:color="auto" w:fill="FFFFFF"/>
        <w:spacing w:after="150"/>
        <w:rPr>
          <w:rFonts w:ascii="Arial" w:hAnsi="Arial" w:cs="Arial"/>
          <w:color w:val="333333"/>
          <w:lang w:eastAsia="en-GB"/>
        </w:rPr>
      </w:pPr>
      <w:r w:rsidRPr="00BA23F9">
        <w:rPr>
          <w:rFonts w:ascii="Arial" w:hAnsi="Arial" w:cs="Arial"/>
          <w:color w:val="333333"/>
          <w:lang w:eastAsia="en-GB"/>
        </w:rPr>
        <w:t>Two focus groups will also be held with partners, supporters and customers so an informed decision can be made based on the opinions expressed at the end of the consultation.</w:t>
      </w:r>
    </w:p>
    <w:p w:rsidR="00C62011" w:rsidRDefault="00C62011" w:rsidP="00C62011"/>
    <w:p w:rsidR="00C62011" w:rsidRPr="009C1D07" w:rsidRDefault="009C1D07" w:rsidP="000B2691">
      <w:pPr>
        <w:rPr>
          <w:rFonts w:ascii="Calibri" w:eastAsia="Calibri" w:hAnsi="Calibri"/>
          <w:sz w:val="22"/>
          <w:szCs w:val="22"/>
          <w:u w:val="single"/>
          <w:lang w:val="en-GB"/>
        </w:rPr>
      </w:pPr>
      <w:r w:rsidRPr="009C1D07">
        <w:rPr>
          <w:rFonts w:ascii="Calibri" w:eastAsia="Calibri" w:hAnsi="Calibri"/>
          <w:sz w:val="22"/>
          <w:szCs w:val="22"/>
          <w:u w:val="single"/>
          <w:lang w:val="en-GB"/>
        </w:rPr>
        <w:t>Annex B. Report from District Councillor.</w:t>
      </w:r>
    </w:p>
    <w:p w:rsidR="009C1D07" w:rsidRPr="009C1D07" w:rsidRDefault="009C1D07" w:rsidP="009C1D07">
      <w:pPr>
        <w:rPr>
          <w:rFonts w:ascii="Calibri" w:eastAsia="Calibri" w:hAnsi="Calibri"/>
          <w:sz w:val="22"/>
          <w:szCs w:val="22"/>
          <w:lang w:val="en-GB"/>
        </w:rPr>
      </w:pPr>
      <w:r w:rsidRPr="009C1D07">
        <w:rPr>
          <w:rFonts w:ascii="Calibri" w:eastAsia="Calibri" w:hAnsi="Calibri"/>
          <w:sz w:val="22"/>
          <w:szCs w:val="22"/>
          <w:lang w:val="en-GB"/>
        </w:rPr>
        <w:t xml:space="preserve">The SDC budget as in the draft I reported last month was passed by full council, including funding for a new biodiversity officer to be recruited soon, and a new ethical investment policy in line with climate change commitments. </w:t>
      </w:r>
    </w:p>
    <w:p w:rsidR="009C1D07" w:rsidRPr="00673209" w:rsidRDefault="009C1D07" w:rsidP="000B2691">
      <w:pPr>
        <w:rPr>
          <w:rFonts w:ascii="Calibri" w:eastAsia="Calibri" w:hAnsi="Calibri"/>
          <w:sz w:val="22"/>
          <w:szCs w:val="22"/>
          <w:lang w:val="en-GB"/>
        </w:rPr>
      </w:pPr>
    </w:p>
    <w:p w:rsidR="00673209" w:rsidRDefault="00673209" w:rsidP="00253BE4">
      <w:pPr>
        <w:tabs>
          <w:tab w:val="left" w:pos="720"/>
          <w:tab w:val="left" w:pos="1460"/>
        </w:tabs>
        <w:ind w:left="720" w:hanging="720"/>
        <w:rPr>
          <w:rFonts w:asciiTheme="minorHAnsi" w:hAnsiTheme="minorHAnsi" w:cstheme="minorHAnsi"/>
          <w:b/>
          <w:szCs w:val="22"/>
          <w:u w:val="single"/>
          <w:lang w:val="en-GB"/>
        </w:rPr>
      </w:pPr>
    </w:p>
    <w:sectPr w:rsidR="00673209" w:rsidSect="00580824">
      <w:headerReference w:type="default" r:id="rId15"/>
      <w:footerReference w:type="even" r:id="rId16"/>
      <w:footerReference w:type="default" r:id="rId17"/>
      <w:type w:val="continuous"/>
      <w:pgSz w:w="11909" w:h="16834" w:code="9"/>
      <w:pgMar w:top="1440" w:right="1469" w:bottom="1440" w:left="1440" w:header="706" w:footer="706" w:gutter="0"/>
      <w:pgNumType w:start="2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BA" w:rsidRDefault="00930CBA">
      <w:r>
        <w:separator/>
      </w:r>
    </w:p>
  </w:endnote>
  <w:endnote w:type="continuationSeparator" w:id="0">
    <w:p w:rsidR="00930CBA" w:rsidRDefault="0093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F" w:rsidRDefault="00120FBF" w:rsidP="00081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120FBF" w:rsidRDefault="00120FBF" w:rsidP="00DE5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F" w:rsidRDefault="00120FBF" w:rsidP="00DE54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BA" w:rsidRDefault="00930CBA">
      <w:r>
        <w:separator/>
      </w:r>
    </w:p>
  </w:footnote>
  <w:footnote w:type="continuationSeparator" w:id="0">
    <w:p w:rsidR="00930CBA" w:rsidRDefault="00930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F" w:rsidRDefault="00120FBF">
    <w:pPr>
      <w:pStyle w:val="Header"/>
    </w:pPr>
  </w:p>
  <w:p w:rsidR="00120FBF" w:rsidRDefault="00120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655"/>
    <w:multiLevelType w:val="hybridMultilevel"/>
    <w:tmpl w:val="8CF0451A"/>
    <w:lvl w:ilvl="0" w:tplc="7982F5D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4B3169"/>
    <w:multiLevelType w:val="hybridMultilevel"/>
    <w:tmpl w:val="DF320E42"/>
    <w:lvl w:ilvl="0" w:tplc="2914648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745C2"/>
    <w:multiLevelType w:val="multilevel"/>
    <w:tmpl w:val="B58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23003"/>
    <w:multiLevelType w:val="hybridMultilevel"/>
    <w:tmpl w:val="1D42DA6C"/>
    <w:lvl w:ilvl="0" w:tplc="FF2A76E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2E79FE"/>
    <w:multiLevelType w:val="hybridMultilevel"/>
    <w:tmpl w:val="7B0E6B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1C72DF8"/>
    <w:multiLevelType w:val="multilevel"/>
    <w:tmpl w:val="915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52726"/>
    <w:multiLevelType w:val="multilevel"/>
    <w:tmpl w:val="36EEB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56071F"/>
    <w:multiLevelType w:val="hybridMultilevel"/>
    <w:tmpl w:val="104A2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D06267"/>
    <w:multiLevelType w:val="multilevel"/>
    <w:tmpl w:val="B476A9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02781A"/>
    <w:multiLevelType w:val="hybridMultilevel"/>
    <w:tmpl w:val="CD18A92C"/>
    <w:lvl w:ilvl="0" w:tplc="08090011">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4C4ECD"/>
    <w:multiLevelType w:val="hybridMultilevel"/>
    <w:tmpl w:val="86C82F4A"/>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1FE7136F"/>
    <w:multiLevelType w:val="hybridMultilevel"/>
    <w:tmpl w:val="8C5E8174"/>
    <w:lvl w:ilvl="0" w:tplc="08090017">
      <w:start w:val="1"/>
      <w:numFmt w:val="lowerLetter"/>
      <w:lvlText w:val="%1)"/>
      <w:lvlJc w:val="left"/>
      <w:pPr>
        <w:ind w:left="644"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12F3C7F"/>
    <w:multiLevelType w:val="hybridMultilevel"/>
    <w:tmpl w:val="FB187B80"/>
    <w:lvl w:ilvl="0" w:tplc="FF2A76E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B774A6"/>
    <w:multiLevelType w:val="hybridMultilevel"/>
    <w:tmpl w:val="AE709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71140B"/>
    <w:multiLevelType w:val="hybridMultilevel"/>
    <w:tmpl w:val="0096D8F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AB06486"/>
    <w:multiLevelType w:val="hybridMultilevel"/>
    <w:tmpl w:val="80941A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2B146A5C"/>
    <w:multiLevelType w:val="hybridMultilevel"/>
    <w:tmpl w:val="3BA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15749E"/>
    <w:multiLevelType w:val="hybridMultilevel"/>
    <w:tmpl w:val="3EDE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C00B5"/>
    <w:multiLevelType w:val="hybridMultilevel"/>
    <w:tmpl w:val="9BD8171C"/>
    <w:lvl w:ilvl="0" w:tplc="F42E14DA">
      <w:start w:val="1"/>
      <w:numFmt w:val="decimal"/>
      <w:lvlText w:val="%1."/>
      <w:lvlJc w:val="left"/>
      <w:pPr>
        <w:ind w:left="36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193F5D"/>
    <w:multiLevelType w:val="hybridMultilevel"/>
    <w:tmpl w:val="C980B60A"/>
    <w:lvl w:ilvl="0" w:tplc="19124D6A">
      <w:start w:val="1"/>
      <w:numFmt w:val="lowerLetter"/>
      <w:lvlText w:val="%1)"/>
      <w:lvlJc w:val="left"/>
      <w:pPr>
        <w:ind w:left="1080" w:hanging="360"/>
      </w:pPr>
      <w:rPr>
        <w:rFonts w:asciiTheme="minorHAnsi" w:hAnsiTheme="minorHAnsi" w:cs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E6F22A4"/>
    <w:multiLevelType w:val="multilevel"/>
    <w:tmpl w:val="6D72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69135B"/>
    <w:multiLevelType w:val="hybridMultilevel"/>
    <w:tmpl w:val="ACE43406"/>
    <w:lvl w:ilvl="0" w:tplc="33C09A92">
      <w:start w:val="1"/>
      <w:numFmt w:val="lowerLetter"/>
      <w:lvlText w:val="%1)"/>
      <w:lvlJc w:val="left"/>
      <w:pPr>
        <w:ind w:left="1440" w:hanging="360"/>
      </w:pPr>
      <w:rPr>
        <w:b/>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2E368DC"/>
    <w:multiLevelType w:val="hybridMultilevel"/>
    <w:tmpl w:val="2C30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261EC7"/>
    <w:multiLevelType w:val="multilevel"/>
    <w:tmpl w:val="8ADC9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386D73CC"/>
    <w:multiLevelType w:val="multilevel"/>
    <w:tmpl w:val="8ADC9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FFB53B9"/>
    <w:multiLevelType w:val="hybridMultilevel"/>
    <w:tmpl w:val="DE7CD2E8"/>
    <w:lvl w:ilvl="0" w:tplc="624A0A78">
      <w:start w:val="4"/>
      <w:numFmt w:val="lowerLetter"/>
      <w:pStyle w:val="ListBullet"/>
      <w:lvlText w:val="(%1)"/>
      <w:lvlJc w:val="left"/>
      <w:pPr>
        <w:tabs>
          <w:tab w:val="num" w:pos="1920"/>
        </w:tabs>
        <w:ind w:left="1920" w:hanging="48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nsid w:val="456922D1"/>
    <w:multiLevelType w:val="hybridMultilevel"/>
    <w:tmpl w:val="B934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71401C"/>
    <w:multiLevelType w:val="multilevel"/>
    <w:tmpl w:val="752E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67B0A"/>
    <w:multiLevelType w:val="hybridMultilevel"/>
    <w:tmpl w:val="096A9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C6D2B65"/>
    <w:multiLevelType w:val="hybridMultilevel"/>
    <w:tmpl w:val="21806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A60BF5"/>
    <w:multiLevelType w:val="hybridMultilevel"/>
    <w:tmpl w:val="E9920E64"/>
    <w:lvl w:ilvl="0" w:tplc="DE865A26">
      <w:start w:val="1"/>
      <w:numFmt w:val="lowerLetter"/>
      <w:lvlText w:val="%1)"/>
      <w:lvlJc w:val="left"/>
      <w:pPr>
        <w:ind w:left="1054" w:hanging="360"/>
      </w:pPr>
      <w:rPr>
        <w:rFonts w:hint="default"/>
        <w:sz w:val="24"/>
        <w:u w:val="none"/>
      </w:rPr>
    </w:lvl>
    <w:lvl w:ilvl="1" w:tplc="08090019" w:tentative="1">
      <w:start w:val="1"/>
      <w:numFmt w:val="lowerLetter"/>
      <w:lvlText w:val="%2."/>
      <w:lvlJc w:val="left"/>
      <w:pPr>
        <w:ind w:left="1774" w:hanging="360"/>
      </w:pPr>
    </w:lvl>
    <w:lvl w:ilvl="2" w:tplc="0809001B" w:tentative="1">
      <w:start w:val="1"/>
      <w:numFmt w:val="lowerRoman"/>
      <w:lvlText w:val="%3."/>
      <w:lvlJc w:val="right"/>
      <w:pPr>
        <w:ind w:left="2494" w:hanging="180"/>
      </w:pPr>
    </w:lvl>
    <w:lvl w:ilvl="3" w:tplc="0809000F" w:tentative="1">
      <w:start w:val="1"/>
      <w:numFmt w:val="decimal"/>
      <w:lvlText w:val="%4."/>
      <w:lvlJc w:val="left"/>
      <w:pPr>
        <w:ind w:left="3214" w:hanging="360"/>
      </w:pPr>
    </w:lvl>
    <w:lvl w:ilvl="4" w:tplc="08090019" w:tentative="1">
      <w:start w:val="1"/>
      <w:numFmt w:val="lowerLetter"/>
      <w:lvlText w:val="%5."/>
      <w:lvlJc w:val="left"/>
      <w:pPr>
        <w:ind w:left="3934" w:hanging="360"/>
      </w:pPr>
    </w:lvl>
    <w:lvl w:ilvl="5" w:tplc="0809001B" w:tentative="1">
      <w:start w:val="1"/>
      <w:numFmt w:val="lowerRoman"/>
      <w:lvlText w:val="%6."/>
      <w:lvlJc w:val="right"/>
      <w:pPr>
        <w:ind w:left="4654" w:hanging="180"/>
      </w:pPr>
    </w:lvl>
    <w:lvl w:ilvl="6" w:tplc="0809000F" w:tentative="1">
      <w:start w:val="1"/>
      <w:numFmt w:val="decimal"/>
      <w:lvlText w:val="%7."/>
      <w:lvlJc w:val="left"/>
      <w:pPr>
        <w:ind w:left="5374" w:hanging="360"/>
      </w:pPr>
    </w:lvl>
    <w:lvl w:ilvl="7" w:tplc="08090019" w:tentative="1">
      <w:start w:val="1"/>
      <w:numFmt w:val="lowerLetter"/>
      <w:lvlText w:val="%8."/>
      <w:lvlJc w:val="left"/>
      <w:pPr>
        <w:ind w:left="6094" w:hanging="360"/>
      </w:pPr>
    </w:lvl>
    <w:lvl w:ilvl="8" w:tplc="0809001B" w:tentative="1">
      <w:start w:val="1"/>
      <w:numFmt w:val="lowerRoman"/>
      <w:lvlText w:val="%9."/>
      <w:lvlJc w:val="right"/>
      <w:pPr>
        <w:ind w:left="6814" w:hanging="180"/>
      </w:pPr>
    </w:lvl>
  </w:abstractNum>
  <w:abstractNum w:abstractNumId="31">
    <w:nsid w:val="4DEB77A6"/>
    <w:multiLevelType w:val="hybridMultilevel"/>
    <w:tmpl w:val="02C237C2"/>
    <w:lvl w:ilvl="0" w:tplc="6440536C">
      <w:start w:val="1"/>
      <w:numFmt w:val="lowerLetter"/>
      <w:lvlText w:val="%1)"/>
      <w:lvlJc w:val="left"/>
      <w:pPr>
        <w:ind w:left="1778" w:hanging="360"/>
      </w:pPr>
      <w:rPr>
        <w:rFonts w:hint="default"/>
        <w:b/>
        <w:i w:val="0"/>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2">
    <w:nsid w:val="4E403CC2"/>
    <w:multiLevelType w:val="hybridMultilevel"/>
    <w:tmpl w:val="FEA4740E"/>
    <w:lvl w:ilvl="0" w:tplc="48E857F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0592A7B"/>
    <w:multiLevelType w:val="hybridMultilevel"/>
    <w:tmpl w:val="160E6D5C"/>
    <w:lvl w:ilvl="0" w:tplc="E4ECC760">
      <w:start w:val="1"/>
      <w:numFmt w:val="lowerLetter"/>
      <w:lvlText w:val="%1)"/>
      <w:lvlJc w:val="left"/>
      <w:pPr>
        <w:ind w:left="1211"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3A11E2C"/>
    <w:multiLevelType w:val="multilevel"/>
    <w:tmpl w:val="858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5060B60"/>
    <w:multiLevelType w:val="hybridMultilevel"/>
    <w:tmpl w:val="04DC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00440F"/>
    <w:multiLevelType w:val="multilevel"/>
    <w:tmpl w:val="7B6A3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9D1CA3"/>
    <w:multiLevelType w:val="hybridMultilevel"/>
    <w:tmpl w:val="1D64FD3C"/>
    <w:lvl w:ilvl="0" w:tplc="FF2A76E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FA90EA9"/>
    <w:multiLevelType w:val="hybridMultilevel"/>
    <w:tmpl w:val="625CF298"/>
    <w:lvl w:ilvl="0" w:tplc="CA56F8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88096C"/>
    <w:multiLevelType w:val="hybridMultilevel"/>
    <w:tmpl w:val="58B4873A"/>
    <w:lvl w:ilvl="0" w:tplc="0809000F">
      <w:start w:val="1"/>
      <w:numFmt w:val="decimal"/>
      <w:lvlText w:val="%1."/>
      <w:lvlJc w:val="lef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40">
    <w:nsid w:val="609F6E5F"/>
    <w:multiLevelType w:val="hybridMultilevel"/>
    <w:tmpl w:val="E416CB7E"/>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63B72AD4"/>
    <w:multiLevelType w:val="hybridMultilevel"/>
    <w:tmpl w:val="A3A6B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nsid w:val="66B91352"/>
    <w:multiLevelType w:val="multilevel"/>
    <w:tmpl w:val="BAC6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C03D8F"/>
    <w:multiLevelType w:val="hybridMultilevel"/>
    <w:tmpl w:val="D11E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3A507B"/>
    <w:multiLevelType w:val="hybridMultilevel"/>
    <w:tmpl w:val="0CB023AA"/>
    <w:lvl w:ilvl="0" w:tplc="7592C2AE">
      <w:start w:val="1"/>
      <w:numFmt w:val="lowerLetter"/>
      <w:lvlText w:val="%1)"/>
      <w:lvlJc w:val="left"/>
      <w:pPr>
        <w:ind w:left="1069" w:hanging="360"/>
      </w:pPr>
      <w:rPr>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F9A367C"/>
    <w:multiLevelType w:val="hybridMultilevel"/>
    <w:tmpl w:val="039AA17C"/>
    <w:lvl w:ilvl="0" w:tplc="5E7AE3AC">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33"/>
  </w:num>
  <w:num w:numId="3">
    <w:abstractNumId w:val="1"/>
  </w:num>
  <w:num w:numId="4">
    <w:abstractNumId w:val="37"/>
  </w:num>
  <w:num w:numId="5">
    <w:abstractNumId w:val="38"/>
  </w:num>
  <w:num w:numId="6">
    <w:abstractNumId w:val="14"/>
  </w:num>
  <w:num w:numId="7">
    <w:abstractNumId w:val="41"/>
  </w:num>
  <w:num w:numId="8">
    <w:abstractNumId w:val="18"/>
  </w:num>
  <w:num w:numId="9">
    <w:abstractNumId w:val="11"/>
  </w:num>
  <w:num w:numId="10">
    <w:abstractNumId w:val="19"/>
  </w:num>
  <w:num w:numId="11">
    <w:abstractNumId w:val="3"/>
  </w:num>
  <w:num w:numId="12">
    <w:abstractNumId w:val="12"/>
  </w:num>
  <w:num w:numId="13">
    <w:abstractNumId w:val="21"/>
  </w:num>
  <w:num w:numId="14">
    <w:abstractNumId w:val="30"/>
  </w:num>
  <w:num w:numId="15">
    <w:abstractNumId w:val="43"/>
  </w:num>
  <w:num w:numId="16">
    <w:abstractNumId w:val="35"/>
  </w:num>
  <w:num w:numId="17">
    <w:abstractNumId w:val="17"/>
  </w:num>
  <w:num w:numId="18">
    <w:abstractNumId w:val="44"/>
  </w:num>
  <w:num w:numId="19">
    <w:abstractNumId w:val="9"/>
  </w:num>
  <w:num w:numId="20">
    <w:abstractNumId w:val="7"/>
  </w:num>
  <w:num w:numId="21">
    <w:abstractNumId w:val="28"/>
  </w:num>
  <w:num w:numId="22">
    <w:abstractNumId w:val="0"/>
  </w:num>
  <w:num w:numId="23">
    <w:abstractNumId w:val="45"/>
  </w:num>
  <w:num w:numId="24">
    <w:abstractNumId w:val="24"/>
  </w:num>
  <w:num w:numId="25">
    <w:abstractNumId w:val="23"/>
  </w:num>
  <w:num w:numId="26">
    <w:abstractNumId w:val="26"/>
  </w:num>
  <w:num w:numId="27">
    <w:abstractNumId w:val="22"/>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5"/>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29"/>
  </w:num>
  <w:num w:numId="36">
    <w:abstractNumId w:val="39"/>
  </w:num>
  <w:num w:numId="37">
    <w:abstractNumId w:val="40"/>
  </w:num>
  <w:num w:numId="38">
    <w:abstractNumId w:val="31"/>
  </w:num>
  <w:num w:numId="39">
    <w:abstractNumId w:val="36"/>
  </w:num>
  <w:num w:numId="40">
    <w:abstractNumId w:val="34"/>
  </w:num>
  <w:num w:numId="41">
    <w:abstractNumId w:val="13"/>
  </w:num>
  <w:num w:numId="42">
    <w:abstractNumId w:val="4"/>
  </w:num>
  <w:num w:numId="43">
    <w:abstractNumId w:val="16"/>
  </w:num>
  <w:num w:numId="44">
    <w:abstractNumId w:val="5"/>
  </w:num>
  <w:num w:numId="45">
    <w:abstractNumId w:val="42"/>
  </w:num>
  <w:num w:numId="46">
    <w:abstractNumId w:val="27"/>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34458B"/>
    <w:rsid w:val="000005B3"/>
    <w:rsid w:val="00000F31"/>
    <w:rsid w:val="00000F75"/>
    <w:rsid w:val="00000F9B"/>
    <w:rsid w:val="00001347"/>
    <w:rsid w:val="00002472"/>
    <w:rsid w:val="0000248D"/>
    <w:rsid w:val="000027E7"/>
    <w:rsid w:val="00002985"/>
    <w:rsid w:val="00002CFD"/>
    <w:rsid w:val="00002D39"/>
    <w:rsid w:val="000032D6"/>
    <w:rsid w:val="00003DD7"/>
    <w:rsid w:val="00003ECC"/>
    <w:rsid w:val="000040A2"/>
    <w:rsid w:val="0000480E"/>
    <w:rsid w:val="00005E3E"/>
    <w:rsid w:val="00006527"/>
    <w:rsid w:val="00007024"/>
    <w:rsid w:val="000072B7"/>
    <w:rsid w:val="00007D41"/>
    <w:rsid w:val="00007D4E"/>
    <w:rsid w:val="00007DEC"/>
    <w:rsid w:val="00010002"/>
    <w:rsid w:val="0001007E"/>
    <w:rsid w:val="0001028B"/>
    <w:rsid w:val="00010333"/>
    <w:rsid w:val="00010685"/>
    <w:rsid w:val="00010803"/>
    <w:rsid w:val="00010F97"/>
    <w:rsid w:val="000114B3"/>
    <w:rsid w:val="000114BF"/>
    <w:rsid w:val="0001169E"/>
    <w:rsid w:val="00011958"/>
    <w:rsid w:val="0001206C"/>
    <w:rsid w:val="00012277"/>
    <w:rsid w:val="000122E6"/>
    <w:rsid w:val="0001389A"/>
    <w:rsid w:val="00013EF3"/>
    <w:rsid w:val="00013F17"/>
    <w:rsid w:val="000146CB"/>
    <w:rsid w:val="0001498C"/>
    <w:rsid w:val="000154E6"/>
    <w:rsid w:val="00015673"/>
    <w:rsid w:val="00015AD9"/>
    <w:rsid w:val="00015C2A"/>
    <w:rsid w:val="00015E0D"/>
    <w:rsid w:val="00016400"/>
    <w:rsid w:val="00016C09"/>
    <w:rsid w:val="00016E47"/>
    <w:rsid w:val="0001700C"/>
    <w:rsid w:val="00020108"/>
    <w:rsid w:val="00020382"/>
    <w:rsid w:val="00020A80"/>
    <w:rsid w:val="00021848"/>
    <w:rsid w:val="00021975"/>
    <w:rsid w:val="00021C15"/>
    <w:rsid w:val="00022357"/>
    <w:rsid w:val="00022379"/>
    <w:rsid w:val="000227B9"/>
    <w:rsid w:val="00022C59"/>
    <w:rsid w:val="00022DBF"/>
    <w:rsid w:val="0002340F"/>
    <w:rsid w:val="00023767"/>
    <w:rsid w:val="0002381A"/>
    <w:rsid w:val="00023C40"/>
    <w:rsid w:val="0002413E"/>
    <w:rsid w:val="000242A3"/>
    <w:rsid w:val="00024AD3"/>
    <w:rsid w:val="00024F37"/>
    <w:rsid w:val="00025805"/>
    <w:rsid w:val="00025ADB"/>
    <w:rsid w:val="00025E4F"/>
    <w:rsid w:val="000262D8"/>
    <w:rsid w:val="000271F3"/>
    <w:rsid w:val="00027896"/>
    <w:rsid w:val="00027A77"/>
    <w:rsid w:val="00027ABB"/>
    <w:rsid w:val="00027E1E"/>
    <w:rsid w:val="00027E4D"/>
    <w:rsid w:val="00030602"/>
    <w:rsid w:val="00030AA5"/>
    <w:rsid w:val="00030FCD"/>
    <w:rsid w:val="0003141C"/>
    <w:rsid w:val="00031721"/>
    <w:rsid w:val="00031A9B"/>
    <w:rsid w:val="00031E20"/>
    <w:rsid w:val="00033291"/>
    <w:rsid w:val="00033607"/>
    <w:rsid w:val="000341AF"/>
    <w:rsid w:val="00034292"/>
    <w:rsid w:val="000345B1"/>
    <w:rsid w:val="00034BBE"/>
    <w:rsid w:val="000350CD"/>
    <w:rsid w:val="000352DA"/>
    <w:rsid w:val="000353F4"/>
    <w:rsid w:val="0003588A"/>
    <w:rsid w:val="0003628A"/>
    <w:rsid w:val="00036525"/>
    <w:rsid w:val="000365F0"/>
    <w:rsid w:val="000366A2"/>
    <w:rsid w:val="000366BE"/>
    <w:rsid w:val="0003696A"/>
    <w:rsid w:val="00036C75"/>
    <w:rsid w:val="000370AD"/>
    <w:rsid w:val="00037393"/>
    <w:rsid w:val="0004026B"/>
    <w:rsid w:val="000402BA"/>
    <w:rsid w:val="00040942"/>
    <w:rsid w:val="0004113F"/>
    <w:rsid w:val="000411BE"/>
    <w:rsid w:val="00041B62"/>
    <w:rsid w:val="00042B08"/>
    <w:rsid w:val="00042E91"/>
    <w:rsid w:val="00042EC8"/>
    <w:rsid w:val="000444A4"/>
    <w:rsid w:val="00044ED8"/>
    <w:rsid w:val="00045DDF"/>
    <w:rsid w:val="00045F08"/>
    <w:rsid w:val="00047469"/>
    <w:rsid w:val="0005009D"/>
    <w:rsid w:val="0005072E"/>
    <w:rsid w:val="0005106E"/>
    <w:rsid w:val="00051400"/>
    <w:rsid w:val="000520A9"/>
    <w:rsid w:val="00052407"/>
    <w:rsid w:val="000524FB"/>
    <w:rsid w:val="000527DF"/>
    <w:rsid w:val="0005304C"/>
    <w:rsid w:val="000539BB"/>
    <w:rsid w:val="000544D9"/>
    <w:rsid w:val="00054ABE"/>
    <w:rsid w:val="00054CA8"/>
    <w:rsid w:val="0005519D"/>
    <w:rsid w:val="00055310"/>
    <w:rsid w:val="000555B3"/>
    <w:rsid w:val="0005579C"/>
    <w:rsid w:val="000557C5"/>
    <w:rsid w:val="00055BA1"/>
    <w:rsid w:val="00055C88"/>
    <w:rsid w:val="0005617B"/>
    <w:rsid w:val="000566E6"/>
    <w:rsid w:val="00056890"/>
    <w:rsid w:val="00056B13"/>
    <w:rsid w:val="00056BF4"/>
    <w:rsid w:val="00057507"/>
    <w:rsid w:val="00057856"/>
    <w:rsid w:val="000579D5"/>
    <w:rsid w:val="00057C23"/>
    <w:rsid w:val="00057C3A"/>
    <w:rsid w:val="00057D51"/>
    <w:rsid w:val="000600F2"/>
    <w:rsid w:val="00060DCC"/>
    <w:rsid w:val="00061184"/>
    <w:rsid w:val="000614DF"/>
    <w:rsid w:val="00061961"/>
    <w:rsid w:val="000619B5"/>
    <w:rsid w:val="00061AEC"/>
    <w:rsid w:val="00061CA2"/>
    <w:rsid w:val="00062B28"/>
    <w:rsid w:val="000636F1"/>
    <w:rsid w:val="00063C1C"/>
    <w:rsid w:val="00063F5A"/>
    <w:rsid w:val="00064324"/>
    <w:rsid w:val="00064543"/>
    <w:rsid w:val="0006478A"/>
    <w:rsid w:val="00064B84"/>
    <w:rsid w:val="00064E37"/>
    <w:rsid w:val="00064F5A"/>
    <w:rsid w:val="00066681"/>
    <w:rsid w:val="0006689D"/>
    <w:rsid w:val="00067231"/>
    <w:rsid w:val="000673D1"/>
    <w:rsid w:val="00067EFA"/>
    <w:rsid w:val="00071289"/>
    <w:rsid w:val="0007172E"/>
    <w:rsid w:val="00073015"/>
    <w:rsid w:val="000739AC"/>
    <w:rsid w:val="00074244"/>
    <w:rsid w:val="00074425"/>
    <w:rsid w:val="000746DD"/>
    <w:rsid w:val="00074D12"/>
    <w:rsid w:val="0007525C"/>
    <w:rsid w:val="00075460"/>
    <w:rsid w:val="000757AA"/>
    <w:rsid w:val="00075DB2"/>
    <w:rsid w:val="00075EDF"/>
    <w:rsid w:val="00075FB1"/>
    <w:rsid w:val="00075FE1"/>
    <w:rsid w:val="00076327"/>
    <w:rsid w:val="00076A52"/>
    <w:rsid w:val="00076FD7"/>
    <w:rsid w:val="000771BD"/>
    <w:rsid w:val="000774D7"/>
    <w:rsid w:val="00077834"/>
    <w:rsid w:val="00077881"/>
    <w:rsid w:val="00080605"/>
    <w:rsid w:val="0008120F"/>
    <w:rsid w:val="00081519"/>
    <w:rsid w:val="00081775"/>
    <w:rsid w:val="0008177F"/>
    <w:rsid w:val="00081985"/>
    <w:rsid w:val="00081C8B"/>
    <w:rsid w:val="00082026"/>
    <w:rsid w:val="0008213B"/>
    <w:rsid w:val="000826AC"/>
    <w:rsid w:val="000832FA"/>
    <w:rsid w:val="00083434"/>
    <w:rsid w:val="00083591"/>
    <w:rsid w:val="00083A85"/>
    <w:rsid w:val="000844D0"/>
    <w:rsid w:val="0008476E"/>
    <w:rsid w:val="000847A3"/>
    <w:rsid w:val="000850DC"/>
    <w:rsid w:val="00085751"/>
    <w:rsid w:val="00085A25"/>
    <w:rsid w:val="00085B39"/>
    <w:rsid w:val="00085CD3"/>
    <w:rsid w:val="00085EC5"/>
    <w:rsid w:val="0008655E"/>
    <w:rsid w:val="00086700"/>
    <w:rsid w:val="00086707"/>
    <w:rsid w:val="00086C26"/>
    <w:rsid w:val="00086D30"/>
    <w:rsid w:val="00086F96"/>
    <w:rsid w:val="00087639"/>
    <w:rsid w:val="00090112"/>
    <w:rsid w:val="0009047A"/>
    <w:rsid w:val="000918AD"/>
    <w:rsid w:val="00091C49"/>
    <w:rsid w:val="00092481"/>
    <w:rsid w:val="00092711"/>
    <w:rsid w:val="00092E4B"/>
    <w:rsid w:val="00092F23"/>
    <w:rsid w:val="0009337A"/>
    <w:rsid w:val="00093575"/>
    <w:rsid w:val="00093844"/>
    <w:rsid w:val="00093CF0"/>
    <w:rsid w:val="00094425"/>
    <w:rsid w:val="000945B9"/>
    <w:rsid w:val="00094B03"/>
    <w:rsid w:val="00094C1F"/>
    <w:rsid w:val="00094CF7"/>
    <w:rsid w:val="00094FB1"/>
    <w:rsid w:val="00095649"/>
    <w:rsid w:val="000958CA"/>
    <w:rsid w:val="00095911"/>
    <w:rsid w:val="00095953"/>
    <w:rsid w:val="00095A57"/>
    <w:rsid w:val="00095DEE"/>
    <w:rsid w:val="00095E23"/>
    <w:rsid w:val="00095F70"/>
    <w:rsid w:val="0009643B"/>
    <w:rsid w:val="00096616"/>
    <w:rsid w:val="00096DA9"/>
    <w:rsid w:val="000978A0"/>
    <w:rsid w:val="000A0047"/>
    <w:rsid w:val="000A04AF"/>
    <w:rsid w:val="000A06CC"/>
    <w:rsid w:val="000A08B2"/>
    <w:rsid w:val="000A0951"/>
    <w:rsid w:val="000A134B"/>
    <w:rsid w:val="000A1976"/>
    <w:rsid w:val="000A1E0C"/>
    <w:rsid w:val="000A2660"/>
    <w:rsid w:val="000A308F"/>
    <w:rsid w:val="000A38A0"/>
    <w:rsid w:val="000A3A8E"/>
    <w:rsid w:val="000A3C18"/>
    <w:rsid w:val="000A4524"/>
    <w:rsid w:val="000A46E9"/>
    <w:rsid w:val="000A506E"/>
    <w:rsid w:val="000A50B3"/>
    <w:rsid w:val="000A53B4"/>
    <w:rsid w:val="000A6808"/>
    <w:rsid w:val="000A6E30"/>
    <w:rsid w:val="000A6F49"/>
    <w:rsid w:val="000A71AA"/>
    <w:rsid w:val="000A7D57"/>
    <w:rsid w:val="000B013D"/>
    <w:rsid w:val="000B042E"/>
    <w:rsid w:val="000B0EF8"/>
    <w:rsid w:val="000B1067"/>
    <w:rsid w:val="000B17CB"/>
    <w:rsid w:val="000B1A69"/>
    <w:rsid w:val="000B2691"/>
    <w:rsid w:val="000B286D"/>
    <w:rsid w:val="000B330A"/>
    <w:rsid w:val="000B37CF"/>
    <w:rsid w:val="000B3E4A"/>
    <w:rsid w:val="000B437E"/>
    <w:rsid w:val="000B4B91"/>
    <w:rsid w:val="000B4E2A"/>
    <w:rsid w:val="000B5084"/>
    <w:rsid w:val="000B601F"/>
    <w:rsid w:val="000B605E"/>
    <w:rsid w:val="000B6ABB"/>
    <w:rsid w:val="000B6F6E"/>
    <w:rsid w:val="000B7690"/>
    <w:rsid w:val="000C02A7"/>
    <w:rsid w:val="000C07DE"/>
    <w:rsid w:val="000C08BA"/>
    <w:rsid w:val="000C0BE0"/>
    <w:rsid w:val="000C2D26"/>
    <w:rsid w:val="000C3095"/>
    <w:rsid w:val="000C3270"/>
    <w:rsid w:val="000C3AAA"/>
    <w:rsid w:val="000C3D0E"/>
    <w:rsid w:val="000C51CD"/>
    <w:rsid w:val="000C5BD4"/>
    <w:rsid w:val="000C5C96"/>
    <w:rsid w:val="000C6920"/>
    <w:rsid w:val="000C716E"/>
    <w:rsid w:val="000C77E8"/>
    <w:rsid w:val="000C7C45"/>
    <w:rsid w:val="000C7E0C"/>
    <w:rsid w:val="000D07B1"/>
    <w:rsid w:val="000D1735"/>
    <w:rsid w:val="000D23AA"/>
    <w:rsid w:val="000D288D"/>
    <w:rsid w:val="000D33FC"/>
    <w:rsid w:val="000D36BB"/>
    <w:rsid w:val="000D37FB"/>
    <w:rsid w:val="000D3B7C"/>
    <w:rsid w:val="000D3C92"/>
    <w:rsid w:val="000D4355"/>
    <w:rsid w:val="000D4782"/>
    <w:rsid w:val="000D47B2"/>
    <w:rsid w:val="000D4CBE"/>
    <w:rsid w:val="000D4DC7"/>
    <w:rsid w:val="000D54DD"/>
    <w:rsid w:val="000D5D89"/>
    <w:rsid w:val="000D6378"/>
    <w:rsid w:val="000D6AC1"/>
    <w:rsid w:val="000D6CBA"/>
    <w:rsid w:val="000D7579"/>
    <w:rsid w:val="000D78F9"/>
    <w:rsid w:val="000D7B75"/>
    <w:rsid w:val="000D7C91"/>
    <w:rsid w:val="000D7E0C"/>
    <w:rsid w:val="000E033D"/>
    <w:rsid w:val="000E03D3"/>
    <w:rsid w:val="000E04EE"/>
    <w:rsid w:val="000E080E"/>
    <w:rsid w:val="000E093F"/>
    <w:rsid w:val="000E09AE"/>
    <w:rsid w:val="000E0B1E"/>
    <w:rsid w:val="000E0B2F"/>
    <w:rsid w:val="000E0DB6"/>
    <w:rsid w:val="000E0F54"/>
    <w:rsid w:val="000E1ED7"/>
    <w:rsid w:val="000E227B"/>
    <w:rsid w:val="000E25B1"/>
    <w:rsid w:val="000E2857"/>
    <w:rsid w:val="000E36CF"/>
    <w:rsid w:val="000E427D"/>
    <w:rsid w:val="000E463A"/>
    <w:rsid w:val="000E47EF"/>
    <w:rsid w:val="000E4BE2"/>
    <w:rsid w:val="000E50E7"/>
    <w:rsid w:val="000E53B5"/>
    <w:rsid w:val="000E5523"/>
    <w:rsid w:val="000E6346"/>
    <w:rsid w:val="000E645E"/>
    <w:rsid w:val="000E66E1"/>
    <w:rsid w:val="000E6725"/>
    <w:rsid w:val="000E6794"/>
    <w:rsid w:val="000E6CE3"/>
    <w:rsid w:val="000E6FD9"/>
    <w:rsid w:val="000F046E"/>
    <w:rsid w:val="000F05B7"/>
    <w:rsid w:val="000F0AF4"/>
    <w:rsid w:val="000F0F87"/>
    <w:rsid w:val="000F0FEE"/>
    <w:rsid w:val="000F11FA"/>
    <w:rsid w:val="000F1A6D"/>
    <w:rsid w:val="000F2255"/>
    <w:rsid w:val="000F2761"/>
    <w:rsid w:val="000F2D31"/>
    <w:rsid w:val="000F34F1"/>
    <w:rsid w:val="000F3614"/>
    <w:rsid w:val="000F3701"/>
    <w:rsid w:val="000F3967"/>
    <w:rsid w:val="000F39F8"/>
    <w:rsid w:val="000F3A16"/>
    <w:rsid w:val="000F3F22"/>
    <w:rsid w:val="000F406D"/>
    <w:rsid w:val="000F4925"/>
    <w:rsid w:val="000F4A1A"/>
    <w:rsid w:val="000F4CA5"/>
    <w:rsid w:val="000F56A5"/>
    <w:rsid w:val="000F5C8D"/>
    <w:rsid w:val="000F5D55"/>
    <w:rsid w:val="000F6879"/>
    <w:rsid w:val="000F692B"/>
    <w:rsid w:val="000F776A"/>
    <w:rsid w:val="0010066F"/>
    <w:rsid w:val="00100A02"/>
    <w:rsid w:val="00100E64"/>
    <w:rsid w:val="0010106D"/>
    <w:rsid w:val="001018BF"/>
    <w:rsid w:val="00101B1A"/>
    <w:rsid w:val="00101B70"/>
    <w:rsid w:val="00101D7B"/>
    <w:rsid w:val="001024A3"/>
    <w:rsid w:val="001025DE"/>
    <w:rsid w:val="001026A0"/>
    <w:rsid w:val="00102B51"/>
    <w:rsid w:val="00102EE7"/>
    <w:rsid w:val="001034C1"/>
    <w:rsid w:val="00103A1C"/>
    <w:rsid w:val="00103B7E"/>
    <w:rsid w:val="00103E98"/>
    <w:rsid w:val="0010445D"/>
    <w:rsid w:val="00104464"/>
    <w:rsid w:val="00104668"/>
    <w:rsid w:val="00104D1F"/>
    <w:rsid w:val="0010567B"/>
    <w:rsid w:val="001056EB"/>
    <w:rsid w:val="001056FD"/>
    <w:rsid w:val="001058B2"/>
    <w:rsid w:val="00105951"/>
    <w:rsid w:val="00105CBD"/>
    <w:rsid w:val="00105F0A"/>
    <w:rsid w:val="001069C5"/>
    <w:rsid w:val="00107169"/>
    <w:rsid w:val="00107285"/>
    <w:rsid w:val="001074DC"/>
    <w:rsid w:val="0010798A"/>
    <w:rsid w:val="0011074B"/>
    <w:rsid w:val="00110984"/>
    <w:rsid w:val="00110996"/>
    <w:rsid w:val="00110A48"/>
    <w:rsid w:val="00110FFA"/>
    <w:rsid w:val="00111891"/>
    <w:rsid w:val="00112123"/>
    <w:rsid w:val="001122E1"/>
    <w:rsid w:val="001125D7"/>
    <w:rsid w:val="001126FF"/>
    <w:rsid w:val="001128EE"/>
    <w:rsid w:val="00112BFD"/>
    <w:rsid w:val="00112C6A"/>
    <w:rsid w:val="00112CC4"/>
    <w:rsid w:val="00113031"/>
    <w:rsid w:val="00113AEF"/>
    <w:rsid w:val="00113B25"/>
    <w:rsid w:val="00113D86"/>
    <w:rsid w:val="00113D90"/>
    <w:rsid w:val="00114028"/>
    <w:rsid w:val="00115328"/>
    <w:rsid w:val="0011538E"/>
    <w:rsid w:val="001154DA"/>
    <w:rsid w:val="0011560B"/>
    <w:rsid w:val="001157AC"/>
    <w:rsid w:val="00115800"/>
    <w:rsid w:val="0011610A"/>
    <w:rsid w:val="00116535"/>
    <w:rsid w:val="0011662F"/>
    <w:rsid w:val="00116A6F"/>
    <w:rsid w:val="00116FB9"/>
    <w:rsid w:val="00117012"/>
    <w:rsid w:val="00117599"/>
    <w:rsid w:val="001179C1"/>
    <w:rsid w:val="00117FE3"/>
    <w:rsid w:val="00120FBF"/>
    <w:rsid w:val="00121402"/>
    <w:rsid w:val="00121BAC"/>
    <w:rsid w:val="00121BE1"/>
    <w:rsid w:val="00121F57"/>
    <w:rsid w:val="00122565"/>
    <w:rsid w:val="00122775"/>
    <w:rsid w:val="00122918"/>
    <w:rsid w:val="00122B7B"/>
    <w:rsid w:val="0012378C"/>
    <w:rsid w:val="001238CA"/>
    <w:rsid w:val="0012432E"/>
    <w:rsid w:val="00125099"/>
    <w:rsid w:val="001255FB"/>
    <w:rsid w:val="00125C15"/>
    <w:rsid w:val="00126359"/>
    <w:rsid w:val="00126862"/>
    <w:rsid w:val="001271F5"/>
    <w:rsid w:val="001272C3"/>
    <w:rsid w:val="0012796E"/>
    <w:rsid w:val="00127AE8"/>
    <w:rsid w:val="00127C0D"/>
    <w:rsid w:val="00127D92"/>
    <w:rsid w:val="001305F3"/>
    <w:rsid w:val="001306F5"/>
    <w:rsid w:val="00130C99"/>
    <w:rsid w:val="00130EF0"/>
    <w:rsid w:val="00131F64"/>
    <w:rsid w:val="00132DEA"/>
    <w:rsid w:val="001346BD"/>
    <w:rsid w:val="0013473B"/>
    <w:rsid w:val="0013476D"/>
    <w:rsid w:val="00134956"/>
    <w:rsid w:val="00134E97"/>
    <w:rsid w:val="00135E9A"/>
    <w:rsid w:val="00136BB1"/>
    <w:rsid w:val="00136E93"/>
    <w:rsid w:val="00137743"/>
    <w:rsid w:val="00137841"/>
    <w:rsid w:val="00137A21"/>
    <w:rsid w:val="0014000C"/>
    <w:rsid w:val="001400BF"/>
    <w:rsid w:val="00140362"/>
    <w:rsid w:val="00140726"/>
    <w:rsid w:val="001408D4"/>
    <w:rsid w:val="00140D8B"/>
    <w:rsid w:val="00141383"/>
    <w:rsid w:val="001419FF"/>
    <w:rsid w:val="00141A33"/>
    <w:rsid w:val="00141CE8"/>
    <w:rsid w:val="00141DCD"/>
    <w:rsid w:val="00143B3B"/>
    <w:rsid w:val="00143EA7"/>
    <w:rsid w:val="001441F2"/>
    <w:rsid w:val="001443A0"/>
    <w:rsid w:val="001445A0"/>
    <w:rsid w:val="00144C94"/>
    <w:rsid w:val="00144E6C"/>
    <w:rsid w:val="001451F3"/>
    <w:rsid w:val="001453C3"/>
    <w:rsid w:val="001454D5"/>
    <w:rsid w:val="001457BA"/>
    <w:rsid w:val="0014586C"/>
    <w:rsid w:val="00145E49"/>
    <w:rsid w:val="00145EB9"/>
    <w:rsid w:val="00146090"/>
    <w:rsid w:val="00146227"/>
    <w:rsid w:val="001463C7"/>
    <w:rsid w:val="0014660C"/>
    <w:rsid w:val="00146DF4"/>
    <w:rsid w:val="0014714A"/>
    <w:rsid w:val="00147466"/>
    <w:rsid w:val="001478EB"/>
    <w:rsid w:val="00150091"/>
    <w:rsid w:val="00150387"/>
    <w:rsid w:val="00150B83"/>
    <w:rsid w:val="00150BCA"/>
    <w:rsid w:val="00150DB9"/>
    <w:rsid w:val="0015100E"/>
    <w:rsid w:val="00151128"/>
    <w:rsid w:val="00151671"/>
    <w:rsid w:val="00151908"/>
    <w:rsid w:val="0015195F"/>
    <w:rsid w:val="00151B44"/>
    <w:rsid w:val="00154565"/>
    <w:rsid w:val="00154FEE"/>
    <w:rsid w:val="0015546B"/>
    <w:rsid w:val="001557E2"/>
    <w:rsid w:val="00155C33"/>
    <w:rsid w:val="00156467"/>
    <w:rsid w:val="00156FDD"/>
    <w:rsid w:val="0015737B"/>
    <w:rsid w:val="00157692"/>
    <w:rsid w:val="001576D2"/>
    <w:rsid w:val="001601E9"/>
    <w:rsid w:val="001609A5"/>
    <w:rsid w:val="00160CBA"/>
    <w:rsid w:val="00160E4D"/>
    <w:rsid w:val="00160E8A"/>
    <w:rsid w:val="001613FB"/>
    <w:rsid w:val="001614F4"/>
    <w:rsid w:val="00161A35"/>
    <w:rsid w:val="00162200"/>
    <w:rsid w:val="00162425"/>
    <w:rsid w:val="00162826"/>
    <w:rsid w:val="00162DF8"/>
    <w:rsid w:val="0016316A"/>
    <w:rsid w:val="00163C4D"/>
    <w:rsid w:val="00164147"/>
    <w:rsid w:val="001647A9"/>
    <w:rsid w:val="0016482D"/>
    <w:rsid w:val="00164E37"/>
    <w:rsid w:val="0016568B"/>
    <w:rsid w:val="001656DE"/>
    <w:rsid w:val="0016589C"/>
    <w:rsid w:val="00165D36"/>
    <w:rsid w:val="0016670A"/>
    <w:rsid w:val="001667AF"/>
    <w:rsid w:val="001676A7"/>
    <w:rsid w:val="0016771C"/>
    <w:rsid w:val="00167727"/>
    <w:rsid w:val="00167736"/>
    <w:rsid w:val="0016779F"/>
    <w:rsid w:val="001679D4"/>
    <w:rsid w:val="001701FF"/>
    <w:rsid w:val="00170532"/>
    <w:rsid w:val="001709C9"/>
    <w:rsid w:val="00170DB7"/>
    <w:rsid w:val="00171121"/>
    <w:rsid w:val="0017132A"/>
    <w:rsid w:val="00171751"/>
    <w:rsid w:val="00172DF0"/>
    <w:rsid w:val="00173729"/>
    <w:rsid w:val="001743ED"/>
    <w:rsid w:val="00174442"/>
    <w:rsid w:val="00174647"/>
    <w:rsid w:val="0017466B"/>
    <w:rsid w:val="001746AE"/>
    <w:rsid w:val="00174823"/>
    <w:rsid w:val="001749CE"/>
    <w:rsid w:val="001757D7"/>
    <w:rsid w:val="00175818"/>
    <w:rsid w:val="00175CA3"/>
    <w:rsid w:val="00175CD9"/>
    <w:rsid w:val="0017655B"/>
    <w:rsid w:val="00176980"/>
    <w:rsid w:val="00176B5F"/>
    <w:rsid w:val="00176C49"/>
    <w:rsid w:val="00176C81"/>
    <w:rsid w:val="00176CE7"/>
    <w:rsid w:val="00176FD7"/>
    <w:rsid w:val="0017712D"/>
    <w:rsid w:val="00177299"/>
    <w:rsid w:val="001779A4"/>
    <w:rsid w:val="00180455"/>
    <w:rsid w:val="00180C75"/>
    <w:rsid w:val="00180FCD"/>
    <w:rsid w:val="00181A0A"/>
    <w:rsid w:val="00181DFC"/>
    <w:rsid w:val="00181FE9"/>
    <w:rsid w:val="00182875"/>
    <w:rsid w:val="00182B07"/>
    <w:rsid w:val="00182D3D"/>
    <w:rsid w:val="00182E4C"/>
    <w:rsid w:val="00183367"/>
    <w:rsid w:val="001834D8"/>
    <w:rsid w:val="0018350C"/>
    <w:rsid w:val="001838FA"/>
    <w:rsid w:val="00183CCB"/>
    <w:rsid w:val="00183E14"/>
    <w:rsid w:val="00183FD7"/>
    <w:rsid w:val="00183FF2"/>
    <w:rsid w:val="00184084"/>
    <w:rsid w:val="001846C1"/>
    <w:rsid w:val="001846DD"/>
    <w:rsid w:val="0018493F"/>
    <w:rsid w:val="00184FCA"/>
    <w:rsid w:val="001850E1"/>
    <w:rsid w:val="00185153"/>
    <w:rsid w:val="0018536A"/>
    <w:rsid w:val="00185C4C"/>
    <w:rsid w:val="00185DB3"/>
    <w:rsid w:val="0018645C"/>
    <w:rsid w:val="001866D4"/>
    <w:rsid w:val="00186F9D"/>
    <w:rsid w:val="001870CA"/>
    <w:rsid w:val="001873FA"/>
    <w:rsid w:val="00187BFB"/>
    <w:rsid w:val="001900AB"/>
    <w:rsid w:val="00190296"/>
    <w:rsid w:val="0019029A"/>
    <w:rsid w:val="00190558"/>
    <w:rsid w:val="00190B46"/>
    <w:rsid w:val="00191066"/>
    <w:rsid w:val="001913E6"/>
    <w:rsid w:val="00191BDB"/>
    <w:rsid w:val="00191F43"/>
    <w:rsid w:val="001920E1"/>
    <w:rsid w:val="001923AA"/>
    <w:rsid w:val="001925B0"/>
    <w:rsid w:val="0019448B"/>
    <w:rsid w:val="001948BA"/>
    <w:rsid w:val="001949DD"/>
    <w:rsid w:val="001959E8"/>
    <w:rsid w:val="00195C74"/>
    <w:rsid w:val="0019705E"/>
    <w:rsid w:val="001971CD"/>
    <w:rsid w:val="0019726E"/>
    <w:rsid w:val="0019792F"/>
    <w:rsid w:val="001A0743"/>
    <w:rsid w:val="001A0A54"/>
    <w:rsid w:val="001A0F77"/>
    <w:rsid w:val="001A1010"/>
    <w:rsid w:val="001A11C0"/>
    <w:rsid w:val="001A13D7"/>
    <w:rsid w:val="001A150A"/>
    <w:rsid w:val="001A1AAE"/>
    <w:rsid w:val="001A31C9"/>
    <w:rsid w:val="001A37E2"/>
    <w:rsid w:val="001A3D67"/>
    <w:rsid w:val="001A3F6C"/>
    <w:rsid w:val="001A414E"/>
    <w:rsid w:val="001A436C"/>
    <w:rsid w:val="001A4454"/>
    <w:rsid w:val="001A46A9"/>
    <w:rsid w:val="001A4DA5"/>
    <w:rsid w:val="001A66F6"/>
    <w:rsid w:val="001A7026"/>
    <w:rsid w:val="001A7307"/>
    <w:rsid w:val="001A756F"/>
    <w:rsid w:val="001A7846"/>
    <w:rsid w:val="001A7F79"/>
    <w:rsid w:val="001B026A"/>
    <w:rsid w:val="001B0377"/>
    <w:rsid w:val="001B1065"/>
    <w:rsid w:val="001B1425"/>
    <w:rsid w:val="001B16D2"/>
    <w:rsid w:val="001B196C"/>
    <w:rsid w:val="001B1C10"/>
    <w:rsid w:val="001B1E20"/>
    <w:rsid w:val="001B2431"/>
    <w:rsid w:val="001B2496"/>
    <w:rsid w:val="001B24D9"/>
    <w:rsid w:val="001B2B7D"/>
    <w:rsid w:val="001B30A1"/>
    <w:rsid w:val="001B34F9"/>
    <w:rsid w:val="001B3660"/>
    <w:rsid w:val="001B374A"/>
    <w:rsid w:val="001B40C1"/>
    <w:rsid w:val="001B454B"/>
    <w:rsid w:val="001B4B5D"/>
    <w:rsid w:val="001B4C0E"/>
    <w:rsid w:val="001B4E30"/>
    <w:rsid w:val="001B4F4A"/>
    <w:rsid w:val="001B5295"/>
    <w:rsid w:val="001B61C3"/>
    <w:rsid w:val="001B6D1E"/>
    <w:rsid w:val="001B78A1"/>
    <w:rsid w:val="001B7BF5"/>
    <w:rsid w:val="001B7CEF"/>
    <w:rsid w:val="001B7DF3"/>
    <w:rsid w:val="001C0054"/>
    <w:rsid w:val="001C0162"/>
    <w:rsid w:val="001C0C51"/>
    <w:rsid w:val="001C205E"/>
    <w:rsid w:val="001C27D4"/>
    <w:rsid w:val="001C2872"/>
    <w:rsid w:val="001C2CB1"/>
    <w:rsid w:val="001C2F40"/>
    <w:rsid w:val="001C33CF"/>
    <w:rsid w:val="001C34AE"/>
    <w:rsid w:val="001C35C8"/>
    <w:rsid w:val="001C37BE"/>
    <w:rsid w:val="001C3817"/>
    <w:rsid w:val="001C4619"/>
    <w:rsid w:val="001C472D"/>
    <w:rsid w:val="001C4DDE"/>
    <w:rsid w:val="001C5049"/>
    <w:rsid w:val="001C58B7"/>
    <w:rsid w:val="001C5BFC"/>
    <w:rsid w:val="001C5DFB"/>
    <w:rsid w:val="001C5ED6"/>
    <w:rsid w:val="001C62D0"/>
    <w:rsid w:val="001C62F0"/>
    <w:rsid w:val="001C65FE"/>
    <w:rsid w:val="001C6696"/>
    <w:rsid w:val="001C6B39"/>
    <w:rsid w:val="001C6FB6"/>
    <w:rsid w:val="001C763F"/>
    <w:rsid w:val="001C7682"/>
    <w:rsid w:val="001D08DA"/>
    <w:rsid w:val="001D093C"/>
    <w:rsid w:val="001D0C0E"/>
    <w:rsid w:val="001D1350"/>
    <w:rsid w:val="001D18B4"/>
    <w:rsid w:val="001D1995"/>
    <w:rsid w:val="001D2143"/>
    <w:rsid w:val="001D25B3"/>
    <w:rsid w:val="001D2897"/>
    <w:rsid w:val="001D420C"/>
    <w:rsid w:val="001D45EC"/>
    <w:rsid w:val="001D4D2A"/>
    <w:rsid w:val="001D5A22"/>
    <w:rsid w:val="001D5F24"/>
    <w:rsid w:val="001D66A0"/>
    <w:rsid w:val="001D6738"/>
    <w:rsid w:val="001D6C70"/>
    <w:rsid w:val="001D6E75"/>
    <w:rsid w:val="001D6E83"/>
    <w:rsid w:val="001D795F"/>
    <w:rsid w:val="001D7B3F"/>
    <w:rsid w:val="001E0100"/>
    <w:rsid w:val="001E0D0E"/>
    <w:rsid w:val="001E0D27"/>
    <w:rsid w:val="001E0DC7"/>
    <w:rsid w:val="001E0E79"/>
    <w:rsid w:val="001E14A5"/>
    <w:rsid w:val="001E14CB"/>
    <w:rsid w:val="001E17CF"/>
    <w:rsid w:val="001E19C4"/>
    <w:rsid w:val="001E1CBB"/>
    <w:rsid w:val="001E2414"/>
    <w:rsid w:val="001E24B4"/>
    <w:rsid w:val="001E30FA"/>
    <w:rsid w:val="001E327E"/>
    <w:rsid w:val="001E3529"/>
    <w:rsid w:val="001E3759"/>
    <w:rsid w:val="001E434C"/>
    <w:rsid w:val="001E4BE9"/>
    <w:rsid w:val="001E4F88"/>
    <w:rsid w:val="001E54FB"/>
    <w:rsid w:val="001E5629"/>
    <w:rsid w:val="001E5B6C"/>
    <w:rsid w:val="001E5C76"/>
    <w:rsid w:val="001E5D6A"/>
    <w:rsid w:val="001E66D9"/>
    <w:rsid w:val="001E6F33"/>
    <w:rsid w:val="001E71DF"/>
    <w:rsid w:val="001E75CC"/>
    <w:rsid w:val="001E77D8"/>
    <w:rsid w:val="001E79ED"/>
    <w:rsid w:val="001E7F98"/>
    <w:rsid w:val="001E7FFA"/>
    <w:rsid w:val="001F074A"/>
    <w:rsid w:val="001F0D3E"/>
    <w:rsid w:val="001F1199"/>
    <w:rsid w:val="001F163F"/>
    <w:rsid w:val="001F17B1"/>
    <w:rsid w:val="001F1889"/>
    <w:rsid w:val="001F1A47"/>
    <w:rsid w:val="001F381F"/>
    <w:rsid w:val="001F390C"/>
    <w:rsid w:val="001F3BB4"/>
    <w:rsid w:val="001F3E0E"/>
    <w:rsid w:val="001F48F8"/>
    <w:rsid w:val="001F5613"/>
    <w:rsid w:val="001F56FF"/>
    <w:rsid w:val="001F582E"/>
    <w:rsid w:val="001F5944"/>
    <w:rsid w:val="001F5DBD"/>
    <w:rsid w:val="001F66DA"/>
    <w:rsid w:val="001F6A85"/>
    <w:rsid w:val="001F6FB6"/>
    <w:rsid w:val="001F71FF"/>
    <w:rsid w:val="001F75B5"/>
    <w:rsid w:val="001F7803"/>
    <w:rsid w:val="001F7D66"/>
    <w:rsid w:val="00200503"/>
    <w:rsid w:val="00201133"/>
    <w:rsid w:val="002011FB"/>
    <w:rsid w:val="0020173A"/>
    <w:rsid w:val="00201988"/>
    <w:rsid w:val="00201A0C"/>
    <w:rsid w:val="002025BA"/>
    <w:rsid w:val="00202AD2"/>
    <w:rsid w:val="00203151"/>
    <w:rsid w:val="00203B4A"/>
    <w:rsid w:val="002047A0"/>
    <w:rsid w:val="00204A42"/>
    <w:rsid w:val="00204CD5"/>
    <w:rsid w:val="002051C0"/>
    <w:rsid w:val="002058B1"/>
    <w:rsid w:val="00205D4A"/>
    <w:rsid w:val="002060C3"/>
    <w:rsid w:val="00206268"/>
    <w:rsid w:val="00206317"/>
    <w:rsid w:val="00206537"/>
    <w:rsid w:val="00206AEA"/>
    <w:rsid w:val="00206B0B"/>
    <w:rsid w:val="00207437"/>
    <w:rsid w:val="0021041B"/>
    <w:rsid w:val="00210B0B"/>
    <w:rsid w:val="00210B56"/>
    <w:rsid w:val="00210B8A"/>
    <w:rsid w:val="002111E8"/>
    <w:rsid w:val="0021125F"/>
    <w:rsid w:val="00211988"/>
    <w:rsid w:val="00211B5F"/>
    <w:rsid w:val="002135EA"/>
    <w:rsid w:val="00213E91"/>
    <w:rsid w:val="002143DC"/>
    <w:rsid w:val="00214861"/>
    <w:rsid w:val="002149FA"/>
    <w:rsid w:val="002152D3"/>
    <w:rsid w:val="00215504"/>
    <w:rsid w:val="00215E52"/>
    <w:rsid w:val="00215FC8"/>
    <w:rsid w:val="00216CA8"/>
    <w:rsid w:val="00216F90"/>
    <w:rsid w:val="00217497"/>
    <w:rsid w:val="002177C2"/>
    <w:rsid w:val="00217A5D"/>
    <w:rsid w:val="00217C3B"/>
    <w:rsid w:val="0022037C"/>
    <w:rsid w:val="00220469"/>
    <w:rsid w:val="00220B41"/>
    <w:rsid w:val="00220B46"/>
    <w:rsid w:val="002212B7"/>
    <w:rsid w:val="002220CC"/>
    <w:rsid w:val="00222AEB"/>
    <w:rsid w:val="00222B8C"/>
    <w:rsid w:val="00222DE3"/>
    <w:rsid w:val="00222FBD"/>
    <w:rsid w:val="002231B6"/>
    <w:rsid w:val="00223514"/>
    <w:rsid w:val="002236F6"/>
    <w:rsid w:val="002237BB"/>
    <w:rsid w:val="002238A1"/>
    <w:rsid w:val="002258E7"/>
    <w:rsid w:val="00225A3B"/>
    <w:rsid w:val="00225B61"/>
    <w:rsid w:val="00226298"/>
    <w:rsid w:val="0022681B"/>
    <w:rsid w:val="00227D16"/>
    <w:rsid w:val="00230502"/>
    <w:rsid w:val="00230F0C"/>
    <w:rsid w:val="00230F26"/>
    <w:rsid w:val="00231477"/>
    <w:rsid w:val="00231575"/>
    <w:rsid w:val="00231DF8"/>
    <w:rsid w:val="00231F89"/>
    <w:rsid w:val="00232D05"/>
    <w:rsid w:val="00232D90"/>
    <w:rsid w:val="002330B3"/>
    <w:rsid w:val="00233620"/>
    <w:rsid w:val="00233C93"/>
    <w:rsid w:val="002342BE"/>
    <w:rsid w:val="002344D3"/>
    <w:rsid w:val="002345F1"/>
    <w:rsid w:val="00234741"/>
    <w:rsid w:val="0023493A"/>
    <w:rsid w:val="00234A1D"/>
    <w:rsid w:val="00234A4B"/>
    <w:rsid w:val="00234D61"/>
    <w:rsid w:val="00235346"/>
    <w:rsid w:val="0023597C"/>
    <w:rsid w:val="00235995"/>
    <w:rsid w:val="00235F57"/>
    <w:rsid w:val="0023661F"/>
    <w:rsid w:val="00236E0F"/>
    <w:rsid w:val="00237028"/>
    <w:rsid w:val="0023760D"/>
    <w:rsid w:val="00237C8F"/>
    <w:rsid w:val="00237D37"/>
    <w:rsid w:val="00237EF6"/>
    <w:rsid w:val="00237F25"/>
    <w:rsid w:val="002405C6"/>
    <w:rsid w:val="0024066B"/>
    <w:rsid w:val="0024073E"/>
    <w:rsid w:val="00241091"/>
    <w:rsid w:val="002414C7"/>
    <w:rsid w:val="00241844"/>
    <w:rsid w:val="00241C69"/>
    <w:rsid w:val="00241D23"/>
    <w:rsid w:val="00242AD4"/>
    <w:rsid w:val="00242B30"/>
    <w:rsid w:val="00242EC9"/>
    <w:rsid w:val="00243678"/>
    <w:rsid w:val="002437C7"/>
    <w:rsid w:val="00243F8D"/>
    <w:rsid w:val="0024419D"/>
    <w:rsid w:val="00244692"/>
    <w:rsid w:val="00244833"/>
    <w:rsid w:val="002448CC"/>
    <w:rsid w:val="00244ABB"/>
    <w:rsid w:val="0024544A"/>
    <w:rsid w:val="002454C9"/>
    <w:rsid w:val="00245B48"/>
    <w:rsid w:val="00245BE6"/>
    <w:rsid w:val="00245CFE"/>
    <w:rsid w:val="0024653C"/>
    <w:rsid w:val="002466D5"/>
    <w:rsid w:val="00246EE6"/>
    <w:rsid w:val="00247DE4"/>
    <w:rsid w:val="002500BA"/>
    <w:rsid w:val="002502DD"/>
    <w:rsid w:val="0025086C"/>
    <w:rsid w:val="00250AF9"/>
    <w:rsid w:val="002516E3"/>
    <w:rsid w:val="00251722"/>
    <w:rsid w:val="002517E5"/>
    <w:rsid w:val="0025181F"/>
    <w:rsid w:val="00251C43"/>
    <w:rsid w:val="00252115"/>
    <w:rsid w:val="002526C0"/>
    <w:rsid w:val="002527A1"/>
    <w:rsid w:val="002529AF"/>
    <w:rsid w:val="00252D37"/>
    <w:rsid w:val="00252E1D"/>
    <w:rsid w:val="00252EC2"/>
    <w:rsid w:val="00252F85"/>
    <w:rsid w:val="00253BE4"/>
    <w:rsid w:val="00253CEC"/>
    <w:rsid w:val="00254AEB"/>
    <w:rsid w:val="00255589"/>
    <w:rsid w:val="00255610"/>
    <w:rsid w:val="002563C9"/>
    <w:rsid w:val="002565B1"/>
    <w:rsid w:val="00256DAC"/>
    <w:rsid w:val="00257020"/>
    <w:rsid w:val="002570FE"/>
    <w:rsid w:val="002577C8"/>
    <w:rsid w:val="00257819"/>
    <w:rsid w:val="00257A58"/>
    <w:rsid w:val="002604F5"/>
    <w:rsid w:val="00261415"/>
    <w:rsid w:val="0026165C"/>
    <w:rsid w:val="002617A0"/>
    <w:rsid w:val="002617FE"/>
    <w:rsid w:val="00261A6A"/>
    <w:rsid w:val="00261EAD"/>
    <w:rsid w:val="0026231E"/>
    <w:rsid w:val="0026232D"/>
    <w:rsid w:val="0026277A"/>
    <w:rsid w:val="0026337B"/>
    <w:rsid w:val="00264A6E"/>
    <w:rsid w:val="0026516A"/>
    <w:rsid w:val="00265767"/>
    <w:rsid w:val="00265BDE"/>
    <w:rsid w:val="00265C8A"/>
    <w:rsid w:val="00265F5F"/>
    <w:rsid w:val="002660CC"/>
    <w:rsid w:val="0026623B"/>
    <w:rsid w:val="002663E0"/>
    <w:rsid w:val="00266418"/>
    <w:rsid w:val="00266A63"/>
    <w:rsid w:val="00266F11"/>
    <w:rsid w:val="0026725D"/>
    <w:rsid w:val="00267554"/>
    <w:rsid w:val="00267D49"/>
    <w:rsid w:val="002712E0"/>
    <w:rsid w:val="00271367"/>
    <w:rsid w:val="00271DEC"/>
    <w:rsid w:val="0027203B"/>
    <w:rsid w:val="002721C1"/>
    <w:rsid w:val="0027239F"/>
    <w:rsid w:val="00272EF1"/>
    <w:rsid w:val="002731D4"/>
    <w:rsid w:val="002735E8"/>
    <w:rsid w:val="002741C6"/>
    <w:rsid w:val="002743F7"/>
    <w:rsid w:val="00274BCC"/>
    <w:rsid w:val="00274C86"/>
    <w:rsid w:val="00274F91"/>
    <w:rsid w:val="00275906"/>
    <w:rsid w:val="00275E27"/>
    <w:rsid w:val="00276DAF"/>
    <w:rsid w:val="00277A86"/>
    <w:rsid w:val="00280928"/>
    <w:rsid w:val="00280CBE"/>
    <w:rsid w:val="002814C4"/>
    <w:rsid w:val="00281847"/>
    <w:rsid w:val="002819BD"/>
    <w:rsid w:val="00283220"/>
    <w:rsid w:val="002835A7"/>
    <w:rsid w:val="00283864"/>
    <w:rsid w:val="00284098"/>
    <w:rsid w:val="0028431D"/>
    <w:rsid w:val="00284544"/>
    <w:rsid w:val="00284562"/>
    <w:rsid w:val="002845AB"/>
    <w:rsid w:val="00284949"/>
    <w:rsid w:val="00284981"/>
    <w:rsid w:val="002850B3"/>
    <w:rsid w:val="0028554C"/>
    <w:rsid w:val="0028556C"/>
    <w:rsid w:val="0028651A"/>
    <w:rsid w:val="00286B2B"/>
    <w:rsid w:val="00286C82"/>
    <w:rsid w:val="002873DD"/>
    <w:rsid w:val="0028755F"/>
    <w:rsid w:val="0028792A"/>
    <w:rsid w:val="00287BD7"/>
    <w:rsid w:val="0029019D"/>
    <w:rsid w:val="002903EF"/>
    <w:rsid w:val="0029081C"/>
    <w:rsid w:val="00290BA9"/>
    <w:rsid w:val="00290C91"/>
    <w:rsid w:val="00291028"/>
    <w:rsid w:val="0029187B"/>
    <w:rsid w:val="00292465"/>
    <w:rsid w:val="002926EE"/>
    <w:rsid w:val="00292B6B"/>
    <w:rsid w:val="00292DB1"/>
    <w:rsid w:val="002953B9"/>
    <w:rsid w:val="00295794"/>
    <w:rsid w:val="00296043"/>
    <w:rsid w:val="00296429"/>
    <w:rsid w:val="002976C7"/>
    <w:rsid w:val="0029781E"/>
    <w:rsid w:val="002A0660"/>
    <w:rsid w:val="002A0BA8"/>
    <w:rsid w:val="002A0E3E"/>
    <w:rsid w:val="002A0FB6"/>
    <w:rsid w:val="002A1129"/>
    <w:rsid w:val="002A161F"/>
    <w:rsid w:val="002A2343"/>
    <w:rsid w:val="002A25B1"/>
    <w:rsid w:val="002A2970"/>
    <w:rsid w:val="002A2AF3"/>
    <w:rsid w:val="002A2B4E"/>
    <w:rsid w:val="002A2CAB"/>
    <w:rsid w:val="002A2D2F"/>
    <w:rsid w:val="002A338C"/>
    <w:rsid w:val="002A3AD4"/>
    <w:rsid w:val="002A4198"/>
    <w:rsid w:val="002A43ED"/>
    <w:rsid w:val="002A480D"/>
    <w:rsid w:val="002A4990"/>
    <w:rsid w:val="002A56B8"/>
    <w:rsid w:val="002A582B"/>
    <w:rsid w:val="002A59E8"/>
    <w:rsid w:val="002A5BE7"/>
    <w:rsid w:val="002A5C39"/>
    <w:rsid w:val="002A71F8"/>
    <w:rsid w:val="002B0440"/>
    <w:rsid w:val="002B07F1"/>
    <w:rsid w:val="002B07F4"/>
    <w:rsid w:val="002B1D52"/>
    <w:rsid w:val="002B2269"/>
    <w:rsid w:val="002B2448"/>
    <w:rsid w:val="002B2AAD"/>
    <w:rsid w:val="002B3E98"/>
    <w:rsid w:val="002B4B82"/>
    <w:rsid w:val="002B54C8"/>
    <w:rsid w:val="002B5608"/>
    <w:rsid w:val="002B584C"/>
    <w:rsid w:val="002B59FF"/>
    <w:rsid w:val="002B5BFA"/>
    <w:rsid w:val="002B5DE2"/>
    <w:rsid w:val="002B5EFB"/>
    <w:rsid w:val="002B69CC"/>
    <w:rsid w:val="002B6C76"/>
    <w:rsid w:val="002B71B0"/>
    <w:rsid w:val="002B764D"/>
    <w:rsid w:val="002B7BD7"/>
    <w:rsid w:val="002B7F49"/>
    <w:rsid w:val="002B7F4C"/>
    <w:rsid w:val="002C01BF"/>
    <w:rsid w:val="002C118A"/>
    <w:rsid w:val="002C1783"/>
    <w:rsid w:val="002C1AD9"/>
    <w:rsid w:val="002C20A8"/>
    <w:rsid w:val="002C2456"/>
    <w:rsid w:val="002C2958"/>
    <w:rsid w:val="002C29CD"/>
    <w:rsid w:val="002C2C1C"/>
    <w:rsid w:val="002C2D31"/>
    <w:rsid w:val="002C3F39"/>
    <w:rsid w:val="002C3FBF"/>
    <w:rsid w:val="002C4F48"/>
    <w:rsid w:val="002C514E"/>
    <w:rsid w:val="002C5983"/>
    <w:rsid w:val="002C5E67"/>
    <w:rsid w:val="002C6786"/>
    <w:rsid w:val="002C6BC2"/>
    <w:rsid w:val="002C71DF"/>
    <w:rsid w:val="002C72AB"/>
    <w:rsid w:val="002C7509"/>
    <w:rsid w:val="002C7639"/>
    <w:rsid w:val="002C7CE0"/>
    <w:rsid w:val="002C7FC2"/>
    <w:rsid w:val="002D009A"/>
    <w:rsid w:val="002D0911"/>
    <w:rsid w:val="002D0F18"/>
    <w:rsid w:val="002D1901"/>
    <w:rsid w:val="002D2266"/>
    <w:rsid w:val="002D269C"/>
    <w:rsid w:val="002D2B17"/>
    <w:rsid w:val="002D357E"/>
    <w:rsid w:val="002D3769"/>
    <w:rsid w:val="002D3992"/>
    <w:rsid w:val="002D3C5A"/>
    <w:rsid w:val="002D3E80"/>
    <w:rsid w:val="002D42C9"/>
    <w:rsid w:val="002D4760"/>
    <w:rsid w:val="002D4C20"/>
    <w:rsid w:val="002D4E30"/>
    <w:rsid w:val="002D5A56"/>
    <w:rsid w:val="002D5EBB"/>
    <w:rsid w:val="002D6960"/>
    <w:rsid w:val="002D70EC"/>
    <w:rsid w:val="002D7112"/>
    <w:rsid w:val="002D71F9"/>
    <w:rsid w:val="002D721B"/>
    <w:rsid w:val="002D7504"/>
    <w:rsid w:val="002D7CE1"/>
    <w:rsid w:val="002D7F52"/>
    <w:rsid w:val="002E019F"/>
    <w:rsid w:val="002E04D3"/>
    <w:rsid w:val="002E06BE"/>
    <w:rsid w:val="002E0D6D"/>
    <w:rsid w:val="002E17BA"/>
    <w:rsid w:val="002E1F4D"/>
    <w:rsid w:val="002E200E"/>
    <w:rsid w:val="002E21D0"/>
    <w:rsid w:val="002E22BC"/>
    <w:rsid w:val="002E2405"/>
    <w:rsid w:val="002E2491"/>
    <w:rsid w:val="002E27B0"/>
    <w:rsid w:val="002E2DAE"/>
    <w:rsid w:val="002E2FEF"/>
    <w:rsid w:val="002E327C"/>
    <w:rsid w:val="002E358D"/>
    <w:rsid w:val="002E360F"/>
    <w:rsid w:val="002E37CB"/>
    <w:rsid w:val="002E3855"/>
    <w:rsid w:val="002E3BB4"/>
    <w:rsid w:val="002E3F74"/>
    <w:rsid w:val="002E43CB"/>
    <w:rsid w:val="002E4915"/>
    <w:rsid w:val="002E4ABC"/>
    <w:rsid w:val="002E53E5"/>
    <w:rsid w:val="002E58FB"/>
    <w:rsid w:val="002E607B"/>
    <w:rsid w:val="002E63D0"/>
    <w:rsid w:val="002E6669"/>
    <w:rsid w:val="002E6936"/>
    <w:rsid w:val="002F12A1"/>
    <w:rsid w:val="002F15F5"/>
    <w:rsid w:val="002F183E"/>
    <w:rsid w:val="002F18BA"/>
    <w:rsid w:val="002F1AC4"/>
    <w:rsid w:val="002F1C53"/>
    <w:rsid w:val="002F1E38"/>
    <w:rsid w:val="002F1E7F"/>
    <w:rsid w:val="002F236A"/>
    <w:rsid w:val="002F24F5"/>
    <w:rsid w:val="002F2F8F"/>
    <w:rsid w:val="002F38AF"/>
    <w:rsid w:val="002F3B70"/>
    <w:rsid w:val="002F40C3"/>
    <w:rsid w:val="002F4B4E"/>
    <w:rsid w:val="002F5274"/>
    <w:rsid w:val="002F57E9"/>
    <w:rsid w:val="002F6578"/>
    <w:rsid w:val="002F7179"/>
    <w:rsid w:val="002F79FA"/>
    <w:rsid w:val="00300046"/>
    <w:rsid w:val="0030012B"/>
    <w:rsid w:val="00300B57"/>
    <w:rsid w:val="00301097"/>
    <w:rsid w:val="00301840"/>
    <w:rsid w:val="00302325"/>
    <w:rsid w:val="00302C83"/>
    <w:rsid w:val="00302F56"/>
    <w:rsid w:val="003034F4"/>
    <w:rsid w:val="0030388B"/>
    <w:rsid w:val="003042BD"/>
    <w:rsid w:val="003044D8"/>
    <w:rsid w:val="003049B5"/>
    <w:rsid w:val="00304A66"/>
    <w:rsid w:val="00304F23"/>
    <w:rsid w:val="00304FE9"/>
    <w:rsid w:val="00306680"/>
    <w:rsid w:val="003067D4"/>
    <w:rsid w:val="00307418"/>
    <w:rsid w:val="00307DBF"/>
    <w:rsid w:val="003101B1"/>
    <w:rsid w:val="0031050A"/>
    <w:rsid w:val="003107A5"/>
    <w:rsid w:val="00310D39"/>
    <w:rsid w:val="00311B07"/>
    <w:rsid w:val="0031293B"/>
    <w:rsid w:val="00312BA2"/>
    <w:rsid w:val="00312C9A"/>
    <w:rsid w:val="003132FA"/>
    <w:rsid w:val="00313355"/>
    <w:rsid w:val="0031358C"/>
    <w:rsid w:val="0031375C"/>
    <w:rsid w:val="0031386C"/>
    <w:rsid w:val="0031399C"/>
    <w:rsid w:val="003139E1"/>
    <w:rsid w:val="00313FFA"/>
    <w:rsid w:val="00314898"/>
    <w:rsid w:val="003153BC"/>
    <w:rsid w:val="00315491"/>
    <w:rsid w:val="00315E9F"/>
    <w:rsid w:val="00315FA2"/>
    <w:rsid w:val="00316DB9"/>
    <w:rsid w:val="00316EFE"/>
    <w:rsid w:val="0031709E"/>
    <w:rsid w:val="00317192"/>
    <w:rsid w:val="003173B4"/>
    <w:rsid w:val="003174A2"/>
    <w:rsid w:val="00317506"/>
    <w:rsid w:val="00320533"/>
    <w:rsid w:val="003209B8"/>
    <w:rsid w:val="00320AD8"/>
    <w:rsid w:val="00321183"/>
    <w:rsid w:val="003213B2"/>
    <w:rsid w:val="00321573"/>
    <w:rsid w:val="00321815"/>
    <w:rsid w:val="00322398"/>
    <w:rsid w:val="003224A4"/>
    <w:rsid w:val="0032284A"/>
    <w:rsid w:val="0032388D"/>
    <w:rsid w:val="00323E78"/>
    <w:rsid w:val="00323F05"/>
    <w:rsid w:val="00323F06"/>
    <w:rsid w:val="003242D0"/>
    <w:rsid w:val="003247A3"/>
    <w:rsid w:val="003250A9"/>
    <w:rsid w:val="00325750"/>
    <w:rsid w:val="003257C1"/>
    <w:rsid w:val="00325A09"/>
    <w:rsid w:val="003274B8"/>
    <w:rsid w:val="0032753C"/>
    <w:rsid w:val="00330434"/>
    <w:rsid w:val="003306A3"/>
    <w:rsid w:val="003313F9"/>
    <w:rsid w:val="003321A5"/>
    <w:rsid w:val="00332356"/>
    <w:rsid w:val="003323DF"/>
    <w:rsid w:val="00332527"/>
    <w:rsid w:val="0033349C"/>
    <w:rsid w:val="003339C0"/>
    <w:rsid w:val="0033464D"/>
    <w:rsid w:val="00334F62"/>
    <w:rsid w:val="00335B8A"/>
    <w:rsid w:val="0033634E"/>
    <w:rsid w:val="003366DB"/>
    <w:rsid w:val="003369C7"/>
    <w:rsid w:val="00336B5D"/>
    <w:rsid w:val="00336E49"/>
    <w:rsid w:val="00337466"/>
    <w:rsid w:val="00337BF2"/>
    <w:rsid w:val="003400F5"/>
    <w:rsid w:val="003406C0"/>
    <w:rsid w:val="00340BF3"/>
    <w:rsid w:val="00340CAA"/>
    <w:rsid w:val="00340DF6"/>
    <w:rsid w:val="00341576"/>
    <w:rsid w:val="003426A1"/>
    <w:rsid w:val="003430FC"/>
    <w:rsid w:val="00343937"/>
    <w:rsid w:val="00344161"/>
    <w:rsid w:val="0034458B"/>
    <w:rsid w:val="0034493A"/>
    <w:rsid w:val="00344B88"/>
    <w:rsid w:val="00344E68"/>
    <w:rsid w:val="00344F12"/>
    <w:rsid w:val="00345224"/>
    <w:rsid w:val="003452BD"/>
    <w:rsid w:val="00345966"/>
    <w:rsid w:val="003464E1"/>
    <w:rsid w:val="00346B7E"/>
    <w:rsid w:val="00347057"/>
    <w:rsid w:val="00347062"/>
    <w:rsid w:val="003472E4"/>
    <w:rsid w:val="00347552"/>
    <w:rsid w:val="00347717"/>
    <w:rsid w:val="003500F0"/>
    <w:rsid w:val="00350275"/>
    <w:rsid w:val="003512DC"/>
    <w:rsid w:val="00351F2B"/>
    <w:rsid w:val="003523AE"/>
    <w:rsid w:val="0035294B"/>
    <w:rsid w:val="00352B09"/>
    <w:rsid w:val="00352F37"/>
    <w:rsid w:val="0035300B"/>
    <w:rsid w:val="003532FD"/>
    <w:rsid w:val="003538F2"/>
    <w:rsid w:val="00353EB8"/>
    <w:rsid w:val="00354743"/>
    <w:rsid w:val="00354B44"/>
    <w:rsid w:val="00355001"/>
    <w:rsid w:val="003555DD"/>
    <w:rsid w:val="0035597B"/>
    <w:rsid w:val="00355AD7"/>
    <w:rsid w:val="00355E2F"/>
    <w:rsid w:val="0035629E"/>
    <w:rsid w:val="00356373"/>
    <w:rsid w:val="00356657"/>
    <w:rsid w:val="0035674E"/>
    <w:rsid w:val="0035690F"/>
    <w:rsid w:val="00356E13"/>
    <w:rsid w:val="0035720D"/>
    <w:rsid w:val="0035739D"/>
    <w:rsid w:val="00357738"/>
    <w:rsid w:val="003577A9"/>
    <w:rsid w:val="00360071"/>
    <w:rsid w:val="00360202"/>
    <w:rsid w:val="00360C52"/>
    <w:rsid w:val="00360D78"/>
    <w:rsid w:val="003610B4"/>
    <w:rsid w:val="00361359"/>
    <w:rsid w:val="003615F1"/>
    <w:rsid w:val="0036231F"/>
    <w:rsid w:val="00362395"/>
    <w:rsid w:val="00362540"/>
    <w:rsid w:val="003627E2"/>
    <w:rsid w:val="003632A9"/>
    <w:rsid w:val="0036334C"/>
    <w:rsid w:val="00363E63"/>
    <w:rsid w:val="003642E9"/>
    <w:rsid w:val="003644EC"/>
    <w:rsid w:val="00364AE6"/>
    <w:rsid w:val="0036591E"/>
    <w:rsid w:val="00365B63"/>
    <w:rsid w:val="00365E10"/>
    <w:rsid w:val="00365E84"/>
    <w:rsid w:val="00365EC4"/>
    <w:rsid w:val="00366042"/>
    <w:rsid w:val="003662C0"/>
    <w:rsid w:val="003667F6"/>
    <w:rsid w:val="003678F4"/>
    <w:rsid w:val="00367AE1"/>
    <w:rsid w:val="00367DC4"/>
    <w:rsid w:val="003704BA"/>
    <w:rsid w:val="003706F9"/>
    <w:rsid w:val="00370A62"/>
    <w:rsid w:val="00370C9C"/>
    <w:rsid w:val="0037128B"/>
    <w:rsid w:val="003713FF"/>
    <w:rsid w:val="00371AD0"/>
    <w:rsid w:val="00371AEC"/>
    <w:rsid w:val="00371B8C"/>
    <w:rsid w:val="00371CD8"/>
    <w:rsid w:val="00371DD4"/>
    <w:rsid w:val="003722F4"/>
    <w:rsid w:val="003726C9"/>
    <w:rsid w:val="00372B18"/>
    <w:rsid w:val="00373575"/>
    <w:rsid w:val="00373661"/>
    <w:rsid w:val="00373705"/>
    <w:rsid w:val="00373DE1"/>
    <w:rsid w:val="00374012"/>
    <w:rsid w:val="00374387"/>
    <w:rsid w:val="00374E28"/>
    <w:rsid w:val="00375397"/>
    <w:rsid w:val="003753FD"/>
    <w:rsid w:val="00375A60"/>
    <w:rsid w:val="00375B66"/>
    <w:rsid w:val="00375B9E"/>
    <w:rsid w:val="00375BFF"/>
    <w:rsid w:val="0037641A"/>
    <w:rsid w:val="003765BB"/>
    <w:rsid w:val="00376750"/>
    <w:rsid w:val="00376ADD"/>
    <w:rsid w:val="00376CA0"/>
    <w:rsid w:val="00377F63"/>
    <w:rsid w:val="0038019D"/>
    <w:rsid w:val="00380943"/>
    <w:rsid w:val="00380A5F"/>
    <w:rsid w:val="003817C2"/>
    <w:rsid w:val="00381918"/>
    <w:rsid w:val="00381E28"/>
    <w:rsid w:val="003820F7"/>
    <w:rsid w:val="003823E5"/>
    <w:rsid w:val="0038365B"/>
    <w:rsid w:val="0038380F"/>
    <w:rsid w:val="0038392F"/>
    <w:rsid w:val="003842DC"/>
    <w:rsid w:val="00384B7D"/>
    <w:rsid w:val="00384B90"/>
    <w:rsid w:val="00384E61"/>
    <w:rsid w:val="00384EA4"/>
    <w:rsid w:val="00385313"/>
    <w:rsid w:val="00385507"/>
    <w:rsid w:val="003859C7"/>
    <w:rsid w:val="00385EF5"/>
    <w:rsid w:val="0038629D"/>
    <w:rsid w:val="003864CC"/>
    <w:rsid w:val="00386708"/>
    <w:rsid w:val="00386AE1"/>
    <w:rsid w:val="00386DF2"/>
    <w:rsid w:val="0038701E"/>
    <w:rsid w:val="003876DD"/>
    <w:rsid w:val="00387985"/>
    <w:rsid w:val="00387AFF"/>
    <w:rsid w:val="0039031A"/>
    <w:rsid w:val="00390321"/>
    <w:rsid w:val="00390957"/>
    <w:rsid w:val="00390B49"/>
    <w:rsid w:val="0039139E"/>
    <w:rsid w:val="003919D4"/>
    <w:rsid w:val="003927EF"/>
    <w:rsid w:val="003928C6"/>
    <w:rsid w:val="00392D33"/>
    <w:rsid w:val="003937AC"/>
    <w:rsid w:val="00393C58"/>
    <w:rsid w:val="00393C62"/>
    <w:rsid w:val="00393E6D"/>
    <w:rsid w:val="0039426F"/>
    <w:rsid w:val="003942E8"/>
    <w:rsid w:val="00394781"/>
    <w:rsid w:val="00394E00"/>
    <w:rsid w:val="00394FEB"/>
    <w:rsid w:val="00395526"/>
    <w:rsid w:val="0039595A"/>
    <w:rsid w:val="00395D64"/>
    <w:rsid w:val="0039645E"/>
    <w:rsid w:val="00396C82"/>
    <w:rsid w:val="00397C22"/>
    <w:rsid w:val="003A06E6"/>
    <w:rsid w:val="003A0B26"/>
    <w:rsid w:val="003A0FAD"/>
    <w:rsid w:val="003A1550"/>
    <w:rsid w:val="003A164D"/>
    <w:rsid w:val="003A16AA"/>
    <w:rsid w:val="003A17ED"/>
    <w:rsid w:val="003A2578"/>
    <w:rsid w:val="003A26BF"/>
    <w:rsid w:val="003A29ED"/>
    <w:rsid w:val="003A3187"/>
    <w:rsid w:val="003A3413"/>
    <w:rsid w:val="003A35F2"/>
    <w:rsid w:val="003A36C5"/>
    <w:rsid w:val="003A3777"/>
    <w:rsid w:val="003A4539"/>
    <w:rsid w:val="003A45BA"/>
    <w:rsid w:val="003A47D4"/>
    <w:rsid w:val="003A4B68"/>
    <w:rsid w:val="003A5112"/>
    <w:rsid w:val="003A5291"/>
    <w:rsid w:val="003A5900"/>
    <w:rsid w:val="003A5FCC"/>
    <w:rsid w:val="003A6040"/>
    <w:rsid w:val="003A62E6"/>
    <w:rsid w:val="003A65AD"/>
    <w:rsid w:val="003A6A48"/>
    <w:rsid w:val="003A6BDD"/>
    <w:rsid w:val="003A6C29"/>
    <w:rsid w:val="003A6FAD"/>
    <w:rsid w:val="003A70DA"/>
    <w:rsid w:val="003A71A6"/>
    <w:rsid w:val="003A7D43"/>
    <w:rsid w:val="003A7FDB"/>
    <w:rsid w:val="003B01A2"/>
    <w:rsid w:val="003B0BCB"/>
    <w:rsid w:val="003B0F21"/>
    <w:rsid w:val="003B172A"/>
    <w:rsid w:val="003B192D"/>
    <w:rsid w:val="003B1A44"/>
    <w:rsid w:val="003B1C4B"/>
    <w:rsid w:val="003B2311"/>
    <w:rsid w:val="003B28C6"/>
    <w:rsid w:val="003B3410"/>
    <w:rsid w:val="003B3AAC"/>
    <w:rsid w:val="003B3D27"/>
    <w:rsid w:val="003B3F2A"/>
    <w:rsid w:val="003B3F2F"/>
    <w:rsid w:val="003B44A8"/>
    <w:rsid w:val="003B5375"/>
    <w:rsid w:val="003B5AAA"/>
    <w:rsid w:val="003B5F71"/>
    <w:rsid w:val="003B63AE"/>
    <w:rsid w:val="003B65AB"/>
    <w:rsid w:val="003B6ADA"/>
    <w:rsid w:val="003B6CE1"/>
    <w:rsid w:val="003B7F30"/>
    <w:rsid w:val="003B7FA9"/>
    <w:rsid w:val="003C04FB"/>
    <w:rsid w:val="003C05AB"/>
    <w:rsid w:val="003C0E4C"/>
    <w:rsid w:val="003C1DFE"/>
    <w:rsid w:val="003C2292"/>
    <w:rsid w:val="003C2896"/>
    <w:rsid w:val="003C2A12"/>
    <w:rsid w:val="003C2FC9"/>
    <w:rsid w:val="003C30FF"/>
    <w:rsid w:val="003C3CEF"/>
    <w:rsid w:val="003C3EA9"/>
    <w:rsid w:val="003C3FE9"/>
    <w:rsid w:val="003C4C30"/>
    <w:rsid w:val="003C50B1"/>
    <w:rsid w:val="003C5253"/>
    <w:rsid w:val="003C5999"/>
    <w:rsid w:val="003C6173"/>
    <w:rsid w:val="003C652F"/>
    <w:rsid w:val="003C6B77"/>
    <w:rsid w:val="003C6BFF"/>
    <w:rsid w:val="003C6C20"/>
    <w:rsid w:val="003C6CA6"/>
    <w:rsid w:val="003C6E4D"/>
    <w:rsid w:val="003C7286"/>
    <w:rsid w:val="003C7710"/>
    <w:rsid w:val="003D0FD2"/>
    <w:rsid w:val="003D1017"/>
    <w:rsid w:val="003D105F"/>
    <w:rsid w:val="003D1231"/>
    <w:rsid w:val="003D1238"/>
    <w:rsid w:val="003D2340"/>
    <w:rsid w:val="003D274C"/>
    <w:rsid w:val="003D277D"/>
    <w:rsid w:val="003D3389"/>
    <w:rsid w:val="003D3713"/>
    <w:rsid w:val="003D37A6"/>
    <w:rsid w:val="003D3C31"/>
    <w:rsid w:val="003D490D"/>
    <w:rsid w:val="003D4B67"/>
    <w:rsid w:val="003D4ECB"/>
    <w:rsid w:val="003D5029"/>
    <w:rsid w:val="003D51E1"/>
    <w:rsid w:val="003D5C3A"/>
    <w:rsid w:val="003D6510"/>
    <w:rsid w:val="003D7962"/>
    <w:rsid w:val="003D7D0A"/>
    <w:rsid w:val="003E05F2"/>
    <w:rsid w:val="003E10F1"/>
    <w:rsid w:val="003E16B4"/>
    <w:rsid w:val="003E1BEC"/>
    <w:rsid w:val="003E21A9"/>
    <w:rsid w:val="003E2479"/>
    <w:rsid w:val="003E254C"/>
    <w:rsid w:val="003E2D8D"/>
    <w:rsid w:val="003E31A8"/>
    <w:rsid w:val="003E3221"/>
    <w:rsid w:val="003E3B54"/>
    <w:rsid w:val="003E3DD4"/>
    <w:rsid w:val="003E42BA"/>
    <w:rsid w:val="003E44D2"/>
    <w:rsid w:val="003E4898"/>
    <w:rsid w:val="003E501F"/>
    <w:rsid w:val="003E5249"/>
    <w:rsid w:val="003E570B"/>
    <w:rsid w:val="003E5868"/>
    <w:rsid w:val="003E596D"/>
    <w:rsid w:val="003E59D0"/>
    <w:rsid w:val="003E5AB2"/>
    <w:rsid w:val="003E6224"/>
    <w:rsid w:val="003E64C2"/>
    <w:rsid w:val="003E6AD7"/>
    <w:rsid w:val="003E6C5B"/>
    <w:rsid w:val="003E7F30"/>
    <w:rsid w:val="003F00C0"/>
    <w:rsid w:val="003F0BB0"/>
    <w:rsid w:val="003F22E0"/>
    <w:rsid w:val="003F28A9"/>
    <w:rsid w:val="003F28D4"/>
    <w:rsid w:val="003F2DA8"/>
    <w:rsid w:val="003F3950"/>
    <w:rsid w:val="003F3BC2"/>
    <w:rsid w:val="003F3DA9"/>
    <w:rsid w:val="003F4325"/>
    <w:rsid w:val="003F47CA"/>
    <w:rsid w:val="003F48D2"/>
    <w:rsid w:val="003F4FF5"/>
    <w:rsid w:val="003F50AB"/>
    <w:rsid w:val="003F512E"/>
    <w:rsid w:val="003F51E6"/>
    <w:rsid w:val="003F7B12"/>
    <w:rsid w:val="003F7E2D"/>
    <w:rsid w:val="00400224"/>
    <w:rsid w:val="004004C9"/>
    <w:rsid w:val="00400FA3"/>
    <w:rsid w:val="00401743"/>
    <w:rsid w:val="00401A42"/>
    <w:rsid w:val="004028CB"/>
    <w:rsid w:val="00403463"/>
    <w:rsid w:val="00403C7B"/>
    <w:rsid w:val="00403E93"/>
    <w:rsid w:val="00404825"/>
    <w:rsid w:val="00404F63"/>
    <w:rsid w:val="00405495"/>
    <w:rsid w:val="004055D4"/>
    <w:rsid w:val="00406171"/>
    <w:rsid w:val="0040619C"/>
    <w:rsid w:val="00406674"/>
    <w:rsid w:val="00406918"/>
    <w:rsid w:val="004070C8"/>
    <w:rsid w:val="00407EFA"/>
    <w:rsid w:val="004107E4"/>
    <w:rsid w:val="00410CF1"/>
    <w:rsid w:val="00410D30"/>
    <w:rsid w:val="00410E18"/>
    <w:rsid w:val="00410FDB"/>
    <w:rsid w:val="0041114F"/>
    <w:rsid w:val="00411A0E"/>
    <w:rsid w:val="00411CC4"/>
    <w:rsid w:val="00411E50"/>
    <w:rsid w:val="00411F52"/>
    <w:rsid w:val="004128AF"/>
    <w:rsid w:val="004129B5"/>
    <w:rsid w:val="00412F8A"/>
    <w:rsid w:val="00413195"/>
    <w:rsid w:val="004135BA"/>
    <w:rsid w:val="00413937"/>
    <w:rsid w:val="004139F4"/>
    <w:rsid w:val="00413B5B"/>
    <w:rsid w:val="0041443B"/>
    <w:rsid w:val="0041487C"/>
    <w:rsid w:val="0041527D"/>
    <w:rsid w:val="0041542D"/>
    <w:rsid w:val="004156EC"/>
    <w:rsid w:val="004158C2"/>
    <w:rsid w:val="00416546"/>
    <w:rsid w:val="004169B8"/>
    <w:rsid w:val="00416BC7"/>
    <w:rsid w:val="00417096"/>
    <w:rsid w:val="004170FD"/>
    <w:rsid w:val="00417247"/>
    <w:rsid w:val="00417728"/>
    <w:rsid w:val="00417BA3"/>
    <w:rsid w:val="00420585"/>
    <w:rsid w:val="00420FE6"/>
    <w:rsid w:val="004211EF"/>
    <w:rsid w:val="00421368"/>
    <w:rsid w:val="004213F2"/>
    <w:rsid w:val="00421E8F"/>
    <w:rsid w:val="00421ECD"/>
    <w:rsid w:val="00422152"/>
    <w:rsid w:val="00422387"/>
    <w:rsid w:val="0042249E"/>
    <w:rsid w:val="00422507"/>
    <w:rsid w:val="00422C3F"/>
    <w:rsid w:val="00422F29"/>
    <w:rsid w:val="004232BC"/>
    <w:rsid w:val="004234B1"/>
    <w:rsid w:val="00423962"/>
    <w:rsid w:val="00423B4E"/>
    <w:rsid w:val="00423C91"/>
    <w:rsid w:val="00424449"/>
    <w:rsid w:val="00424672"/>
    <w:rsid w:val="00424AEB"/>
    <w:rsid w:val="00424DE0"/>
    <w:rsid w:val="0042516E"/>
    <w:rsid w:val="00425214"/>
    <w:rsid w:val="0042529A"/>
    <w:rsid w:val="004253A1"/>
    <w:rsid w:val="004258E2"/>
    <w:rsid w:val="00425AED"/>
    <w:rsid w:val="00425BC1"/>
    <w:rsid w:val="00425F3E"/>
    <w:rsid w:val="00425F63"/>
    <w:rsid w:val="00426993"/>
    <w:rsid w:val="004277FB"/>
    <w:rsid w:val="00427970"/>
    <w:rsid w:val="00427B52"/>
    <w:rsid w:val="00427BD8"/>
    <w:rsid w:val="00430066"/>
    <w:rsid w:val="004303EB"/>
    <w:rsid w:val="00430B64"/>
    <w:rsid w:val="0043197F"/>
    <w:rsid w:val="00431DF9"/>
    <w:rsid w:val="00432D63"/>
    <w:rsid w:val="00433531"/>
    <w:rsid w:val="00433848"/>
    <w:rsid w:val="00433984"/>
    <w:rsid w:val="00433B73"/>
    <w:rsid w:val="00433D06"/>
    <w:rsid w:val="00433F66"/>
    <w:rsid w:val="004352D0"/>
    <w:rsid w:val="00435562"/>
    <w:rsid w:val="00435926"/>
    <w:rsid w:val="00435965"/>
    <w:rsid w:val="00435D12"/>
    <w:rsid w:val="00435DF7"/>
    <w:rsid w:val="00435F6D"/>
    <w:rsid w:val="00435F9E"/>
    <w:rsid w:val="00436118"/>
    <w:rsid w:val="00436128"/>
    <w:rsid w:val="004364B1"/>
    <w:rsid w:val="00436725"/>
    <w:rsid w:val="00436A7C"/>
    <w:rsid w:val="00436EEE"/>
    <w:rsid w:val="004370A3"/>
    <w:rsid w:val="00437F91"/>
    <w:rsid w:val="004400B7"/>
    <w:rsid w:val="004400D9"/>
    <w:rsid w:val="0044041F"/>
    <w:rsid w:val="00440845"/>
    <w:rsid w:val="00441099"/>
    <w:rsid w:val="004412C5"/>
    <w:rsid w:val="00441BE3"/>
    <w:rsid w:val="00441C2E"/>
    <w:rsid w:val="0044221E"/>
    <w:rsid w:val="0044260B"/>
    <w:rsid w:val="004427ED"/>
    <w:rsid w:val="00442AB1"/>
    <w:rsid w:val="00442B4C"/>
    <w:rsid w:val="00443466"/>
    <w:rsid w:val="00443EBA"/>
    <w:rsid w:val="0044408E"/>
    <w:rsid w:val="004443AC"/>
    <w:rsid w:val="00444457"/>
    <w:rsid w:val="00444A6D"/>
    <w:rsid w:val="00445065"/>
    <w:rsid w:val="00445718"/>
    <w:rsid w:val="00445EA3"/>
    <w:rsid w:val="00446412"/>
    <w:rsid w:val="00446BC0"/>
    <w:rsid w:val="00446C9F"/>
    <w:rsid w:val="00446F6D"/>
    <w:rsid w:val="004472C1"/>
    <w:rsid w:val="0044776F"/>
    <w:rsid w:val="00450576"/>
    <w:rsid w:val="004506C0"/>
    <w:rsid w:val="004506C1"/>
    <w:rsid w:val="0045091E"/>
    <w:rsid w:val="00450ADF"/>
    <w:rsid w:val="00450B9B"/>
    <w:rsid w:val="00450D4B"/>
    <w:rsid w:val="004511E2"/>
    <w:rsid w:val="004515D5"/>
    <w:rsid w:val="00451995"/>
    <w:rsid w:val="0045262E"/>
    <w:rsid w:val="004527CA"/>
    <w:rsid w:val="00452931"/>
    <w:rsid w:val="00452B89"/>
    <w:rsid w:val="00453654"/>
    <w:rsid w:val="00453873"/>
    <w:rsid w:val="004539FE"/>
    <w:rsid w:val="00453B74"/>
    <w:rsid w:val="00454828"/>
    <w:rsid w:val="00454DF4"/>
    <w:rsid w:val="00454E0A"/>
    <w:rsid w:val="00454E5E"/>
    <w:rsid w:val="00455183"/>
    <w:rsid w:val="004555E4"/>
    <w:rsid w:val="00455B55"/>
    <w:rsid w:val="00455BE0"/>
    <w:rsid w:val="004567D8"/>
    <w:rsid w:val="00457477"/>
    <w:rsid w:val="0045799B"/>
    <w:rsid w:val="00457AAF"/>
    <w:rsid w:val="00457BFE"/>
    <w:rsid w:val="00457DDA"/>
    <w:rsid w:val="00462312"/>
    <w:rsid w:val="004624DD"/>
    <w:rsid w:val="0046257D"/>
    <w:rsid w:val="004626E6"/>
    <w:rsid w:val="00462D57"/>
    <w:rsid w:val="004630B5"/>
    <w:rsid w:val="0046370B"/>
    <w:rsid w:val="00463C69"/>
    <w:rsid w:val="00465119"/>
    <w:rsid w:val="00465323"/>
    <w:rsid w:val="004655B9"/>
    <w:rsid w:val="004657CC"/>
    <w:rsid w:val="0046594A"/>
    <w:rsid w:val="00465D11"/>
    <w:rsid w:val="004667C0"/>
    <w:rsid w:val="00466A00"/>
    <w:rsid w:val="0046705E"/>
    <w:rsid w:val="00467878"/>
    <w:rsid w:val="00470249"/>
    <w:rsid w:val="00470353"/>
    <w:rsid w:val="0047079F"/>
    <w:rsid w:val="00470A5B"/>
    <w:rsid w:val="00470CF4"/>
    <w:rsid w:val="004715A1"/>
    <w:rsid w:val="00471CDB"/>
    <w:rsid w:val="00472582"/>
    <w:rsid w:val="004729CC"/>
    <w:rsid w:val="004729EA"/>
    <w:rsid w:val="0047348C"/>
    <w:rsid w:val="004737C8"/>
    <w:rsid w:val="004739A0"/>
    <w:rsid w:val="004740FE"/>
    <w:rsid w:val="004741A9"/>
    <w:rsid w:val="0047480C"/>
    <w:rsid w:val="004750BF"/>
    <w:rsid w:val="004755D0"/>
    <w:rsid w:val="004764A7"/>
    <w:rsid w:val="00476A56"/>
    <w:rsid w:val="00476D22"/>
    <w:rsid w:val="00477FC9"/>
    <w:rsid w:val="004804F8"/>
    <w:rsid w:val="00480692"/>
    <w:rsid w:val="00480C5D"/>
    <w:rsid w:val="00480F3C"/>
    <w:rsid w:val="0048111E"/>
    <w:rsid w:val="004811A8"/>
    <w:rsid w:val="00481860"/>
    <w:rsid w:val="00481FE6"/>
    <w:rsid w:val="004822E4"/>
    <w:rsid w:val="00482545"/>
    <w:rsid w:val="00482924"/>
    <w:rsid w:val="00482F1A"/>
    <w:rsid w:val="0048323E"/>
    <w:rsid w:val="0048335F"/>
    <w:rsid w:val="00483D56"/>
    <w:rsid w:val="004865B9"/>
    <w:rsid w:val="004866A3"/>
    <w:rsid w:val="004868A9"/>
    <w:rsid w:val="00487186"/>
    <w:rsid w:val="00487552"/>
    <w:rsid w:val="004875C6"/>
    <w:rsid w:val="0048776A"/>
    <w:rsid w:val="00487DE1"/>
    <w:rsid w:val="004900DE"/>
    <w:rsid w:val="00490322"/>
    <w:rsid w:val="00490583"/>
    <w:rsid w:val="00490951"/>
    <w:rsid w:val="004917A0"/>
    <w:rsid w:val="004918EC"/>
    <w:rsid w:val="00491AA0"/>
    <w:rsid w:val="004920AA"/>
    <w:rsid w:val="0049243C"/>
    <w:rsid w:val="00492580"/>
    <w:rsid w:val="004925D7"/>
    <w:rsid w:val="0049291D"/>
    <w:rsid w:val="00492BFA"/>
    <w:rsid w:val="004932FC"/>
    <w:rsid w:val="00494291"/>
    <w:rsid w:val="00494560"/>
    <w:rsid w:val="00494EB9"/>
    <w:rsid w:val="004951A6"/>
    <w:rsid w:val="004956C2"/>
    <w:rsid w:val="00495A22"/>
    <w:rsid w:val="00495D09"/>
    <w:rsid w:val="00495E73"/>
    <w:rsid w:val="004960B8"/>
    <w:rsid w:val="0049657A"/>
    <w:rsid w:val="004965D1"/>
    <w:rsid w:val="00496861"/>
    <w:rsid w:val="00496D91"/>
    <w:rsid w:val="00496F2E"/>
    <w:rsid w:val="0049733B"/>
    <w:rsid w:val="0049786F"/>
    <w:rsid w:val="00497A3E"/>
    <w:rsid w:val="00497E04"/>
    <w:rsid w:val="00497EBA"/>
    <w:rsid w:val="004A0105"/>
    <w:rsid w:val="004A064B"/>
    <w:rsid w:val="004A113E"/>
    <w:rsid w:val="004A1C5F"/>
    <w:rsid w:val="004A2312"/>
    <w:rsid w:val="004A2323"/>
    <w:rsid w:val="004A2589"/>
    <w:rsid w:val="004A25F7"/>
    <w:rsid w:val="004A2666"/>
    <w:rsid w:val="004A2ADD"/>
    <w:rsid w:val="004A2C22"/>
    <w:rsid w:val="004A2EF5"/>
    <w:rsid w:val="004A313D"/>
    <w:rsid w:val="004A3591"/>
    <w:rsid w:val="004A36B6"/>
    <w:rsid w:val="004A3A57"/>
    <w:rsid w:val="004A3B9A"/>
    <w:rsid w:val="004A3C6C"/>
    <w:rsid w:val="004A49ED"/>
    <w:rsid w:val="004A5243"/>
    <w:rsid w:val="004A5736"/>
    <w:rsid w:val="004A58EE"/>
    <w:rsid w:val="004A5C35"/>
    <w:rsid w:val="004A5D29"/>
    <w:rsid w:val="004A60F5"/>
    <w:rsid w:val="004A6711"/>
    <w:rsid w:val="004A6AD3"/>
    <w:rsid w:val="004A7957"/>
    <w:rsid w:val="004A7B40"/>
    <w:rsid w:val="004B0290"/>
    <w:rsid w:val="004B0CCA"/>
    <w:rsid w:val="004B1012"/>
    <w:rsid w:val="004B1093"/>
    <w:rsid w:val="004B11BC"/>
    <w:rsid w:val="004B17A8"/>
    <w:rsid w:val="004B1B26"/>
    <w:rsid w:val="004B1F95"/>
    <w:rsid w:val="004B2521"/>
    <w:rsid w:val="004B262A"/>
    <w:rsid w:val="004B2822"/>
    <w:rsid w:val="004B282C"/>
    <w:rsid w:val="004B2BAD"/>
    <w:rsid w:val="004B32CC"/>
    <w:rsid w:val="004B35F2"/>
    <w:rsid w:val="004B4192"/>
    <w:rsid w:val="004B4478"/>
    <w:rsid w:val="004B45B8"/>
    <w:rsid w:val="004B48E0"/>
    <w:rsid w:val="004B49AD"/>
    <w:rsid w:val="004B4B10"/>
    <w:rsid w:val="004B4B4C"/>
    <w:rsid w:val="004B4E61"/>
    <w:rsid w:val="004B4EBA"/>
    <w:rsid w:val="004B4F90"/>
    <w:rsid w:val="004B5426"/>
    <w:rsid w:val="004B58C5"/>
    <w:rsid w:val="004B6311"/>
    <w:rsid w:val="004B6853"/>
    <w:rsid w:val="004B6BDE"/>
    <w:rsid w:val="004B79CD"/>
    <w:rsid w:val="004B7BC2"/>
    <w:rsid w:val="004B7D2E"/>
    <w:rsid w:val="004C005D"/>
    <w:rsid w:val="004C005F"/>
    <w:rsid w:val="004C0345"/>
    <w:rsid w:val="004C0ED1"/>
    <w:rsid w:val="004C1101"/>
    <w:rsid w:val="004C1727"/>
    <w:rsid w:val="004C1936"/>
    <w:rsid w:val="004C1B3B"/>
    <w:rsid w:val="004C1C5D"/>
    <w:rsid w:val="004C1DC8"/>
    <w:rsid w:val="004C26A0"/>
    <w:rsid w:val="004C2A0D"/>
    <w:rsid w:val="004C2C23"/>
    <w:rsid w:val="004C2F6A"/>
    <w:rsid w:val="004C307A"/>
    <w:rsid w:val="004C349B"/>
    <w:rsid w:val="004C375A"/>
    <w:rsid w:val="004C382B"/>
    <w:rsid w:val="004C3A59"/>
    <w:rsid w:val="004C3A60"/>
    <w:rsid w:val="004C3C80"/>
    <w:rsid w:val="004C4C17"/>
    <w:rsid w:val="004C4C3D"/>
    <w:rsid w:val="004C5016"/>
    <w:rsid w:val="004C510F"/>
    <w:rsid w:val="004C5549"/>
    <w:rsid w:val="004C5706"/>
    <w:rsid w:val="004C6283"/>
    <w:rsid w:val="004C66A6"/>
    <w:rsid w:val="004C66D9"/>
    <w:rsid w:val="004C6907"/>
    <w:rsid w:val="004C7188"/>
    <w:rsid w:val="004C71B4"/>
    <w:rsid w:val="004C71ED"/>
    <w:rsid w:val="004C74FF"/>
    <w:rsid w:val="004C7776"/>
    <w:rsid w:val="004D09FB"/>
    <w:rsid w:val="004D0A3A"/>
    <w:rsid w:val="004D17E7"/>
    <w:rsid w:val="004D1A67"/>
    <w:rsid w:val="004D1FCB"/>
    <w:rsid w:val="004D206C"/>
    <w:rsid w:val="004D217B"/>
    <w:rsid w:val="004D217F"/>
    <w:rsid w:val="004D225A"/>
    <w:rsid w:val="004D3031"/>
    <w:rsid w:val="004D3283"/>
    <w:rsid w:val="004D38C9"/>
    <w:rsid w:val="004D3DFB"/>
    <w:rsid w:val="004D4E98"/>
    <w:rsid w:val="004D4FEF"/>
    <w:rsid w:val="004D4FF8"/>
    <w:rsid w:val="004D5128"/>
    <w:rsid w:val="004D559E"/>
    <w:rsid w:val="004D5618"/>
    <w:rsid w:val="004D6901"/>
    <w:rsid w:val="004D6DCC"/>
    <w:rsid w:val="004D6FFA"/>
    <w:rsid w:val="004D7385"/>
    <w:rsid w:val="004D75F9"/>
    <w:rsid w:val="004D7930"/>
    <w:rsid w:val="004D7A8E"/>
    <w:rsid w:val="004E0017"/>
    <w:rsid w:val="004E0564"/>
    <w:rsid w:val="004E0D5B"/>
    <w:rsid w:val="004E0EE0"/>
    <w:rsid w:val="004E0F6A"/>
    <w:rsid w:val="004E151E"/>
    <w:rsid w:val="004E2211"/>
    <w:rsid w:val="004E264A"/>
    <w:rsid w:val="004E2A73"/>
    <w:rsid w:val="004E2AB7"/>
    <w:rsid w:val="004E316D"/>
    <w:rsid w:val="004E31D6"/>
    <w:rsid w:val="004E3D4A"/>
    <w:rsid w:val="004E3E5A"/>
    <w:rsid w:val="004E4C7E"/>
    <w:rsid w:val="004E4D4A"/>
    <w:rsid w:val="004E5883"/>
    <w:rsid w:val="004E5B38"/>
    <w:rsid w:val="004E5C10"/>
    <w:rsid w:val="004E613B"/>
    <w:rsid w:val="004E6261"/>
    <w:rsid w:val="004E66D5"/>
    <w:rsid w:val="004E6987"/>
    <w:rsid w:val="004E6A84"/>
    <w:rsid w:val="004E6D22"/>
    <w:rsid w:val="004E7109"/>
    <w:rsid w:val="004E7144"/>
    <w:rsid w:val="004E7423"/>
    <w:rsid w:val="004E7A2A"/>
    <w:rsid w:val="004E7F2C"/>
    <w:rsid w:val="004F06C6"/>
    <w:rsid w:val="004F06D9"/>
    <w:rsid w:val="004F0BB4"/>
    <w:rsid w:val="004F0CD8"/>
    <w:rsid w:val="004F1060"/>
    <w:rsid w:val="004F11E0"/>
    <w:rsid w:val="004F12BD"/>
    <w:rsid w:val="004F188B"/>
    <w:rsid w:val="004F1DF0"/>
    <w:rsid w:val="004F2637"/>
    <w:rsid w:val="004F2B69"/>
    <w:rsid w:val="004F4644"/>
    <w:rsid w:val="004F4E3A"/>
    <w:rsid w:val="004F5CF6"/>
    <w:rsid w:val="004F5EAB"/>
    <w:rsid w:val="004F6840"/>
    <w:rsid w:val="004F6A69"/>
    <w:rsid w:val="004F6B7E"/>
    <w:rsid w:val="004F6C12"/>
    <w:rsid w:val="004F7384"/>
    <w:rsid w:val="004F757F"/>
    <w:rsid w:val="004F7F70"/>
    <w:rsid w:val="005001AC"/>
    <w:rsid w:val="00500929"/>
    <w:rsid w:val="00500DB2"/>
    <w:rsid w:val="00500F16"/>
    <w:rsid w:val="00501073"/>
    <w:rsid w:val="005016E3"/>
    <w:rsid w:val="00501B80"/>
    <w:rsid w:val="00501CF4"/>
    <w:rsid w:val="00501F73"/>
    <w:rsid w:val="0050274E"/>
    <w:rsid w:val="00503081"/>
    <w:rsid w:val="00504769"/>
    <w:rsid w:val="00504C8A"/>
    <w:rsid w:val="00504D53"/>
    <w:rsid w:val="00504F18"/>
    <w:rsid w:val="00505649"/>
    <w:rsid w:val="00505E2C"/>
    <w:rsid w:val="00505F0F"/>
    <w:rsid w:val="005061B6"/>
    <w:rsid w:val="00506373"/>
    <w:rsid w:val="005064AD"/>
    <w:rsid w:val="0050660E"/>
    <w:rsid w:val="00506633"/>
    <w:rsid w:val="00506698"/>
    <w:rsid w:val="005067E7"/>
    <w:rsid w:val="00506A8B"/>
    <w:rsid w:val="00506AC0"/>
    <w:rsid w:val="00506B5B"/>
    <w:rsid w:val="00507234"/>
    <w:rsid w:val="00507E2E"/>
    <w:rsid w:val="00507E84"/>
    <w:rsid w:val="00507EDB"/>
    <w:rsid w:val="00507F2D"/>
    <w:rsid w:val="005100AF"/>
    <w:rsid w:val="0051070A"/>
    <w:rsid w:val="00510B09"/>
    <w:rsid w:val="00510F7B"/>
    <w:rsid w:val="0051127C"/>
    <w:rsid w:val="00511498"/>
    <w:rsid w:val="00511990"/>
    <w:rsid w:val="0051222D"/>
    <w:rsid w:val="0051250F"/>
    <w:rsid w:val="005125A5"/>
    <w:rsid w:val="00512619"/>
    <w:rsid w:val="00512AEC"/>
    <w:rsid w:val="00512B15"/>
    <w:rsid w:val="0051360B"/>
    <w:rsid w:val="00513B8B"/>
    <w:rsid w:val="00513BDF"/>
    <w:rsid w:val="00513FC8"/>
    <w:rsid w:val="00513FE7"/>
    <w:rsid w:val="0051409C"/>
    <w:rsid w:val="005142A1"/>
    <w:rsid w:val="00515B29"/>
    <w:rsid w:val="0051659C"/>
    <w:rsid w:val="005165BF"/>
    <w:rsid w:val="005167C4"/>
    <w:rsid w:val="00517789"/>
    <w:rsid w:val="00517E21"/>
    <w:rsid w:val="00517E60"/>
    <w:rsid w:val="00517E6F"/>
    <w:rsid w:val="005212E6"/>
    <w:rsid w:val="00521669"/>
    <w:rsid w:val="005218D6"/>
    <w:rsid w:val="0052201A"/>
    <w:rsid w:val="005222A3"/>
    <w:rsid w:val="00522745"/>
    <w:rsid w:val="0052275D"/>
    <w:rsid w:val="00522ECE"/>
    <w:rsid w:val="00522F50"/>
    <w:rsid w:val="00523162"/>
    <w:rsid w:val="005232D6"/>
    <w:rsid w:val="00523B02"/>
    <w:rsid w:val="00523E9C"/>
    <w:rsid w:val="00524353"/>
    <w:rsid w:val="00524570"/>
    <w:rsid w:val="00524C3C"/>
    <w:rsid w:val="00524C57"/>
    <w:rsid w:val="00525685"/>
    <w:rsid w:val="005258D1"/>
    <w:rsid w:val="005266CB"/>
    <w:rsid w:val="00526979"/>
    <w:rsid w:val="005269E0"/>
    <w:rsid w:val="00527263"/>
    <w:rsid w:val="005274E1"/>
    <w:rsid w:val="005277A3"/>
    <w:rsid w:val="00530B78"/>
    <w:rsid w:val="00530CC2"/>
    <w:rsid w:val="00530E49"/>
    <w:rsid w:val="005314B6"/>
    <w:rsid w:val="00531575"/>
    <w:rsid w:val="00532284"/>
    <w:rsid w:val="0053247A"/>
    <w:rsid w:val="0053266B"/>
    <w:rsid w:val="0053309A"/>
    <w:rsid w:val="005333CE"/>
    <w:rsid w:val="00533FD3"/>
    <w:rsid w:val="00534453"/>
    <w:rsid w:val="005344B9"/>
    <w:rsid w:val="0053460B"/>
    <w:rsid w:val="005354B9"/>
    <w:rsid w:val="00535682"/>
    <w:rsid w:val="00536D90"/>
    <w:rsid w:val="0053757F"/>
    <w:rsid w:val="0053771F"/>
    <w:rsid w:val="00537BB0"/>
    <w:rsid w:val="00537FD1"/>
    <w:rsid w:val="0054020C"/>
    <w:rsid w:val="00540C5B"/>
    <w:rsid w:val="005416EB"/>
    <w:rsid w:val="00541779"/>
    <w:rsid w:val="00541E52"/>
    <w:rsid w:val="00542107"/>
    <w:rsid w:val="005428C2"/>
    <w:rsid w:val="00542903"/>
    <w:rsid w:val="00542983"/>
    <w:rsid w:val="00542A20"/>
    <w:rsid w:val="00543C99"/>
    <w:rsid w:val="00543F48"/>
    <w:rsid w:val="00543FAC"/>
    <w:rsid w:val="005444C8"/>
    <w:rsid w:val="00544DC2"/>
    <w:rsid w:val="005450D4"/>
    <w:rsid w:val="005452D2"/>
    <w:rsid w:val="005455DD"/>
    <w:rsid w:val="0054588C"/>
    <w:rsid w:val="00545A5C"/>
    <w:rsid w:val="00545AE8"/>
    <w:rsid w:val="00545B1D"/>
    <w:rsid w:val="00545DD4"/>
    <w:rsid w:val="005463B9"/>
    <w:rsid w:val="0054640B"/>
    <w:rsid w:val="00546525"/>
    <w:rsid w:val="00546A37"/>
    <w:rsid w:val="0054796E"/>
    <w:rsid w:val="00547EF6"/>
    <w:rsid w:val="0055003E"/>
    <w:rsid w:val="00550396"/>
    <w:rsid w:val="005504C5"/>
    <w:rsid w:val="00550F49"/>
    <w:rsid w:val="00551220"/>
    <w:rsid w:val="0055161A"/>
    <w:rsid w:val="0055171E"/>
    <w:rsid w:val="0055207F"/>
    <w:rsid w:val="00553018"/>
    <w:rsid w:val="0055396C"/>
    <w:rsid w:val="00553BF9"/>
    <w:rsid w:val="00553CA3"/>
    <w:rsid w:val="00554EF4"/>
    <w:rsid w:val="00555161"/>
    <w:rsid w:val="00555A58"/>
    <w:rsid w:val="00555FFD"/>
    <w:rsid w:val="005561B3"/>
    <w:rsid w:val="005561E6"/>
    <w:rsid w:val="00556600"/>
    <w:rsid w:val="0055700E"/>
    <w:rsid w:val="00557E34"/>
    <w:rsid w:val="00557FFB"/>
    <w:rsid w:val="00560740"/>
    <w:rsid w:val="005610D9"/>
    <w:rsid w:val="0056111B"/>
    <w:rsid w:val="005615BD"/>
    <w:rsid w:val="00561FCE"/>
    <w:rsid w:val="00562092"/>
    <w:rsid w:val="005625DF"/>
    <w:rsid w:val="00562CA2"/>
    <w:rsid w:val="005636F8"/>
    <w:rsid w:val="0056416B"/>
    <w:rsid w:val="005641EB"/>
    <w:rsid w:val="00564470"/>
    <w:rsid w:val="005646FB"/>
    <w:rsid w:val="0056484E"/>
    <w:rsid w:val="00564DA6"/>
    <w:rsid w:val="0056519E"/>
    <w:rsid w:val="00565739"/>
    <w:rsid w:val="00565942"/>
    <w:rsid w:val="00565EF7"/>
    <w:rsid w:val="00566126"/>
    <w:rsid w:val="005661E1"/>
    <w:rsid w:val="00566732"/>
    <w:rsid w:val="005667D7"/>
    <w:rsid w:val="00566D88"/>
    <w:rsid w:val="00567A2A"/>
    <w:rsid w:val="005708EF"/>
    <w:rsid w:val="00570F28"/>
    <w:rsid w:val="005712C3"/>
    <w:rsid w:val="00571811"/>
    <w:rsid w:val="00571BB5"/>
    <w:rsid w:val="00572266"/>
    <w:rsid w:val="00572EC8"/>
    <w:rsid w:val="00573A99"/>
    <w:rsid w:val="00575675"/>
    <w:rsid w:val="0057582E"/>
    <w:rsid w:val="00576650"/>
    <w:rsid w:val="00576790"/>
    <w:rsid w:val="00576C6D"/>
    <w:rsid w:val="00576F92"/>
    <w:rsid w:val="005776CC"/>
    <w:rsid w:val="00577817"/>
    <w:rsid w:val="00577A22"/>
    <w:rsid w:val="0058001C"/>
    <w:rsid w:val="00580243"/>
    <w:rsid w:val="0058034F"/>
    <w:rsid w:val="005806DA"/>
    <w:rsid w:val="00580765"/>
    <w:rsid w:val="00580824"/>
    <w:rsid w:val="005809A6"/>
    <w:rsid w:val="005810C6"/>
    <w:rsid w:val="00581A1A"/>
    <w:rsid w:val="00581A29"/>
    <w:rsid w:val="00581C75"/>
    <w:rsid w:val="00581E62"/>
    <w:rsid w:val="00582113"/>
    <w:rsid w:val="005823A8"/>
    <w:rsid w:val="0058252E"/>
    <w:rsid w:val="00582DEF"/>
    <w:rsid w:val="005835D2"/>
    <w:rsid w:val="00583A28"/>
    <w:rsid w:val="00583E43"/>
    <w:rsid w:val="00584B95"/>
    <w:rsid w:val="00584D43"/>
    <w:rsid w:val="0058536B"/>
    <w:rsid w:val="005857C3"/>
    <w:rsid w:val="00585E5A"/>
    <w:rsid w:val="005860A6"/>
    <w:rsid w:val="0058674C"/>
    <w:rsid w:val="00586ED4"/>
    <w:rsid w:val="00586F29"/>
    <w:rsid w:val="005872F6"/>
    <w:rsid w:val="005900C7"/>
    <w:rsid w:val="0059096F"/>
    <w:rsid w:val="00590A42"/>
    <w:rsid w:val="00590A87"/>
    <w:rsid w:val="00590F94"/>
    <w:rsid w:val="0059151C"/>
    <w:rsid w:val="005921B5"/>
    <w:rsid w:val="00592256"/>
    <w:rsid w:val="005923F0"/>
    <w:rsid w:val="005925EF"/>
    <w:rsid w:val="00592816"/>
    <w:rsid w:val="00593CDA"/>
    <w:rsid w:val="00593F71"/>
    <w:rsid w:val="005940E9"/>
    <w:rsid w:val="00594701"/>
    <w:rsid w:val="005959A0"/>
    <w:rsid w:val="00597524"/>
    <w:rsid w:val="005A00F7"/>
    <w:rsid w:val="005A0CF8"/>
    <w:rsid w:val="005A1A90"/>
    <w:rsid w:val="005A1AB1"/>
    <w:rsid w:val="005A271B"/>
    <w:rsid w:val="005A2752"/>
    <w:rsid w:val="005A2BE8"/>
    <w:rsid w:val="005A2E86"/>
    <w:rsid w:val="005A30FF"/>
    <w:rsid w:val="005A324E"/>
    <w:rsid w:val="005A3463"/>
    <w:rsid w:val="005A354C"/>
    <w:rsid w:val="005A381D"/>
    <w:rsid w:val="005A3CE0"/>
    <w:rsid w:val="005A3F1D"/>
    <w:rsid w:val="005A40A3"/>
    <w:rsid w:val="005A4A4D"/>
    <w:rsid w:val="005A4D27"/>
    <w:rsid w:val="005A4EB4"/>
    <w:rsid w:val="005A5482"/>
    <w:rsid w:val="005A60C8"/>
    <w:rsid w:val="005A6581"/>
    <w:rsid w:val="005B0175"/>
    <w:rsid w:val="005B0816"/>
    <w:rsid w:val="005B108C"/>
    <w:rsid w:val="005B1100"/>
    <w:rsid w:val="005B11C2"/>
    <w:rsid w:val="005B1428"/>
    <w:rsid w:val="005B1E74"/>
    <w:rsid w:val="005B2087"/>
    <w:rsid w:val="005B21E7"/>
    <w:rsid w:val="005B2F1B"/>
    <w:rsid w:val="005B3169"/>
    <w:rsid w:val="005B34E0"/>
    <w:rsid w:val="005B3652"/>
    <w:rsid w:val="005B4068"/>
    <w:rsid w:val="005B4283"/>
    <w:rsid w:val="005B4AB3"/>
    <w:rsid w:val="005B4B40"/>
    <w:rsid w:val="005B4ED7"/>
    <w:rsid w:val="005B4F7E"/>
    <w:rsid w:val="005B53FB"/>
    <w:rsid w:val="005B59E0"/>
    <w:rsid w:val="005B5B91"/>
    <w:rsid w:val="005B5CD7"/>
    <w:rsid w:val="005B6147"/>
    <w:rsid w:val="005B6837"/>
    <w:rsid w:val="005B6CD8"/>
    <w:rsid w:val="005B7174"/>
    <w:rsid w:val="005B7A94"/>
    <w:rsid w:val="005B7DBF"/>
    <w:rsid w:val="005C0570"/>
    <w:rsid w:val="005C0981"/>
    <w:rsid w:val="005C17FF"/>
    <w:rsid w:val="005C230F"/>
    <w:rsid w:val="005C24D9"/>
    <w:rsid w:val="005C2B60"/>
    <w:rsid w:val="005C2C79"/>
    <w:rsid w:val="005C31D2"/>
    <w:rsid w:val="005C3BF5"/>
    <w:rsid w:val="005C3C05"/>
    <w:rsid w:val="005C3DEF"/>
    <w:rsid w:val="005C3F0C"/>
    <w:rsid w:val="005C3FA1"/>
    <w:rsid w:val="005C40FD"/>
    <w:rsid w:val="005C4CB4"/>
    <w:rsid w:val="005C4D74"/>
    <w:rsid w:val="005C4D9F"/>
    <w:rsid w:val="005C5500"/>
    <w:rsid w:val="005C55B2"/>
    <w:rsid w:val="005C5AF7"/>
    <w:rsid w:val="005C5CC2"/>
    <w:rsid w:val="005C5CFC"/>
    <w:rsid w:val="005C6376"/>
    <w:rsid w:val="005C666D"/>
    <w:rsid w:val="005C713C"/>
    <w:rsid w:val="005D0044"/>
    <w:rsid w:val="005D0086"/>
    <w:rsid w:val="005D019D"/>
    <w:rsid w:val="005D0A36"/>
    <w:rsid w:val="005D0B39"/>
    <w:rsid w:val="005D0D0E"/>
    <w:rsid w:val="005D0F94"/>
    <w:rsid w:val="005D1550"/>
    <w:rsid w:val="005D1E76"/>
    <w:rsid w:val="005D208D"/>
    <w:rsid w:val="005D21ED"/>
    <w:rsid w:val="005D228E"/>
    <w:rsid w:val="005D2396"/>
    <w:rsid w:val="005D2537"/>
    <w:rsid w:val="005D25AA"/>
    <w:rsid w:val="005D29B3"/>
    <w:rsid w:val="005D2D9F"/>
    <w:rsid w:val="005D30B7"/>
    <w:rsid w:val="005D3409"/>
    <w:rsid w:val="005D35F1"/>
    <w:rsid w:val="005D3B1B"/>
    <w:rsid w:val="005D3C71"/>
    <w:rsid w:val="005D4C80"/>
    <w:rsid w:val="005D564C"/>
    <w:rsid w:val="005D5AF8"/>
    <w:rsid w:val="005D5F94"/>
    <w:rsid w:val="005D5FAA"/>
    <w:rsid w:val="005D61B8"/>
    <w:rsid w:val="005D61E6"/>
    <w:rsid w:val="005D622C"/>
    <w:rsid w:val="005D632E"/>
    <w:rsid w:val="005D68A4"/>
    <w:rsid w:val="005D703B"/>
    <w:rsid w:val="005D7944"/>
    <w:rsid w:val="005D7C67"/>
    <w:rsid w:val="005E02A7"/>
    <w:rsid w:val="005E0B7F"/>
    <w:rsid w:val="005E0E95"/>
    <w:rsid w:val="005E1175"/>
    <w:rsid w:val="005E1902"/>
    <w:rsid w:val="005E1E42"/>
    <w:rsid w:val="005E29EC"/>
    <w:rsid w:val="005E2D2E"/>
    <w:rsid w:val="005E345E"/>
    <w:rsid w:val="005E35E5"/>
    <w:rsid w:val="005E442C"/>
    <w:rsid w:val="005E4466"/>
    <w:rsid w:val="005E4BDE"/>
    <w:rsid w:val="005E50C5"/>
    <w:rsid w:val="005E519D"/>
    <w:rsid w:val="005E54B9"/>
    <w:rsid w:val="005E5550"/>
    <w:rsid w:val="005E589D"/>
    <w:rsid w:val="005E5910"/>
    <w:rsid w:val="005E5AA3"/>
    <w:rsid w:val="005E5E16"/>
    <w:rsid w:val="005E60C2"/>
    <w:rsid w:val="005E64CC"/>
    <w:rsid w:val="005E65AE"/>
    <w:rsid w:val="005E65B0"/>
    <w:rsid w:val="005E673E"/>
    <w:rsid w:val="005E6830"/>
    <w:rsid w:val="005E7160"/>
    <w:rsid w:val="005E7346"/>
    <w:rsid w:val="005E7613"/>
    <w:rsid w:val="005E76CC"/>
    <w:rsid w:val="005E77F0"/>
    <w:rsid w:val="005E78A4"/>
    <w:rsid w:val="005F05DC"/>
    <w:rsid w:val="005F0F62"/>
    <w:rsid w:val="005F1086"/>
    <w:rsid w:val="005F123E"/>
    <w:rsid w:val="005F1454"/>
    <w:rsid w:val="005F14BE"/>
    <w:rsid w:val="005F18C2"/>
    <w:rsid w:val="005F1AD2"/>
    <w:rsid w:val="005F2000"/>
    <w:rsid w:val="005F311F"/>
    <w:rsid w:val="005F369D"/>
    <w:rsid w:val="005F38C8"/>
    <w:rsid w:val="005F395A"/>
    <w:rsid w:val="005F3AD3"/>
    <w:rsid w:val="005F3D24"/>
    <w:rsid w:val="005F412E"/>
    <w:rsid w:val="005F4358"/>
    <w:rsid w:val="005F46A3"/>
    <w:rsid w:val="005F4A3E"/>
    <w:rsid w:val="005F537D"/>
    <w:rsid w:val="005F5540"/>
    <w:rsid w:val="005F5EDA"/>
    <w:rsid w:val="005F5FDE"/>
    <w:rsid w:val="005F6034"/>
    <w:rsid w:val="005F60F2"/>
    <w:rsid w:val="005F65F9"/>
    <w:rsid w:val="005F728D"/>
    <w:rsid w:val="005F7BE1"/>
    <w:rsid w:val="00600326"/>
    <w:rsid w:val="006007AA"/>
    <w:rsid w:val="00600A72"/>
    <w:rsid w:val="00600ECA"/>
    <w:rsid w:val="0060139E"/>
    <w:rsid w:val="00601947"/>
    <w:rsid w:val="00602640"/>
    <w:rsid w:val="00602644"/>
    <w:rsid w:val="00602800"/>
    <w:rsid w:val="006028F4"/>
    <w:rsid w:val="00602CD1"/>
    <w:rsid w:val="00602D95"/>
    <w:rsid w:val="00603060"/>
    <w:rsid w:val="0060345B"/>
    <w:rsid w:val="00603754"/>
    <w:rsid w:val="00603FC9"/>
    <w:rsid w:val="0060432A"/>
    <w:rsid w:val="006053ED"/>
    <w:rsid w:val="00605636"/>
    <w:rsid w:val="00605F0B"/>
    <w:rsid w:val="00606335"/>
    <w:rsid w:val="00606548"/>
    <w:rsid w:val="006069E6"/>
    <w:rsid w:val="00606AA7"/>
    <w:rsid w:val="00606B16"/>
    <w:rsid w:val="006076D1"/>
    <w:rsid w:val="006077DD"/>
    <w:rsid w:val="00607888"/>
    <w:rsid w:val="006078AC"/>
    <w:rsid w:val="006078BF"/>
    <w:rsid w:val="00607BC9"/>
    <w:rsid w:val="00607CA2"/>
    <w:rsid w:val="00611253"/>
    <w:rsid w:val="00611C59"/>
    <w:rsid w:val="006122B7"/>
    <w:rsid w:val="006122FF"/>
    <w:rsid w:val="00612FD7"/>
    <w:rsid w:val="006130F3"/>
    <w:rsid w:val="00613182"/>
    <w:rsid w:val="006134B0"/>
    <w:rsid w:val="00613DB7"/>
    <w:rsid w:val="006141A5"/>
    <w:rsid w:val="00614C65"/>
    <w:rsid w:val="00614FB0"/>
    <w:rsid w:val="00615946"/>
    <w:rsid w:val="00615D48"/>
    <w:rsid w:val="006163F6"/>
    <w:rsid w:val="006165BF"/>
    <w:rsid w:val="00616873"/>
    <w:rsid w:val="00616B42"/>
    <w:rsid w:val="00616E7A"/>
    <w:rsid w:val="00617589"/>
    <w:rsid w:val="00617A23"/>
    <w:rsid w:val="00617A3E"/>
    <w:rsid w:val="006203C2"/>
    <w:rsid w:val="00620A67"/>
    <w:rsid w:val="00620A8E"/>
    <w:rsid w:val="00620D50"/>
    <w:rsid w:val="00620E05"/>
    <w:rsid w:val="00621017"/>
    <w:rsid w:val="00621758"/>
    <w:rsid w:val="006217E8"/>
    <w:rsid w:val="006219AF"/>
    <w:rsid w:val="00621BEB"/>
    <w:rsid w:val="0062266A"/>
    <w:rsid w:val="0062307E"/>
    <w:rsid w:val="0062328D"/>
    <w:rsid w:val="006243C0"/>
    <w:rsid w:val="006243F3"/>
    <w:rsid w:val="00624607"/>
    <w:rsid w:val="00624E76"/>
    <w:rsid w:val="00625064"/>
    <w:rsid w:val="0062599C"/>
    <w:rsid w:val="00625D16"/>
    <w:rsid w:val="0062668D"/>
    <w:rsid w:val="00626AEC"/>
    <w:rsid w:val="00626AF8"/>
    <w:rsid w:val="00626B75"/>
    <w:rsid w:val="0062715B"/>
    <w:rsid w:val="0062717D"/>
    <w:rsid w:val="0062747D"/>
    <w:rsid w:val="00627D58"/>
    <w:rsid w:val="00627D79"/>
    <w:rsid w:val="0063053B"/>
    <w:rsid w:val="00630E7C"/>
    <w:rsid w:val="006310CA"/>
    <w:rsid w:val="00631175"/>
    <w:rsid w:val="00631BB1"/>
    <w:rsid w:val="00631FDD"/>
    <w:rsid w:val="00632038"/>
    <w:rsid w:val="00632259"/>
    <w:rsid w:val="006322FE"/>
    <w:rsid w:val="00632ED8"/>
    <w:rsid w:val="00633A90"/>
    <w:rsid w:val="00633C69"/>
    <w:rsid w:val="00634C4E"/>
    <w:rsid w:val="00634F29"/>
    <w:rsid w:val="00635443"/>
    <w:rsid w:val="006364A8"/>
    <w:rsid w:val="006366B4"/>
    <w:rsid w:val="00636E5B"/>
    <w:rsid w:val="00637010"/>
    <w:rsid w:val="00637878"/>
    <w:rsid w:val="00640A3C"/>
    <w:rsid w:val="006419B5"/>
    <w:rsid w:val="006420F2"/>
    <w:rsid w:val="00642ABA"/>
    <w:rsid w:val="00642F79"/>
    <w:rsid w:val="0064348A"/>
    <w:rsid w:val="00643D0F"/>
    <w:rsid w:val="00643E8A"/>
    <w:rsid w:val="00644271"/>
    <w:rsid w:val="00644CED"/>
    <w:rsid w:val="00644E2B"/>
    <w:rsid w:val="00644EC9"/>
    <w:rsid w:val="00645051"/>
    <w:rsid w:val="006452C5"/>
    <w:rsid w:val="00645A2A"/>
    <w:rsid w:val="00645AFE"/>
    <w:rsid w:val="00645C6C"/>
    <w:rsid w:val="0064630E"/>
    <w:rsid w:val="0064682C"/>
    <w:rsid w:val="006469B2"/>
    <w:rsid w:val="00646A65"/>
    <w:rsid w:val="00646BAD"/>
    <w:rsid w:val="00647D05"/>
    <w:rsid w:val="00647F83"/>
    <w:rsid w:val="0065022E"/>
    <w:rsid w:val="00650B77"/>
    <w:rsid w:val="00650F8A"/>
    <w:rsid w:val="006516F3"/>
    <w:rsid w:val="00651B0B"/>
    <w:rsid w:val="00651C08"/>
    <w:rsid w:val="006522D2"/>
    <w:rsid w:val="006528FD"/>
    <w:rsid w:val="00653055"/>
    <w:rsid w:val="0065321D"/>
    <w:rsid w:val="006538DF"/>
    <w:rsid w:val="00653D90"/>
    <w:rsid w:val="006547BB"/>
    <w:rsid w:val="00654A5B"/>
    <w:rsid w:val="00654C26"/>
    <w:rsid w:val="00654F82"/>
    <w:rsid w:val="00656684"/>
    <w:rsid w:val="00656891"/>
    <w:rsid w:val="00657CF3"/>
    <w:rsid w:val="0066017F"/>
    <w:rsid w:val="006608AB"/>
    <w:rsid w:val="00660A14"/>
    <w:rsid w:val="0066153C"/>
    <w:rsid w:val="006619BB"/>
    <w:rsid w:val="00661B1C"/>
    <w:rsid w:val="00661EA2"/>
    <w:rsid w:val="006621F8"/>
    <w:rsid w:val="0066295A"/>
    <w:rsid w:val="006630C7"/>
    <w:rsid w:val="00663E62"/>
    <w:rsid w:val="00664736"/>
    <w:rsid w:val="006648B2"/>
    <w:rsid w:val="00664F9C"/>
    <w:rsid w:val="006658DB"/>
    <w:rsid w:val="006661BC"/>
    <w:rsid w:val="00666283"/>
    <w:rsid w:val="0066647B"/>
    <w:rsid w:val="00667563"/>
    <w:rsid w:val="00667AB3"/>
    <w:rsid w:val="00670361"/>
    <w:rsid w:val="00670455"/>
    <w:rsid w:val="006707C4"/>
    <w:rsid w:val="00670BE4"/>
    <w:rsid w:val="00671025"/>
    <w:rsid w:val="0067109D"/>
    <w:rsid w:val="00671195"/>
    <w:rsid w:val="0067122E"/>
    <w:rsid w:val="00671261"/>
    <w:rsid w:val="00671C4E"/>
    <w:rsid w:val="006729C4"/>
    <w:rsid w:val="00672A3F"/>
    <w:rsid w:val="00672BEA"/>
    <w:rsid w:val="00673209"/>
    <w:rsid w:val="00673EE9"/>
    <w:rsid w:val="00674727"/>
    <w:rsid w:val="00674FED"/>
    <w:rsid w:val="00674FF7"/>
    <w:rsid w:val="006751DC"/>
    <w:rsid w:val="00675266"/>
    <w:rsid w:val="006759A7"/>
    <w:rsid w:val="00675D48"/>
    <w:rsid w:val="006760A8"/>
    <w:rsid w:val="0067654B"/>
    <w:rsid w:val="00676839"/>
    <w:rsid w:val="00676CDB"/>
    <w:rsid w:val="0067703C"/>
    <w:rsid w:val="006771C0"/>
    <w:rsid w:val="00677A51"/>
    <w:rsid w:val="00677C37"/>
    <w:rsid w:val="006807AA"/>
    <w:rsid w:val="006807DB"/>
    <w:rsid w:val="00680932"/>
    <w:rsid w:val="00680C9C"/>
    <w:rsid w:val="006814D1"/>
    <w:rsid w:val="006814EB"/>
    <w:rsid w:val="006815CA"/>
    <w:rsid w:val="00681980"/>
    <w:rsid w:val="00681A34"/>
    <w:rsid w:val="00681A8A"/>
    <w:rsid w:val="00681CFD"/>
    <w:rsid w:val="00681EC5"/>
    <w:rsid w:val="00682129"/>
    <w:rsid w:val="006823BE"/>
    <w:rsid w:val="00682486"/>
    <w:rsid w:val="006830B4"/>
    <w:rsid w:val="00683107"/>
    <w:rsid w:val="00683204"/>
    <w:rsid w:val="006833C1"/>
    <w:rsid w:val="0068396C"/>
    <w:rsid w:val="00683AB6"/>
    <w:rsid w:val="006849D1"/>
    <w:rsid w:val="00684BFC"/>
    <w:rsid w:val="00684E72"/>
    <w:rsid w:val="00684F5A"/>
    <w:rsid w:val="00685418"/>
    <w:rsid w:val="006854FA"/>
    <w:rsid w:val="0068570A"/>
    <w:rsid w:val="006859CE"/>
    <w:rsid w:val="00685DF3"/>
    <w:rsid w:val="00686585"/>
    <w:rsid w:val="00686660"/>
    <w:rsid w:val="0068669C"/>
    <w:rsid w:val="00686CD4"/>
    <w:rsid w:val="006870D3"/>
    <w:rsid w:val="00687445"/>
    <w:rsid w:val="00687A34"/>
    <w:rsid w:val="00687AF4"/>
    <w:rsid w:val="00687B24"/>
    <w:rsid w:val="0069185E"/>
    <w:rsid w:val="00691C7A"/>
    <w:rsid w:val="00691F58"/>
    <w:rsid w:val="0069234B"/>
    <w:rsid w:val="00692D1B"/>
    <w:rsid w:val="00692E36"/>
    <w:rsid w:val="00693161"/>
    <w:rsid w:val="006934C7"/>
    <w:rsid w:val="0069364D"/>
    <w:rsid w:val="00693AA3"/>
    <w:rsid w:val="00693C49"/>
    <w:rsid w:val="00694E6B"/>
    <w:rsid w:val="00694EBB"/>
    <w:rsid w:val="00694FB2"/>
    <w:rsid w:val="006951B3"/>
    <w:rsid w:val="00695496"/>
    <w:rsid w:val="00695593"/>
    <w:rsid w:val="00695F66"/>
    <w:rsid w:val="00695FD6"/>
    <w:rsid w:val="00696468"/>
    <w:rsid w:val="00696649"/>
    <w:rsid w:val="00696ED6"/>
    <w:rsid w:val="006977DF"/>
    <w:rsid w:val="00697844"/>
    <w:rsid w:val="00697F3D"/>
    <w:rsid w:val="00697F6F"/>
    <w:rsid w:val="006A1667"/>
    <w:rsid w:val="006A166D"/>
    <w:rsid w:val="006A2056"/>
    <w:rsid w:val="006A35DB"/>
    <w:rsid w:val="006A3A19"/>
    <w:rsid w:val="006A3BA7"/>
    <w:rsid w:val="006A4333"/>
    <w:rsid w:val="006A46BC"/>
    <w:rsid w:val="006A4B8B"/>
    <w:rsid w:val="006A4FF9"/>
    <w:rsid w:val="006A69B6"/>
    <w:rsid w:val="006A6F97"/>
    <w:rsid w:val="006A7083"/>
    <w:rsid w:val="006A7589"/>
    <w:rsid w:val="006A78F5"/>
    <w:rsid w:val="006A7934"/>
    <w:rsid w:val="006A7AA7"/>
    <w:rsid w:val="006B02C5"/>
    <w:rsid w:val="006B0403"/>
    <w:rsid w:val="006B0413"/>
    <w:rsid w:val="006B0DA8"/>
    <w:rsid w:val="006B14BA"/>
    <w:rsid w:val="006B1A1D"/>
    <w:rsid w:val="006B23E9"/>
    <w:rsid w:val="006B27FA"/>
    <w:rsid w:val="006B2A17"/>
    <w:rsid w:val="006B3008"/>
    <w:rsid w:val="006B330C"/>
    <w:rsid w:val="006B3CD2"/>
    <w:rsid w:val="006B411C"/>
    <w:rsid w:val="006B4135"/>
    <w:rsid w:val="006B5430"/>
    <w:rsid w:val="006B5491"/>
    <w:rsid w:val="006B6A73"/>
    <w:rsid w:val="006B7384"/>
    <w:rsid w:val="006B750E"/>
    <w:rsid w:val="006B7D0F"/>
    <w:rsid w:val="006B7E79"/>
    <w:rsid w:val="006C0167"/>
    <w:rsid w:val="006C08C1"/>
    <w:rsid w:val="006C13B6"/>
    <w:rsid w:val="006C1D60"/>
    <w:rsid w:val="006C2F3F"/>
    <w:rsid w:val="006C3251"/>
    <w:rsid w:val="006C3A1A"/>
    <w:rsid w:val="006C43AD"/>
    <w:rsid w:val="006C4BB3"/>
    <w:rsid w:val="006C5009"/>
    <w:rsid w:val="006C51AE"/>
    <w:rsid w:val="006C57D1"/>
    <w:rsid w:val="006C5A81"/>
    <w:rsid w:val="006C5BD4"/>
    <w:rsid w:val="006C6216"/>
    <w:rsid w:val="006C633E"/>
    <w:rsid w:val="006C638E"/>
    <w:rsid w:val="006C692E"/>
    <w:rsid w:val="006C7150"/>
    <w:rsid w:val="006C71FA"/>
    <w:rsid w:val="006C753A"/>
    <w:rsid w:val="006C79BF"/>
    <w:rsid w:val="006C7C7C"/>
    <w:rsid w:val="006D01A5"/>
    <w:rsid w:val="006D0343"/>
    <w:rsid w:val="006D0D12"/>
    <w:rsid w:val="006D0E15"/>
    <w:rsid w:val="006D11CF"/>
    <w:rsid w:val="006D16AC"/>
    <w:rsid w:val="006D18D1"/>
    <w:rsid w:val="006D1914"/>
    <w:rsid w:val="006D260D"/>
    <w:rsid w:val="006D2C31"/>
    <w:rsid w:val="006D3454"/>
    <w:rsid w:val="006D35BF"/>
    <w:rsid w:val="006D3ED0"/>
    <w:rsid w:val="006D3F17"/>
    <w:rsid w:val="006D42E6"/>
    <w:rsid w:val="006D49EC"/>
    <w:rsid w:val="006D4C34"/>
    <w:rsid w:val="006D624F"/>
    <w:rsid w:val="006D6511"/>
    <w:rsid w:val="006D652A"/>
    <w:rsid w:val="006D71FA"/>
    <w:rsid w:val="006D728C"/>
    <w:rsid w:val="006D7BBD"/>
    <w:rsid w:val="006E07D1"/>
    <w:rsid w:val="006E09A7"/>
    <w:rsid w:val="006E0A65"/>
    <w:rsid w:val="006E1691"/>
    <w:rsid w:val="006E1A9C"/>
    <w:rsid w:val="006E20B9"/>
    <w:rsid w:val="006E2CAD"/>
    <w:rsid w:val="006E39AE"/>
    <w:rsid w:val="006E3DD4"/>
    <w:rsid w:val="006E41D1"/>
    <w:rsid w:val="006E4225"/>
    <w:rsid w:val="006E47C1"/>
    <w:rsid w:val="006E50EA"/>
    <w:rsid w:val="006E51BD"/>
    <w:rsid w:val="006E5819"/>
    <w:rsid w:val="006E5B87"/>
    <w:rsid w:val="006E5CE1"/>
    <w:rsid w:val="006E6301"/>
    <w:rsid w:val="006E6458"/>
    <w:rsid w:val="006E665C"/>
    <w:rsid w:val="006E683F"/>
    <w:rsid w:val="006E6C32"/>
    <w:rsid w:val="006E7126"/>
    <w:rsid w:val="006E7208"/>
    <w:rsid w:val="006E725F"/>
    <w:rsid w:val="006E7530"/>
    <w:rsid w:val="006F0003"/>
    <w:rsid w:val="006F079E"/>
    <w:rsid w:val="006F0BCE"/>
    <w:rsid w:val="006F10E5"/>
    <w:rsid w:val="006F1A77"/>
    <w:rsid w:val="006F1BC9"/>
    <w:rsid w:val="006F1C0F"/>
    <w:rsid w:val="006F29E1"/>
    <w:rsid w:val="006F37EE"/>
    <w:rsid w:val="006F4552"/>
    <w:rsid w:val="006F4735"/>
    <w:rsid w:val="006F48A9"/>
    <w:rsid w:val="006F4A42"/>
    <w:rsid w:val="006F4D20"/>
    <w:rsid w:val="006F4E6D"/>
    <w:rsid w:val="006F5759"/>
    <w:rsid w:val="006F5941"/>
    <w:rsid w:val="006F6316"/>
    <w:rsid w:val="006F762E"/>
    <w:rsid w:val="006F7DA7"/>
    <w:rsid w:val="00700354"/>
    <w:rsid w:val="007008A9"/>
    <w:rsid w:val="00700E24"/>
    <w:rsid w:val="00701616"/>
    <w:rsid w:val="0070243F"/>
    <w:rsid w:val="007026C3"/>
    <w:rsid w:val="0070280D"/>
    <w:rsid w:val="007029DE"/>
    <w:rsid w:val="00703610"/>
    <w:rsid w:val="0070396D"/>
    <w:rsid w:val="00703D89"/>
    <w:rsid w:val="007044EE"/>
    <w:rsid w:val="007049FF"/>
    <w:rsid w:val="00704E62"/>
    <w:rsid w:val="00704E8C"/>
    <w:rsid w:val="00704FE0"/>
    <w:rsid w:val="007050B6"/>
    <w:rsid w:val="00705387"/>
    <w:rsid w:val="00705735"/>
    <w:rsid w:val="00705BF6"/>
    <w:rsid w:val="0070611F"/>
    <w:rsid w:val="007062F7"/>
    <w:rsid w:val="007065E6"/>
    <w:rsid w:val="00706707"/>
    <w:rsid w:val="00706C20"/>
    <w:rsid w:val="0070757A"/>
    <w:rsid w:val="00710050"/>
    <w:rsid w:val="00710458"/>
    <w:rsid w:val="00710490"/>
    <w:rsid w:val="00710901"/>
    <w:rsid w:val="007109BB"/>
    <w:rsid w:val="00710B12"/>
    <w:rsid w:val="00711778"/>
    <w:rsid w:val="00711790"/>
    <w:rsid w:val="007119BE"/>
    <w:rsid w:val="00711E9D"/>
    <w:rsid w:val="00712572"/>
    <w:rsid w:val="00712AF9"/>
    <w:rsid w:val="00713097"/>
    <w:rsid w:val="0071350F"/>
    <w:rsid w:val="0071361E"/>
    <w:rsid w:val="00713975"/>
    <w:rsid w:val="00713F0E"/>
    <w:rsid w:val="007147F0"/>
    <w:rsid w:val="0071515B"/>
    <w:rsid w:val="00715429"/>
    <w:rsid w:val="0071572D"/>
    <w:rsid w:val="00715846"/>
    <w:rsid w:val="00715D29"/>
    <w:rsid w:val="0071601B"/>
    <w:rsid w:val="00716282"/>
    <w:rsid w:val="00716AED"/>
    <w:rsid w:val="00716F52"/>
    <w:rsid w:val="00717A8F"/>
    <w:rsid w:val="00717BCB"/>
    <w:rsid w:val="00717F22"/>
    <w:rsid w:val="0072001B"/>
    <w:rsid w:val="00720056"/>
    <w:rsid w:val="007204BE"/>
    <w:rsid w:val="00720DCB"/>
    <w:rsid w:val="0072110F"/>
    <w:rsid w:val="00721174"/>
    <w:rsid w:val="00721288"/>
    <w:rsid w:val="00721CD0"/>
    <w:rsid w:val="00722173"/>
    <w:rsid w:val="007221EC"/>
    <w:rsid w:val="0072244E"/>
    <w:rsid w:val="00722A77"/>
    <w:rsid w:val="007232AC"/>
    <w:rsid w:val="0072348E"/>
    <w:rsid w:val="007235E1"/>
    <w:rsid w:val="0072379C"/>
    <w:rsid w:val="0072384B"/>
    <w:rsid w:val="00723A27"/>
    <w:rsid w:val="0072417B"/>
    <w:rsid w:val="007241C2"/>
    <w:rsid w:val="007246B9"/>
    <w:rsid w:val="00724A4E"/>
    <w:rsid w:val="00724A93"/>
    <w:rsid w:val="00724EDA"/>
    <w:rsid w:val="00724FA9"/>
    <w:rsid w:val="007254E1"/>
    <w:rsid w:val="007256A0"/>
    <w:rsid w:val="00725881"/>
    <w:rsid w:val="00726749"/>
    <w:rsid w:val="007268C5"/>
    <w:rsid w:val="00726CAD"/>
    <w:rsid w:val="00726DF4"/>
    <w:rsid w:val="007276CA"/>
    <w:rsid w:val="00727A3D"/>
    <w:rsid w:val="00727B66"/>
    <w:rsid w:val="00727BEA"/>
    <w:rsid w:val="007300BA"/>
    <w:rsid w:val="0073036A"/>
    <w:rsid w:val="0073052C"/>
    <w:rsid w:val="00730BE3"/>
    <w:rsid w:val="007312E2"/>
    <w:rsid w:val="007314B7"/>
    <w:rsid w:val="00731D2C"/>
    <w:rsid w:val="00732542"/>
    <w:rsid w:val="00733271"/>
    <w:rsid w:val="0073359D"/>
    <w:rsid w:val="00734103"/>
    <w:rsid w:val="00734876"/>
    <w:rsid w:val="007348F3"/>
    <w:rsid w:val="0073503D"/>
    <w:rsid w:val="007350BC"/>
    <w:rsid w:val="007355E9"/>
    <w:rsid w:val="007355FA"/>
    <w:rsid w:val="00735E6E"/>
    <w:rsid w:val="0073617B"/>
    <w:rsid w:val="007370F5"/>
    <w:rsid w:val="0074022A"/>
    <w:rsid w:val="00740652"/>
    <w:rsid w:val="00740CE2"/>
    <w:rsid w:val="0074117C"/>
    <w:rsid w:val="0074135A"/>
    <w:rsid w:val="00742369"/>
    <w:rsid w:val="00742458"/>
    <w:rsid w:val="0074289F"/>
    <w:rsid w:val="007428D3"/>
    <w:rsid w:val="00742BA0"/>
    <w:rsid w:val="00743577"/>
    <w:rsid w:val="007435E4"/>
    <w:rsid w:val="00743B18"/>
    <w:rsid w:val="00743B30"/>
    <w:rsid w:val="00743D85"/>
    <w:rsid w:val="00743FF5"/>
    <w:rsid w:val="007445E5"/>
    <w:rsid w:val="0074476F"/>
    <w:rsid w:val="00744C61"/>
    <w:rsid w:val="0074560C"/>
    <w:rsid w:val="00745E33"/>
    <w:rsid w:val="00746DBA"/>
    <w:rsid w:val="007478B6"/>
    <w:rsid w:val="00747B49"/>
    <w:rsid w:val="00747D24"/>
    <w:rsid w:val="00747D60"/>
    <w:rsid w:val="00747D6A"/>
    <w:rsid w:val="007501C6"/>
    <w:rsid w:val="007501F7"/>
    <w:rsid w:val="007502FF"/>
    <w:rsid w:val="00750315"/>
    <w:rsid w:val="0075032E"/>
    <w:rsid w:val="007503FD"/>
    <w:rsid w:val="007505E3"/>
    <w:rsid w:val="0075093C"/>
    <w:rsid w:val="00751825"/>
    <w:rsid w:val="007519EC"/>
    <w:rsid w:val="00751E8F"/>
    <w:rsid w:val="00752092"/>
    <w:rsid w:val="00753013"/>
    <w:rsid w:val="007532C8"/>
    <w:rsid w:val="007533B1"/>
    <w:rsid w:val="00753ABF"/>
    <w:rsid w:val="0075436E"/>
    <w:rsid w:val="007545F8"/>
    <w:rsid w:val="007547C9"/>
    <w:rsid w:val="007554A4"/>
    <w:rsid w:val="00755788"/>
    <w:rsid w:val="007559DE"/>
    <w:rsid w:val="00755A12"/>
    <w:rsid w:val="00755F18"/>
    <w:rsid w:val="007560C5"/>
    <w:rsid w:val="00756153"/>
    <w:rsid w:val="00756407"/>
    <w:rsid w:val="0075640E"/>
    <w:rsid w:val="00756ACD"/>
    <w:rsid w:val="00756E11"/>
    <w:rsid w:val="00757374"/>
    <w:rsid w:val="00757402"/>
    <w:rsid w:val="007575F4"/>
    <w:rsid w:val="00760601"/>
    <w:rsid w:val="007609BE"/>
    <w:rsid w:val="00760F84"/>
    <w:rsid w:val="00761033"/>
    <w:rsid w:val="00761B43"/>
    <w:rsid w:val="00761FED"/>
    <w:rsid w:val="00762013"/>
    <w:rsid w:val="007621F4"/>
    <w:rsid w:val="00762235"/>
    <w:rsid w:val="00762472"/>
    <w:rsid w:val="00762880"/>
    <w:rsid w:val="00762F75"/>
    <w:rsid w:val="007635BC"/>
    <w:rsid w:val="007636D2"/>
    <w:rsid w:val="00763792"/>
    <w:rsid w:val="00763CA2"/>
    <w:rsid w:val="00764339"/>
    <w:rsid w:val="007647B7"/>
    <w:rsid w:val="00764C19"/>
    <w:rsid w:val="00765301"/>
    <w:rsid w:val="00765454"/>
    <w:rsid w:val="00765792"/>
    <w:rsid w:val="0076583F"/>
    <w:rsid w:val="00765945"/>
    <w:rsid w:val="00765C99"/>
    <w:rsid w:val="00766465"/>
    <w:rsid w:val="00766488"/>
    <w:rsid w:val="007665A1"/>
    <w:rsid w:val="007669A5"/>
    <w:rsid w:val="00767900"/>
    <w:rsid w:val="00767C1B"/>
    <w:rsid w:val="00767DA7"/>
    <w:rsid w:val="00767DE9"/>
    <w:rsid w:val="007702C3"/>
    <w:rsid w:val="00770DB1"/>
    <w:rsid w:val="00770EC1"/>
    <w:rsid w:val="00771456"/>
    <w:rsid w:val="007725E3"/>
    <w:rsid w:val="00772709"/>
    <w:rsid w:val="0077275B"/>
    <w:rsid w:val="007727A4"/>
    <w:rsid w:val="007733D3"/>
    <w:rsid w:val="00773B96"/>
    <w:rsid w:val="00773BAC"/>
    <w:rsid w:val="00773D43"/>
    <w:rsid w:val="00773FC3"/>
    <w:rsid w:val="007740CE"/>
    <w:rsid w:val="00774916"/>
    <w:rsid w:val="00774931"/>
    <w:rsid w:val="00775466"/>
    <w:rsid w:val="007754B7"/>
    <w:rsid w:val="007767B1"/>
    <w:rsid w:val="00776C2B"/>
    <w:rsid w:val="00776C9E"/>
    <w:rsid w:val="00777033"/>
    <w:rsid w:val="00777B18"/>
    <w:rsid w:val="007806ED"/>
    <w:rsid w:val="007810FE"/>
    <w:rsid w:val="007812A6"/>
    <w:rsid w:val="00781477"/>
    <w:rsid w:val="007819D2"/>
    <w:rsid w:val="00781C42"/>
    <w:rsid w:val="00781E1A"/>
    <w:rsid w:val="00782221"/>
    <w:rsid w:val="0078286D"/>
    <w:rsid w:val="00782892"/>
    <w:rsid w:val="00782B35"/>
    <w:rsid w:val="00782BBA"/>
    <w:rsid w:val="00782C9B"/>
    <w:rsid w:val="007831DF"/>
    <w:rsid w:val="007837B6"/>
    <w:rsid w:val="00783A72"/>
    <w:rsid w:val="00784C87"/>
    <w:rsid w:val="00784E0F"/>
    <w:rsid w:val="00785175"/>
    <w:rsid w:val="00785226"/>
    <w:rsid w:val="00785DBA"/>
    <w:rsid w:val="00785FEE"/>
    <w:rsid w:val="007864C2"/>
    <w:rsid w:val="007869E3"/>
    <w:rsid w:val="00786AA5"/>
    <w:rsid w:val="00786BA4"/>
    <w:rsid w:val="00787D6B"/>
    <w:rsid w:val="00790359"/>
    <w:rsid w:val="007904B0"/>
    <w:rsid w:val="007909E3"/>
    <w:rsid w:val="007911BC"/>
    <w:rsid w:val="0079154E"/>
    <w:rsid w:val="00791CB7"/>
    <w:rsid w:val="00791D71"/>
    <w:rsid w:val="00791EEC"/>
    <w:rsid w:val="007924A8"/>
    <w:rsid w:val="007926F6"/>
    <w:rsid w:val="007927FA"/>
    <w:rsid w:val="00792C28"/>
    <w:rsid w:val="00792E0E"/>
    <w:rsid w:val="00793103"/>
    <w:rsid w:val="00793620"/>
    <w:rsid w:val="00793ADC"/>
    <w:rsid w:val="00793D93"/>
    <w:rsid w:val="00794935"/>
    <w:rsid w:val="00794A1F"/>
    <w:rsid w:val="00794B14"/>
    <w:rsid w:val="00794CD5"/>
    <w:rsid w:val="007950A9"/>
    <w:rsid w:val="0079687B"/>
    <w:rsid w:val="007969D9"/>
    <w:rsid w:val="00796DBB"/>
    <w:rsid w:val="00797250"/>
    <w:rsid w:val="00797387"/>
    <w:rsid w:val="007976D3"/>
    <w:rsid w:val="00797A08"/>
    <w:rsid w:val="00797DBC"/>
    <w:rsid w:val="00797E55"/>
    <w:rsid w:val="007A0671"/>
    <w:rsid w:val="007A08BC"/>
    <w:rsid w:val="007A0904"/>
    <w:rsid w:val="007A0C25"/>
    <w:rsid w:val="007A143D"/>
    <w:rsid w:val="007A15E3"/>
    <w:rsid w:val="007A2353"/>
    <w:rsid w:val="007A260D"/>
    <w:rsid w:val="007A28AE"/>
    <w:rsid w:val="007A2D49"/>
    <w:rsid w:val="007A2FE9"/>
    <w:rsid w:val="007A3255"/>
    <w:rsid w:val="007A37E7"/>
    <w:rsid w:val="007A397E"/>
    <w:rsid w:val="007A41D3"/>
    <w:rsid w:val="007A4520"/>
    <w:rsid w:val="007A4556"/>
    <w:rsid w:val="007A4BF8"/>
    <w:rsid w:val="007A4C65"/>
    <w:rsid w:val="007A587F"/>
    <w:rsid w:val="007A6967"/>
    <w:rsid w:val="007A6A80"/>
    <w:rsid w:val="007A71DC"/>
    <w:rsid w:val="007A7765"/>
    <w:rsid w:val="007A7A27"/>
    <w:rsid w:val="007B00F1"/>
    <w:rsid w:val="007B01A8"/>
    <w:rsid w:val="007B0A28"/>
    <w:rsid w:val="007B0A81"/>
    <w:rsid w:val="007B0EAE"/>
    <w:rsid w:val="007B1174"/>
    <w:rsid w:val="007B1276"/>
    <w:rsid w:val="007B13CD"/>
    <w:rsid w:val="007B196D"/>
    <w:rsid w:val="007B1A05"/>
    <w:rsid w:val="007B2146"/>
    <w:rsid w:val="007B24DB"/>
    <w:rsid w:val="007B27E7"/>
    <w:rsid w:val="007B300C"/>
    <w:rsid w:val="007B34AB"/>
    <w:rsid w:val="007B43FD"/>
    <w:rsid w:val="007B4866"/>
    <w:rsid w:val="007B4E92"/>
    <w:rsid w:val="007B511E"/>
    <w:rsid w:val="007B5378"/>
    <w:rsid w:val="007B63A8"/>
    <w:rsid w:val="007B6F8F"/>
    <w:rsid w:val="007B7454"/>
    <w:rsid w:val="007B7648"/>
    <w:rsid w:val="007B76A2"/>
    <w:rsid w:val="007B76AD"/>
    <w:rsid w:val="007B7A30"/>
    <w:rsid w:val="007B7B0A"/>
    <w:rsid w:val="007B7BDD"/>
    <w:rsid w:val="007B7C19"/>
    <w:rsid w:val="007B7D9F"/>
    <w:rsid w:val="007B7E7C"/>
    <w:rsid w:val="007C0350"/>
    <w:rsid w:val="007C0478"/>
    <w:rsid w:val="007C058E"/>
    <w:rsid w:val="007C05D0"/>
    <w:rsid w:val="007C0F14"/>
    <w:rsid w:val="007C123D"/>
    <w:rsid w:val="007C17AC"/>
    <w:rsid w:val="007C1965"/>
    <w:rsid w:val="007C1D2A"/>
    <w:rsid w:val="007C201E"/>
    <w:rsid w:val="007C29D0"/>
    <w:rsid w:val="007C3097"/>
    <w:rsid w:val="007C318E"/>
    <w:rsid w:val="007C3AC1"/>
    <w:rsid w:val="007C4332"/>
    <w:rsid w:val="007C44BD"/>
    <w:rsid w:val="007C4793"/>
    <w:rsid w:val="007C50B3"/>
    <w:rsid w:val="007C5FC2"/>
    <w:rsid w:val="007C60CC"/>
    <w:rsid w:val="007C63E8"/>
    <w:rsid w:val="007C63FA"/>
    <w:rsid w:val="007C69E7"/>
    <w:rsid w:val="007C6AAE"/>
    <w:rsid w:val="007C743F"/>
    <w:rsid w:val="007D0389"/>
    <w:rsid w:val="007D1772"/>
    <w:rsid w:val="007D1EEF"/>
    <w:rsid w:val="007D2224"/>
    <w:rsid w:val="007D25B1"/>
    <w:rsid w:val="007D25E8"/>
    <w:rsid w:val="007D298E"/>
    <w:rsid w:val="007D30E9"/>
    <w:rsid w:val="007D3252"/>
    <w:rsid w:val="007D424C"/>
    <w:rsid w:val="007D445F"/>
    <w:rsid w:val="007D4675"/>
    <w:rsid w:val="007D5B96"/>
    <w:rsid w:val="007D7048"/>
    <w:rsid w:val="007D7838"/>
    <w:rsid w:val="007E0372"/>
    <w:rsid w:val="007E0E44"/>
    <w:rsid w:val="007E15AE"/>
    <w:rsid w:val="007E16FC"/>
    <w:rsid w:val="007E1EAC"/>
    <w:rsid w:val="007E206B"/>
    <w:rsid w:val="007E2535"/>
    <w:rsid w:val="007E26FB"/>
    <w:rsid w:val="007E3205"/>
    <w:rsid w:val="007E352B"/>
    <w:rsid w:val="007E378A"/>
    <w:rsid w:val="007E3960"/>
    <w:rsid w:val="007E39EF"/>
    <w:rsid w:val="007E3D22"/>
    <w:rsid w:val="007E3E39"/>
    <w:rsid w:val="007E3EAC"/>
    <w:rsid w:val="007E3EF4"/>
    <w:rsid w:val="007E429A"/>
    <w:rsid w:val="007E49FD"/>
    <w:rsid w:val="007E4ED2"/>
    <w:rsid w:val="007E52A7"/>
    <w:rsid w:val="007E562D"/>
    <w:rsid w:val="007E56CA"/>
    <w:rsid w:val="007E6285"/>
    <w:rsid w:val="007E66EA"/>
    <w:rsid w:val="007E6996"/>
    <w:rsid w:val="007E6FDE"/>
    <w:rsid w:val="007E7142"/>
    <w:rsid w:val="007E7754"/>
    <w:rsid w:val="007E7AC6"/>
    <w:rsid w:val="007E7B8A"/>
    <w:rsid w:val="007E7C9B"/>
    <w:rsid w:val="007F048E"/>
    <w:rsid w:val="007F0566"/>
    <w:rsid w:val="007F0650"/>
    <w:rsid w:val="007F18FD"/>
    <w:rsid w:val="007F1953"/>
    <w:rsid w:val="007F1E79"/>
    <w:rsid w:val="007F2023"/>
    <w:rsid w:val="007F2987"/>
    <w:rsid w:val="007F2E91"/>
    <w:rsid w:val="007F32C5"/>
    <w:rsid w:val="007F35E7"/>
    <w:rsid w:val="007F3C63"/>
    <w:rsid w:val="007F417E"/>
    <w:rsid w:val="007F5B85"/>
    <w:rsid w:val="007F60EE"/>
    <w:rsid w:val="007F6122"/>
    <w:rsid w:val="007F79EB"/>
    <w:rsid w:val="007F7A85"/>
    <w:rsid w:val="007F7B41"/>
    <w:rsid w:val="007F7C6C"/>
    <w:rsid w:val="007F7C97"/>
    <w:rsid w:val="007F7EE3"/>
    <w:rsid w:val="007F7FA4"/>
    <w:rsid w:val="00800134"/>
    <w:rsid w:val="00800771"/>
    <w:rsid w:val="0080089D"/>
    <w:rsid w:val="00800C3D"/>
    <w:rsid w:val="00800FD1"/>
    <w:rsid w:val="0080144A"/>
    <w:rsid w:val="0080165A"/>
    <w:rsid w:val="00801A90"/>
    <w:rsid w:val="00801BF1"/>
    <w:rsid w:val="00801D3F"/>
    <w:rsid w:val="00802260"/>
    <w:rsid w:val="00802752"/>
    <w:rsid w:val="00802874"/>
    <w:rsid w:val="008040CE"/>
    <w:rsid w:val="00804687"/>
    <w:rsid w:val="00804B87"/>
    <w:rsid w:val="00805056"/>
    <w:rsid w:val="00805201"/>
    <w:rsid w:val="00805207"/>
    <w:rsid w:val="00805363"/>
    <w:rsid w:val="008053E2"/>
    <w:rsid w:val="00806528"/>
    <w:rsid w:val="00806737"/>
    <w:rsid w:val="00806E9C"/>
    <w:rsid w:val="00807023"/>
    <w:rsid w:val="00807163"/>
    <w:rsid w:val="00807203"/>
    <w:rsid w:val="0080735D"/>
    <w:rsid w:val="008078E6"/>
    <w:rsid w:val="00807F81"/>
    <w:rsid w:val="00810126"/>
    <w:rsid w:val="0081090E"/>
    <w:rsid w:val="00811154"/>
    <w:rsid w:val="00811806"/>
    <w:rsid w:val="0081185A"/>
    <w:rsid w:val="008126EC"/>
    <w:rsid w:val="00812750"/>
    <w:rsid w:val="00812C6A"/>
    <w:rsid w:val="00812D89"/>
    <w:rsid w:val="008130CB"/>
    <w:rsid w:val="0081354D"/>
    <w:rsid w:val="00813A30"/>
    <w:rsid w:val="00814D96"/>
    <w:rsid w:val="0081539D"/>
    <w:rsid w:val="008154E1"/>
    <w:rsid w:val="00815778"/>
    <w:rsid w:val="00815791"/>
    <w:rsid w:val="00815EE5"/>
    <w:rsid w:val="0081600F"/>
    <w:rsid w:val="00817140"/>
    <w:rsid w:val="008176ED"/>
    <w:rsid w:val="008179AA"/>
    <w:rsid w:val="00817C03"/>
    <w:rsid w:val="00817DE5"/>
    <w:rsid w:val="0082004E"/>
    <w:rsid w:val="0082046D"/>
    <w:rsid w:val="0082051C"/>
    <w:rsid w:val="00820991"/>
    <w:rsid w:val="00820EA0"/>
    <w:rsid w:val="0082105C"/>
    <w:rsid w:val="008214CB"/>
    <w:rsid w:val="00821712"/>
    <w:rsid w:val="00821CE5"/>
    <w:rsid w:val="0082218B"/>
    <w:rsid w:val="0082328E"/>
    <w:rsid w:val="00823709"/>
    <w:rsid w:val="00823A8A"/>
    <w:rsid w:val="00823F15"/>
    <w:rsid w:val="00824189"/>
    <w:rsid w:val="0082429D"/>
    <w:rsid w:val="0082554E"/>
    <w:rsid w:val="00825A8B"/>
    <w:rsid w:val="008260F9"/>
    <w:rsid w:val="008264CF"/>
    <w:rsid w:val="008267C8"/>
    <w:rsid w:val="00826919"/>
    <w:rsid w:val="00826AB7"/>
    <w:rsid w:val="00827410"/>
    <w:rsid w:val="008274D7"/>
    <w:rsid w:val="0082768C"/>
    <w:rsid w:val="00827D6C"/>
    <w:rsid w:val="008306D8"/>
    <w:rsid w:val="00830BC6"/>
    <w:rsid w:val="00830F77"/>
    <w:rsid w:val="00831043"/>
    <w:rsid w:val="008313B4"/>
    <w:rsid w:val="00831B78"/>
    <w:rsid w:val="00832156"/>
    <w:rsid w:val="00832633"/>
    <w:rsid w:val="0083312C"/>
    <w:rsid w:val="00833145"/>
    <w:rsid w:val="008332A0"/>
    <w:rsid w:val="008339FD"/>
    <w:rsid w:val="00833CA7"/>
    <w:rsid w:val="00833DE3"/>
    <w:rsid w:val="008341F6"/>
    <w:rsid w:val="00834327"/>
    <w:rsid w:val="00834DAA"/>
    <w:rsid w:val="00834EA6"/>
    <w:rsid w:val="00835175"/>
    <w:rsid w:val="0083539C"/>
    <w:rsid w:val="008353EB"/>
    <w:rsid w:val="00835CCC"/>
    <w:rsid w:val="00835E4B"/>
    <w:rsid w:val="00835E78"/>
    <w:rsid w:val="00836697"/>
    <w:rsid w:val="008369CF"/>
    <w:rsid w:val="00836D94"/>
    <w:rsid w:val="00836D9D"/>
    <w:rsid w:val="00836F20"/>
    <w:rsid w:val="008370F5"/>
    <w:rsid w:val="00837175"/>
    <w:rsid w:val="00837D43"/>
    <w:rsid w:val="00837E74"/>
    <w:rsid w:val="008406B3"/>
    <w:rsid w:val="0084089B"/>
    <w:rsid w:val="00840F51"/>
    <w:rsid w:val="0084103F"/>
    <w:rsid w:val="0084188C"/>
    <w:rsid w:val="0084196B"/>
    <w:rsid w:val="008421D2"/>
    <w:rsid w:val="008423D5"/>
    <w:rsid w:val="00842CB6"/>
    <w:rsid w:val="00843775"/>
    <w:rsid w:val="00843C33"/>
    <w:rsid w:val="00843D6D"/>
    <w:rsid w:val="008446ED"/>
    <w:rsid w:val="00844D12"/>
    <w:rsid w:val="0084596E"/>
    <w:rsid w:val="00846432"/>
    <w:rsid w:val="008464F2"/>
    <w:rsid w:val="00846A88"/>
    <w:rsid w:val="00847F96"/>
    <w:rsid w:val="0085050C"/>
    <w:rsid w:val="00850A71"/>
    <w:rsid w:val="00850D17"/>
    <w:rsid w:val="00851163"/>
    <w:rsid w:val="00851520"/>
    <w:rsid w:val="00851640"/>
    <w:rsid w:val="008516A4"/>
    <w:rsid w:val="00851727"/>
    <w:rsid w:val="00851E6D"/>
    <w:rsid w:val="008527DD"/>
    <w:rsid w:val="00853A86"/>
    <w:rsid w:val="00854560"/>
    <w:rsid w:val="0085460A"/>
    <w:rsid w:val="0085480E"/>
    <w:rsid w:val="00854861"/>
    <w:rsid w:val="00855124"/>
    <w:rsid w:val="008553B4"/>
    <w:rsid w:val="008558C0"/>
    <w:rsid w:val="00855DDC"/>
    <w:rsid w:val="00855F5F"/>
    <w:rsid w:val="008560C0"/>
    <w:rsid w:val="008567C1"/>
    <w:rsid w:val="00856963"/>
    <w:rsid w:val="00857120"/>
    <w:rsid w:val="008571DD"/>
    <w:rsid w:val="00857428"/>
    <w:rsid w:val="00857572"/>
    <w:rsid w:val="0085787D"/>
    <w:rsid w:val="00857F62"/>
    <w:rsid w:val="008619C4"/>
    <w:rsid w:val="00861DCF"/>
    <w:rsid w:val="008620AD"/>
    <w:rsid w:val="00862529"/>
    <w:rsid w:val="0086253B"/>
    <w:rsid w:val="008628BC"/>
    <w:rsid w:val="00862ADE"/>
    <w:rsid w:val="00862EBD"/>
    <w:rsid w:val="0086317E"/>
    <w:rsid w:val="0086453C"/>
    <w:rsid w:val="008645FB"/>
    <w:rsid w:val="008646CE"/>
    <w:rsid w:val="008647B6"/>
    <w:rsid w:val="00864C67"/>
    <w:rsid w:val="00864E97"/>
    <w:rsid w:val="00865A51"/>
    <w:rsid w:val="00865E28"/>
    <w:rsid w:val="008661E0"/>
    <w:rsid w:val="008668DF"/>
    <w:rsid w:val="00866A6F"/>
    <w:rsid w:val="00867126"/>
    <w:rsid w:val="00867AED"/>
    <w:rsid w:val="00867B19"/>
    <w:rsid w:val="00867CA0"/>
    <w:rsid w:val="00867D34"/>
    <w:rsid w:val="008704DB"/>
    <w:rsid w:val="008707A9"/>
    <w:rsid w:val="0087122B"/>
    <w:rsid w:val="00871335"/>
    <w:rsid w:val="0087160E"/>
    <w:rsid w:val="00871A7D"/>
    <w:rsid w:val="00871C47"/>
    <w:rsid w:val="00872091"/>
    <w:rsid w:val="00872568"/>
    <w:rsid w:val="00872BC1"/>
    <w:rsid w:val="00872BDF"/>
    <w:rsid w:val="00873DCF"/>
    <w:rsid w:val="00873EC7"/>
    <w:rsid w:val="00874364"/>
    <w:rsid w:val="0087438C"/>
    <w:rsid w:val="008745C3"/>
    <w:rsid w:val="008749CE"/>
    <w:rsid w:val="00874D54"/>
    <w:rsid w:val="00874F52"/>
    <w:rsid w:val="0087537C"/>
    <w:rsid w:val="00875EF6"/>
    <w:rsid w:val="00875FC6"/>
    <w:rsid w:val="008769DA"/>
    <w:rsid w:val="008770D0"/>
    <w:rsid w:val="008773F7"/>
    <w:rsid w:val="00877D72"/>
    <w:rsid w:val="00880258"/>
    <w:rsid w:val="008806F5"/>
    <w:rsid w:val="00880AD7"/>
    <w:rsid w:val="00880C0F"/>
    <w:rsid w:val="008812A3"/>
    <w:rsid w:val="00881AF1"/>
    <w:rsid w:val="0088242C"/>
    <w:rsid w:val="00882558"/>
    <w:rsid w:val="00882B4C"/>
    <w:rsid w:val="00882B87"/>
    <w:rsid w:val="00883D16"/>
    <w:rsid w:val="00884B82"/>
    <w:rsid w:val="00885614"/>
    <w:rsid w:val="00885956"/>
    <w:rsid w:val="00885C3A"/>
    <w:rsid w:val="00886635"/>
    <w:rsid w:val="00886BA1"/>
    <w:rsid w:val="00886CA6"/>
    <w:rsid w:val="00886F28"/>
    <w:rsid w:val="00887114"/>
    <w:rsid w:val="0088730A"/>
    <w:rsid w:val="008873B8"/>
    <w:rsid w:val="0088774F"/>
    <w:rsid w:val="00887B25"/>
    <w:rsid w:val="00887CA8"/>
    <w:rsid w:val="008901B1"/>
    <w:rsid w:val="008901C7"/>
    <w:rsid w:val="0089061B"/>
    <w:rsid w:val="008907B1"/>
    <w:rsid w:val="00890C5E"/>
    <w:rsid w:val="00890D61"/>
    <w:rsid w:val="00890EDF"/>
    <w:rsid w:val="008917C2"/>
    <w:rsid w:val="00891803"/>
    <w:rsid w:val="008923D6"/>
    <w:rsid w:val="00892682"/>
    <w:rsid w:val="008928BE"/>
    <w:rsid w:val="00892956"/>
    <w:rsid w:val="0089296E"/>
    <w:rsid w:val="00892E37"/>
    <w:rsid w:val="00892F67"/>
    <w:rsid w:val="008935A1"/>
    <w:rsid w:val="00893C1A"/>
    <w:rsid w:val="00893CBB"/>
    <w:rsid w:val="00893FE1"/>
    <w:rsid w:val="0089401C"/>
    <w:rsid w:val="00894064"/>
    <w:rsid w:val="00894258"/>
    <w:rsid w:val="008947D5"/>
    <w:rsid w:val="00894AA1"/>
    <w:rsid w:val="00894B96"/>
    <w:rsid w:val="00894D0D"/>
    <w:rsid w:val="00894EFA"/>
    <w:rsid w:val="00894FD8"/>
    <w:rsid w:val="00895597"/>
    <w:rsid w:val="00895857"/>
    <w:rsid w:val="00895DE0"/>
    <w:rsid w:val="00895E78"/>
    <w:rsid w:val="0089671C"/>
    <w:rsid w:val="008968C3"/>
    <w:rsid w:val="00896C86"/>
    <w:rsid w:val="008976B3"/>
    <w:rsid w:val="008976BF"/>
    <w:rsid w:val="00897C80"/>
    <w:rsid w:val="008A02DA"/>
    <w:rsid w:val="008A078A"/>
    <w:rsid w:val="008A0BF7"/>
    <w:rsid w:val="008A1062"/>
    <w:rsid w:val="008A1247"/>
    <w:rsid w:val="008A1412"/>
    <w:rsid w:val="008A16FD"/>
    <w:rsid w:val="008A1A4C"/>
    <w:rsid w:val="008A2611"/>
    <w:rsid w:val="008A32BA"/>
    <w:rsid w:val="008A384A"/>
    <w:rsid w:val="008A3C08"/>
    <w:rsid w:val="008A477D"/>
    <w:rsid w:val="008A4940"/>
    <w:rsid w:val="008A4F1B"/>
    <w:rsid w:val="008A56B5"/>
    <w:rsid w:val="008A57B4"/>
    <w:rsid w:val="008A58E8"/>
    <w:rsid w:val="008A5C04"/>
    <w:rsid w:val="008A648C"/>
    <w:rsid w:val="008A735B"/>
    <w:rsid w:val="008A74F5"/>
    <w:rsid w:val="008A78DD"/>
    <w:rsid w:val="008A79FB"/>
    <w:rsid w:val="008A7C33"/>
    <w:rsid w:val="008A7DD7"/>
    <w:rsid w:val="008B0208"/>
    <w:rsid w:val="008B0ADA"/>
    <w:rsid w:val="008B107C"/>
    <w:rsid w:val="008B1141"/>
    <w:rsid w:val="008B124B"/>
    <w:rsid w:val="008B17AA"/>
    <w:rsid w:val="008B1975"/>
    <w:rsid w:val="008B1981"/>
    <w:rsid w:val="008B1D51"/>
    <w:rsid w:val="008B1EEF"/>
    <w:rsid w:val="008B23AA"/>
    <w:rsid w:val="008B2BF0"/>
    <w:rsid w:val="008B33BD"/>
    <w:rsid w:val="008B423D"/>
    <w:rsid w:val="008B47F0"/>
    <w:rsid w:val="008B4B20"/>
    <w:rsid w:val="008B4C87"/>
    <w:rsid w:val="008B4E84"/>
    <w:rsid w:val="008B5588"/>
    <w:rsid w:val="008B5936"/>
    <w:rsid w:val="008B5FA3"/>
    <w:rsid w:val="008B63F4"/>
    <w:rsid w:val="008B6643"/>
    <w:rsid w:val="008B6A98"/>
    <w:rsid w:val="008B6AAB"/>
    <w:rsid w:val="008B6F09"/>
    <w:rsid w:val="008B74BF"/>
    <w:rsid w:val="008B7E61"/>
    <w:rsid w:val="008C01C6"/>
    <w:rsid w:val="008C0759"/>
    <w:rsid w:val="008C08C1"/>
    <w:rsid w:val="008C0AA1"/>
    <w:rsid w:val="008C0D76"/>
    <w:rsid w:val="008C1520"/>
    <w:rsid w:val="008C155A"/>
    <w:rsid w:val="008C1A23"/>
    <w:rsid w:val="008C28CE"/>
    <w:rsid w:val="008C2BE3"/>
    <w:rsid w:val="008C324D"/>
    <w:rsid w:val="008C33F7"/>
    <w:rsid w:val="008C3562"/>
    <w:rsid w:val="008C423D"/>
    <w:rsid w:val="008C43B2"/>
    <w:rsid w:val="008C4684"/>
    <w:rsid w:val="008C50F4"/>
    <w:rsid w:val="008C5C43"/>
    <w:rsid w:val="008C6BCF"/>
    <w:rsid w:val="008C6F20"/>
    <w:rsid w:val="008C70A9"/>
    <w:rsid w:val="008C713E"/>
    <w:rsid w:val="008D0795"/>
    <w:rsid w:val="008D0A33"/>
    <w:rsid w:val="008D11B5"/>
    <w:rsid w:val="008D1362"/>
    <w:rsid w:val="008D13D8"/>
    <w:rsid w:val="008D1D5A"/>
    <w:rsid w:val="008D1D5E"/>
    <w:rsid w:val="008D200F"/>
    <w:rsid w:val="008D20E0"/>
    <w:rsid w:val="008D259D"/>
    <w:rsid w:val="008D3087"/>
    <w:rsid w:val="008D3133"/>
    <w:rsid w:val="008D328E"/>
    <w:rsid w:val="008D36FB"/>
    <w:rsid w:val="008D3A38"/>
    <w:rsid w:val="008D3E12"/>
    <w:rsid w:val="008D3E9A"/>
    <w:rsid w:val="008D3F33"/>
    <w:rsid w:val="008D4090"/>
    <w:rsid w:val="008D4AC3"/>
    <w:rsid w:val="008D4C24"/>
    <w:rsid w:val="008D4D12"/>
    <w:rsid w:val="008D5001"/>
    <w:rsid w:val="008D6551"/>
    <w:rsid w:val="008D6ABC"/>
    <w:rsid w:val="008D70A2"/>
    <w:rsid w:val="008D774E"/>
    <w:rsid w:val="008D7E55"/>
    <w:rsid w:val="008E00A3"/>
    <w:rsid w:val="008E0463"/>
    <w:rsid w:val="008E06FC"/>
    <w:rsid w:val="008E07F5"/>
    <w:rsid w:val="008E0916"/>
    <w:rsid w:val="008E0B23"/>
    <w:rsid w:val="008E0F2A"/>
    <w:rsid w:val="008E111C"/>
    <w:rsid w:val="008E13D9"/>
    <w:rsid w:val="008E19B9"/>
    <w:rsid w:val="008E19D3"/>
    <w:rsid w:val="008E1EB6"/>
    <w:rsid w:val="008E3154"/>
    <w:rsid w:val="008E3BAE"/>
    <w:rsid w:val="008E3BF2"/>
    <w:rsid w:val="008E3CAE"/>
    <w:rsid w:val="008E4C66"/>
    <w:rsid w:val="008E4C8A"/>
    <w:rsid w:val="008E4F68"/>
    <w:rsid w:val="008E5117"/>
    <w:rsid w:val="008E5289"/>
    <w:rsid w:val="008E56BD"/>
    <w:rsid w:val="008E5EAC"/>
    <w:rsid w:val="008E5FC7"/>
    <w:rsid w:val="008E6649"/>
    <w:rsid w:val="008E674A"/>
    <w:rsid w:val="008E6823"/>
    <w:rsid w:val="008E6FA9"/>
    <w:rsid w:val="008E7187"/>
    <w:rsid w:val="008E72FB"/>
    <w:rsid w:val="008F0058"/>
    <w:rsid w:val="008F0169"/>
    <w:rsid w:val="008F05D5"/>
    <w:rsid w:val="008F0A2E"/>
    <w:rsid w:val="008F0A6F"/>
    <w:rsid w:val="008F110D"/>
    <w:rsid w:val="008F143E"/>
    <w:rsid w:val="008F14DA"/>
    <w:rsid w:val="008F1CB4"/>
    <w:rsid w:val="008F1F59"/>
    <w:rsid w:val="008F21FC"/>
    <w:rsid w:val="008F2250"/>
    <w:rsid w:val="008F24C4"/>
    <w:rsid w:val="008F3078"/>
    <w:rsid w:val="008F3AAB"/>
    <w:rsid w:val="008F3C4E"/>
    <w:rsid w:val="008F466E"/>
    <w:rsid w:val="008F4809"/>
    <w:rsid w:val="008F51BE"/>
    <w:rsid w:val="008F53BC"/>
    <w:rsid w:val="008F545A"/>
    <w:rsid w:val="008F551E"/>
    <w:rsid w:val="008F5608"/>
    <w:rsid w:val="008F5C76"/>
    <w:rsid w:val="008F5D9E"/>
    <w:rsid w:val="008F5DB3"/>
    <w:rsid w:val="008F62B2"/>
    <w:rsid w:val="008F6515"/>
    <w:rsid w:val="008F65C1"/>
    <w:rsid w:val="008F65C8"/>
    <w:rsid w:val="008F6980"/>
    <w:rsid w:val="008F6DA1"/>
    <w:rsid w:val="008F6DD8"/>
    <w:rsid w:val="008F72BB"/>
    <w:rsid w:val="008F7376"/>
    <w:rsid w:val="008F74C5"/>
    <w:rsid w:val="008F74EF"/>
    <w:rsid w:val="008F7873"/>
    <w:rsid w:val="008F79A6"/>
    <w:rsid w:val="008F7ADF"/>
    <w:rsid w:val="008F7ED4"/>
    <w:rsid w:val="0090095B"/>
    <w:rsid w:val="00901055"/>
    <w:rsid w:val="00901121"/>
    <w:rsid w:val="00901817"/>
    <w:rsid w:val="00901A9A"/>
    <w:rsid w:val="00902191"/>
    <w:rsid w:val="009024AB"/>
    <w:rsid w:val="00902926"/>
    <w:rsid w:val="00902B2B"/>
    <w:rsid w:val="00902E52"/>
    <w:rsid w:val="0090330E"/>
    <w:rsid w:val="00903BD4"/>
    <w:rsid w:val="00903FCD"/>
    <w:rsid w:val="0090456B"/>
    <w:rsid w:val="00904B57"/>
    <w:rsid w:val="00904E82"/>
    <w:rsid w:val="00905879"/>
    <w:rsid w:val="0090589F"/>
    <w:rsid w:val="0090600B"/>
    <w:rsid w:val="009061D1"/>
    <w:rsid w:val="009064CC"/>
    <w:rsid w:val="0090668E"/>
    <w:rsid w:val="0090687D"/>
    <w:rsid w:val="009069FD"/>
    <w:rsid w:val="00906C50"/>
    <w:rsid w:val="009073DD"/>
    <w:rsid w:val="00907465"/>
    <w:rsid w:val="00907AE4"/>
    <w:rsid w:val="00907F78"/>
    <w:rsid w:val="00907F99"/>
    <w:rsid w:val="009104AA"/>
    <w:rsid w:val="00911631"/>
    <w:rsid w:val="00911BF3"/>
    <w:rsid w:val="00911F0E"/>
    <w:rsid w:val="009120EE"/>
    <w:rsid w:val="00912D32"/>
    <w:rsid w:val="009133FE"/>
    <w:rsid w:val="00913740"/>
    <w:rsid w:val="00913AC7"/>
    <w:rsid w:val="00914186"/>
    <w:rsid w:val="00914386"/>
    <w:rsid w:val="0091452B"/>
    <w:rsid w:val="009146AA"/>
    <w:rsid w:val="00914E3B"/>
    <w:rsid w:val="009150C4"/>
    <w:rsid w:val="009152B9"/>
    <w:rsid w:val="009158A4"/>
    <w:rsid w:val="0091591C"/>
    <w:rsid w:val="00915DDC"/>
    <w:rsid w:val="00915F79"/>
    <w:rsid w:val="009165AE"/>
    <w:rsid w:val="00916AFF"/>
    <w:rsid w:val="00917A2C"/>
    <w:rsid w:val="00917B99"/>
    <w:rsid w:val="00917D17"/>
    <w:rsid w:val="00920125"/>
    <w:rsid w:val="0092064E"/>
    <w:rsid w:val="009207B0"/>
    <w:rsid w:val="00920958"/>
    <w:rsid w:val="009209AF"/>
    <w:rsid w:val="00920E35"/>
    <w:rsid w:val="00921ED5"/>
    <w:rsid w:val="00922008"/>
    <w:rsid w:val="0092257B"/>
    <w:rsid w:val="0092294A"/>
    <w:rsid w:val="009239BF"/>
    <w:rsid w:val="009239D4"/>
    <w:rsid w:val="00923B2F"/>
    <w:rsid w:val="00923C0D"/>
    <w:rsid w:val="0092412D"/>
    <w:rsid w:val="00924187"/>
    <w:rsid w:val="00925AD3"/>
    <w:rsid w:val="00925C7C"/>
    <w:rsid w:val="00925DEF"/>
    <w:rsid w:val="0092668F"/>
    <w:rsid w:val="00926880"/>
    <w:rsid w:val="00927108"/>
    <w:rsid w:val="00927179"/>
    <w:rsid w:val="0092787E"/>
    <w:rsid w:val="00927BBC"/>
    <w:rsid w:val="00927C98"/>
    <w:rsid w:val="00927E50"/>
    <w:rsid w:val="009302A8"/>
    <w:rsid w:val="009302ED"/>
    <w:rsid w:val="00930C5D"/>
    <w:rsid w:val="00930CBA"/>
    <w:rsid w:val="009310DB"/>
    <w:rsid w:val="00931737"/>
    <w:rsid w:val="0093178B"/>
    <w:rsid w:val="009318F3"/>
    <w:rsid w:val="00931A9E"/>
    <w:rsid w:val="00931B9E"/>
    <w:rsid w:val="00932260"/>
    <w:rsid w:val="0093247A"/>
    <w:rsid w:val="00932767"/>
    <w:rsid w:val="00932DD5"/>
    <w:rsid w:val="00933386"/>
    <w:rsid w:val="00933CDA"/>
    <w:rsid w:val="00934585"/>
    <w:rsid w:val="00934AAE"/>
    <w:rsid w:val="00934BE6"/>
    <w:rsid w:val="00934FA2"/>
    <w:rsid w:val="0093514E"/>
    <w:rsid w:val="00935C7E"/>
    <w:rsid w:val="00936F0E"/>
    <w:rsid w:val="0093756F"/>
    <w:rsid w:val="0093769E"/>
    <w:rsid w:val="009378C8"/>
    <w:rsid w:val="00937CC9"/>
    <w:rsid w:val="0094008B"/>
    <w:rsid w:val="009405F9"/>
    <w:rsid w:val="00940B17"/>
    <w:rsid w:val="00940EB8"/>
    <w:rsid w:val="00941117"/>
    <w:rsid w:val="00941301"/>
    <w:rsid w:val="0094130A"/>
    <w:rsid w:val="0094141E"/>
    <w:rsid w:val="00941ADD"/>
    <w:rsid w:val="00941DA3"/>
    <w:rsid w:val="009422B0"/>
    <w:rsid w:val="00942385"/>
    <w:rsid w:val="0094279F"/>
    <w:rsid w:val="009427D9"/>
    <w:rsid w:val="009427E0"/>
    <w:rsid w:val="00943090"/>
    <w:rsid w:val="00943115"/>
    <w:rsid w:val="009433C8"/>
    <w:rsid w:val="00943793"/>
    <w:rsid w:val="00943929"/>
    <w:rsid w:val="00943AFF"/>
    <w:rsid w:val="00943F55"/>
    <w:rsid w:val="009443BE"/>
    <w:rsid w:val="009443F8"/>
    <w:rsid w:val="00944538"/>
    <w:rsid w:val="009447B7"/>
    <w:rsid w:val="00944BD4"/>
    <w:rsid w:val="00944FC5"/>
    <w:rsid w:val="00945073"/>
    <w:rsid w:val="009454AF"/>
    <w:rsid w:val="0094570A"/>
    <w:rsid w:val="009457C3"/>
    <w:rsid w:val="00945A1B"/>
    <w:rsid w:val="00945AEF"/>
    <w:rsid w:val="00946421"/>
    <w:rsid w:val="009467E7"/>
    <w:rsid w:val="00946CF2"/>
    <w:rsid w:val="00947EFA"/>
    <w:rsid w:val="00950021"/>
    <w:rsid w:val="009501CD"/>
    <w:rsid w:val="009502C1"/>
    <w:rsid w:val="009504F1"/>
    <w:rsid w:val="00950570"/>
    <w:rsid w:val="00950D35"/>
    <w:rsid w:val="00950FA5"/>
    <w:rsid w:val="009514C0"/>
    <w:rsid w:val="0095181D"/>
    <w:rsid w:val="00951A3C"/>
    <w:rsid w:val="00951B33"/>
    <w:rsid w:val="00952076"/>
    <w:rsid w:val="00952A8D"/>
    <w:rsid w:val="00952E64"/>
    <w:rsid w:val="009530C8"/>
    <w:rsid w:val="00953151"/>
    <w:rsid w:val="00953460"/>
    <w:rsid w:val="00953CDB"/>
    <w:rsid w:val="00953E10"/>
    <w:rsid w:val="0095422E"/>
    <w:rsid w:val="0095433D"/>
    <w:rsid w:val="00954701"/>
    <w:rsid w:val="00954732"/>
    <w:rsid w:val="00954D87"/>
    <w:rsid w:val="009552AE"/>
    <w:rsid w:val="009557BC"/>
    <w:rsid w:val="00955EDA"/>
    <w:rsid w:val="00956C43"/>
    <w:rsid w:val="00956C9E"/>
    <w:rsid w:val="00956CE4"/>
    <w:rsid w:val="00956ECF"/>
    <w:rsid w:val="009571A0"/>
    <w:rsid w:val="00957250"/>
    <w:rsid w:val="00957BB7"/>
    <w:rsid w:val="00957CAC"/>
    <w:rsid w:val="00957CBF"/>
    <w:rsid w:val="0096016E"/>
    <w:rsid w:val="009608E7"/>
    <w:rsid w:val="00960A1E"/>
    <w:rsid w:val="00960B23"/>
    <w:rsid w:val="009610F9"/>
    <w:rsid w:val="00961317"/>
    <w:rsid w:val="009613C9"/>
    <w:rsid w:val="00961540"/>
    <w:rsid w:val="00961B17"/>
    <w:rsid w:val="00961C4E"/>
    <w:rsid w:val="00961DFF"/>
    <w:rsid w:val="00961F5F"/>
    <w:rsid w:val="00962082"/>
    <w:rsid w:val="00962CB3"/>
    <w:rsid w:val="00963885"/>
    <w:rsid w:val="00963A12"/>
    <w:rsid w:val="00963A98"/>
    <w:rsid w:val="00963AEB"/>
    <w:rsid w:val="00963CC9"/>
    <w:rsid w:val="00964343"/>
    <w:rsid w:val="0096508F"/>
    <w:rsid w:val="0096579B"/>
    <w:rsid w:val="009668CC"/>
    <w:rsid w:val="009669E3"/>
    <w:rsid w:val="00966B57"/>
    <w:rsid w:val="00966C6E"/>
    <w:rsid w:val="00966C9C"/>
    <w:rsid w:val="00966E93"/>
    <w:rsid w:val="00966FB6"/>
    <w:rsid w:val="009678B4"/>
    <w:rsid w:val="00967AC9"/>
    <w:rsid w:val="00967D5A"/>
    <w:rsid w:val="00967FEA"/>
    <w:rsid w:val="00970382"/>
    <w:rsid w:val="009705DF"/>
    <w:rsid w:val="009706F8"/>
    <w:rsid w:val="00970939"/>
    <w:rsid w:val="00970BA4"/>
    <w:rsid w:val="00970ECF"/>
    <w:rsid w:val="009713CE"/>
    <w:rsid w:val="009716E3"/>
    <w:rsid w:val="009716EB"/>
    <w:rsid w:val="009717BF"/>
    <w:rsid w:val="00971E0D"/>
    <w:rsid w:val="0097205B"/>
    <w:rsid w:val="0097227A"/>
    <w:rsid w:val="00972706"/>
    <w:rsid w:val="0097278D"/>
    <w:rsid w:val="0097302E"/>
    <w:rsid w:val="00973365"/>
    <w:rsid w:val="009740D9"/>
    <w:rsid w:val="009740DB"/>
    <w:rsid w:val="00974364"/>
    <w:rsid w:val="00974A72"/>
    <w:rsid w:val="00974B10"/>
    <w:rsid w:val="00974EA7"/>
    <w:rsid w:val="00974FAC"/>
    <w:rsid w:val="00975590"/>
    <w:rsid w:val="00976F0C"/>
    <w:rsid w:val="009777CF"/>
    <w:rsid w:val="00977E47"/>
    <w:rsid w:val="0098048E"/>
    <w:rsid w:val="00980954"/>
    <w:rsid w:val="00980CCA"/>
    <w:rsid w:val="00980D94"/>
    <w:rsid w:val="00981459"/>
    <w:rsid w:val="00981590"/>
    <w:rsid w:val="009817C9"/>
    <w:rsid w:val="00981C08"/>
    <w:rsid w:val="00982F69"/>
    <w:rsid w:val="00983248"/>
    <w:rsid w:val="009834D7"/>
    <w:rsid w:val="00983985"/>
    <w:rsid w:val="009839F1"/>
    <w:rsid w:val="00983CB5"/>
    <w:rsid w:val="009841FD"/>
    <w:rsid w:val="009842AB"/>
    <w:rsid w:val="00985175"/>
    <w:rsid w:val="00985980"/>
    <w:rsid w:val="009859D4"/>
    <w:rsid w:val="0098641A"/>
    <w:rsid w:val="00986ED1"/>
    <w:rsid w:val="0098799C"/>
    <w:rsid w:val="00987A0E"/>
    <w:rsid w:val="00987DC0"/>
    <w:rsid w:val="00987E00"/>
    <w:rsid w:val="00990014"/>
    <w:rsid w:val="009900B5"/>
    <w:rsid w:val="00990477"/>
    <w:rsid w:val="00990E10"/>
    <w:rsid w:val="00990EEF"/>
    <w:rsid w:val="00991095"/>
    <w:rsid w:val="00991337"/>
    <w:rsid w:val="00991B47"/>
    <w:rsid w:val="0099220A"/>
    <w:rsid w:val="00992233"/>
    <w:rsid w:val="0099224A"/>
    <w:rsid w:val="009922AA"/>
    <w:rsid w:val="00992376"/>
    <w:rsid w:val="0099367D"/>
    <w:rsid w:val="0099380C"/>
    <w:rsid w:val="009940E2"/>
    <w:rsid w:val="00994389"/>
    <w:rsid w:val="009943AA"/>
    <w:rsid w:val="00994472"/>
    <w:rsid w:val="0099470F"/>
    <w:rsid w:val="00994D77"/>
    <w:rsid w:val="00994F92"/>
    <w:rsid w:val="00995237"/>
    <w:rsid w:val="00995BDA"/>
    <w:rsid w:val="00996BB4"/>
    <w:rsid w:val="00996EC8"/>
    <w:rsid w:val="00997327"/>
    <w:rsid w:val="0099788A"/>
    <w:rsid w:val="00997AC9"/>
    <w:rsid w:val="009A01EE"/>
    <w:rsid w:val="009A0682"/>
    <w:rsid w:val="009A081F"/>
    <w:rsid w:val="009A090D"/>
    <w:rsid w:val="009A0B03"/>
    <w:rsid w:val="009A0BB9"/>
    <w:rsid w:val="009A15B0"/>
    <w:rsid w:val="009A19F3"/>
    <w:rsid w:val="009A1D22"/>
    <w:rsid w:val="009A1F45"/>
    <w:rsid w:val="009A316F"/>
    <w:rsid w:val="009A33D0"/>
    <w:rsid w:val="009A3D7D"/>
    <w:rsid w:val="009A3E72"/>
    <w:rsid w:val="009A40EF"/>
    <w:rsid w:val="009A41E9"/>
    <w:rsid w:val="009A53A9"/>
    <w:rsid w:val="009A553A"/>
    <w:rsid w:val="009A569C"/>
    <w:rsid w:val="009A581F"/>
    <w:rsid w:val="009A5A76"/>
    <w:rsid w:val="009A6661"/>
    <w:rsid w:val="009A6EDD"/>
    <w:rsid w:val="009A76A0"/>
    <w:rsid w:val="009A7F22"/>
    <w:rsid w:val="009B0708"/>
    <w:rsid w:val="009B0BAE"/>
    <w:rsid w:val="009B0F25"/>
    <w:rsid w:val="009B1722"/>
    <w:rsid w:val="009B1B40"/>
    <w:rsid w:val="009B1BC5"/>
    <w:rsid w:val="009B2193"/>
    <w:rsid w:val="009B2810"/>
    <w:rsid w:val="009B286F"/>
    <w:rsid w:val="009B2993"/>
    <w:rsid w:val="009B2E16"/>
    <w:rsid w:val="009B334A"/>
    <w:rsid w:val="009B35D4"/>
    <w:rsid w:val="009B3673"/>
    <w:rsid w:val="009B372E"/>
    <w:rsid w:val="009B388D"/>
    <w:rsid w:val="009B3BE2"/>
    <w:rsid w:val="009B3E7C"/>
    <w:rsid w:val="009B418B"/>
    <w:rsid w:val="009B42EF"/>
    <w:rsid w:val="009B43BC"/>
    <w:rsid w:val="009B4587"/>
    <w:rsid w:val="009B4B39"/>
    <w:rsid w:val="009B504F"/>
    <w:rsid w:val="009B53A6"/>
    <w:rsid w:val="009B5A85"/>
    <w:rsid w:val="009B5F8E"/>
    <w:rsid w:val="009B6AC7"/>
    <w:rsid w:val="009B7674"/>
    <w:rsid w:val="009B77F4"/>
    <w:rsid w:val="009C02AF"/>
    <w:rsid w:val="009C0C31"/>
    <w:rsid w:val="009C1536"/>
    <w:rsid w:val="009C17D9"/>
    <w:rsid w:val="009C1D07"/>
    <w:rsid w:val="009C1FF4"/>
    <w:rsid w:val="009C2029"/>
    <w:rsid w:val="009C247D"/>
    <w:rsid w:val="009C290A"/>
    <w:rsid w:val="009C2B9B"/>
    <w:rsid w:val="009C2EFA"/>
    <w:rsid w:val="009C425E"/>
    <w:rsid w:val="009C4AF5"/>
    <w:rsid w:val="009C56AA"/>
    <w:rsid w:val="009C5A77"/>
    <w:rsid w:val="009C62AA"/>
    <w:rsid w:val="009C6596"/>
    <w:rsid w:val="009C6993"/>
    <w:rsid w:val="009C69E5"/>
    <w:rsid w:val="009C6E5E"/>
    <w:rsid w:val="009C7057"/>
    <w:rsid w:val="009D00C1"/>
    <w:rsid w:val="009D06F8"/>
    <w:rsid w:val="009D0DBE"/>
    <w:rsid w:val="009D0E7D"/>
    <w:rsid w:val="009D0E8B"/>
    <w:rsid w:val="009D191F"/>
    <w:rsid w:val="009D1AB5"/>
    <w:rsid w:val="009D1F4E"/>
    <w:rsid w:val="009D2018"/>
    <w:rsid w:val="009D22BD"/>
    <w:rsid w:val="009D2926"/>
    <w:rsid w:val="009D29A8"/>
    <w:rsid w:val="009D2A73"/>
    <w:rsid w:val="009D2CAB"/>
    <w:rsid w:val="009D3ECA"/>
    <w:rsid w:val="009D3FC0"/>
    <w:rsid w:val="009D4ACF"/>
    <w:rsid w:val="009D4B8E"/>
    <w:rsid w:val="009D4D4C"/>
    <w:rsid w:val="009D5764"/>
    <w:rsid w:val="009D5D41"/>
    <w:rsid w:val="009D6092"/>
    <w:rsid w:val="009D6106"/>
    <w:rsid w:val="009D6421"/>
    <w:rsid w:val="009D67ED"/>
    <w:rsid w:val="009D69F1"/>
    <w:rsid w:val="009D7846"/>
    <w:rsid w:val="009D7E1E"/>
    <w:rsid w:val="009D7ECF"/>
    <w:rsid w:val="009E0298"/>
    <w:rsid w:val="009E03B0"/>
    <w:rsid w:val="009E0BD9"/>
    <w:rsid w:val="009E111A"/>
    <w:rsid w:val="009E1985"/>
    <w:rsid w:val="009E1A48"/>
    <w:rsid w:val="009E1B24"/>
    <w:rsid w:val="009E2235"/>
    <w:rsid w:val="009E23A3"/>
    <w:rsid w:val="009E2464"/>
    <w:rsid w:val="009E3022"/>
    <w:rsid w:val="009E314D"/>
    <w:rsid w:val="009E3162"/>
    <w:rsid w:val="009E3765"/>
    <w:rsid w:val="009E3AB8"/>
    <w:rsid w:val="009E3B78"/>
    <w:rsid w:val="009E4600"/>
    <w:rsid w:val="009E530F"/>
    <w:rsid w:val="009E54B2"/>
    <w:rsid w:val="009E55C1"/>
    <w:rsid w:val="009E5925"/>
    <w:rsid w:val="009E5C12"/>
    <w:rsid w:val="009E604B"/>
    <w:rsid w:val="009E66C6"/>
    <w:rsid w:val="009E6898"/>
    <w:rsid w:val="009E6C5D"/>
    <w:rsid w:val="009E7370"/>
    <w:rsid w:val="009F0999"/>
    <w:rsid w:val="009F0E8D"/>
    <w:rsid w:val="009F1371"/>
    <w:rsid w:val="009F13DC"/>
    <w:rsid w:val="009F1F9C"/>
    <w:rsid w:val="009F23B2"/>
    <w:rsid w:val="009F25B9"/>
    <w:rsid w:val="009F3198"/>
    <w:rsid w:val="009F3487"/>
    <w:rsid w:val="009F3D8D"/>
    <w:rsid w:val="009F3DEB"/>
    <w:rsid w:val="009F4D1E"/>
    <w:rsid w:val="009F4D6F"/>
    <w:rsid w:val="009F4EEC"/>
    <w:rsid w:val="009F4F25"/>
    <w:rsid w:val="009F4FF3"/>
    <w:rsid w:val="009F524B"/>
    <w:rsid w:val="009F5981"/>
    <w:rsid w:val="009F5A0D"/>
    <w:rsid w:val="009F6E26"/>
    <w:rsid w:val="009F761E"/>
    <w:rsid w:val="009F7F69"/>
    <w:rsid w:val="00A010FB"/>
    <w:rsid w:val="00A0191A"/>
    <w:rsid w:val="00A01AB4"/>
    <w:rsid w:val="00A01B11"/>
    <w:rsid w:val="00A01C4A"/>
    <w:rsid w:val="00A01C66"/>
    <w:rsid w:val="00A0232D"/>
    <w:rsid w:val="00A02A41"/>
    <w:rsid w:val="00A0469A"/>
    <w:rsid w:val="00A04E82"/>
    <w:rsid w:val="00A05744"/>
    <w:rsid w:val="00A05AF7"/>
    <w:rsid w:val="00A05D10"/>
    <w:rsid w:val="00A05E76"/>
    <w:rsid w:val="00A05E9D"/>
    <w:rsid w:val="00A0609B"/>
    <w:rsid w:val="00A063DE"/>
    <w:rsid w:val="00A06C10"/>
    <w:rsid w:val="00A06F7E"/>
    <w:rsid w:val="00A07085"/>
    <w:rsid w:val="00A07D78"/>
    <w:rsid w:val="00A07EA5"/>
    <w:rsid w:val="00A111F9"/>
    <w:rsid w:val="00A1148D"/>
    <w:rsid w:val="00A114D6"/>
    <w:rsid w:val="00A1186B"/>
    <w:rsid w:val="00A11CCB"/>
    <w:rsid w:val="00A11E7D"/>
    <w:rsid w:val="00A11F56"/>
    <w:rsid w:val="00A11FC0"/>
    <w:rsid w:val="00A1264F"/>
    <w:rsid w:val="00A126D6"/>
    <w:rsid w:val="00A1295D"/>
    <w:rsid w:val="00A12987"/>
    <w:rsid w:val="00A13582"/>
    <w:rsid w:val="00A13C0A"/>
    <w:rsid w:val="00A143FE"/>
    <w:rsid w:val="00A14EF8"/>
    <w:rsid w:val="00A1513C"/>
    <w:rsid w:val="00A15212"/>
    <w:rsid w:val="00A157EC"/>
    <w:rsid w:val="00A15B4F"/>
    <w:rsid w:val="00A15EAD"/>
    <w:rsid w:val="00A1663C"/>
    <w:rsid w:val="00A16760"/>
    <w:rsid w:val="00A169E2"/>
    <w:rsid w:val="00A1719A"/>
    <w:rsid w:val="00A17867"/>
    <w:rsid w:val="00A17DB0"/>
    <w:rsid w:val="00A20009"/>
    <w:rsid w:val="00A2021E"/>
    <w:rsid w:val="00A20551"/>
    <w:rsid w:val="00A207CE"/>
    <w:rsid w:val="00A20851"/>
    <w:rsid w:val="00A20A66"/>
    <w:rsid w:val="00A20F3B"/>
    <w:rsid w:val="00A2205D"/>
    <w:rsid w:val="00A2228D"/>
    <w:rsid w:val="00A223E3"/>
    <w:rsid w:val="00A224E6"/>
    <w:rsid w:val="00A226DA"/>
    <w:rsid w:val="00A22A05"/>
    <w:rsid w:val="00A22AB9"/>
    <w:rsid w:val="00A230D3"/>
    <w:rsid w:val="00A23111"/>
    <w:rsid w:val="00A238AE"/>
    <w:rsid w:val="00A2454A"/>
    <w:rsid w:val="00A24821"/>
    <w:rsid w:val="00A24974"/>
    <w:rsid w:val="00A24CA9"/>
    <w:rsid w:val="00A2607A"/>
    <w:rsid w:val="00A262B2"/>
    <w:rsid w:val="00A2646A"/>
    <w:rsid w:val="00A26531"/>
    <w:rsid w:val="00A265E5"/>
    <w:rsid w:val="00A26614"/>
    <w:rsid w:val="00A26890"/>
    <w:rsid w:val="00A26B96"/>
    <w:rsid w:val="00A26E6C"/>
    <w:rsid w:val="00A27175"/>
    <w:rsid w:val="00A274BF"/>
    <w:rsid w:val="00A27629"/>
    <w:rsid w:val="00A27FC6"/>
    <w:rsid w:val="00A3006C"/>
    <w:rsid w:val="00A3035E"/>
    <w:rsid w:val="00A308D3"/>
    <w:rsid w:val="00A31034"/>
    <w:rsid w:val="00A314B4"/>
    <w:rsid w:val="00A31635"/>
    <w:rsid w:val="00A31C83"/>
    <w:rsid w:val="00A31E23"/>
    <w:rsid w:val="00A32CD3"/>
    <w:rsid w:val="00A32ED2"/>
    <w:rsid w:val="00A33068"/>
    <w:rsid w:val="00A33120"/>
    <w:rsid w:val="00A33170"/>
    <w:rsid w:val="00A337B6"/>
    <w:rsid w:val="00A344DD"/>
    <w:rsid w:val="00A35101"/>
    <w:rsid w:val="00A35A9D"/>
    <w:rsid w:val="00A35E4C"/>
    <w:rsid w:val="00A35EF9"/>
    <w:rsid w:val="00A36F8A"/>
    <w:rsid w:val="00A3720C"/>
    <w:rsid w:val="00A376F2"/>
    <w:rsid w:val="00A40A8B"/>
    <w:rsid w:val="00A40C5D"/>
    <w:rsid w:val="00A40F0A"/>
    <w:rsid w:val="00A41FCB"/>
    <w:rsid w:val="00A426D6"/>
    <w:rsid w:val="00A43062"/>
    <w:rsid w:val="00A430C1"/>
    <w:rsid w:val="00A4349C"/>
    <w:rsid w:val="00A43905"/>
    <w:rsid w:val="00A44808"/>
    <w:rsid w:val="00A44B38"/>
    <w:rsid w:val="00A4550A"/>
    <w:rsid w:val="00A45654"/>
    <w:rsid w:val="00A45751"/>
    <w:rsid w:val="00A457C3"/>
    <w:rsid w:val="00A4705B"/>
    <w:rsid w:val="00A4716E"/>
    <w:rsid w:val="00A47555"/>
    <w:rsid w:val="00A502FC"/>
    <w:rsid w:val="00A50498"/>
    <w:rsid w:val="00A5091B"/>
    <w:rsid w:val="00A50AC9"/>
    <w:rsid w:val="00A50C06"/>
    <w:rsid w:val="00A50FB3"/>
    <w:rsid w:val="00A511D3"/>
    <w:rsid w:val="00A51EE3"/>
    <w:rsid w:val="00A52347"/>
    <w:rsid w:val="00A524BA"/>
    <w:rsid w:val="00A52782"/>
    <w:rsid w:val="00A52910"/>
    <w:rsid w:val="00A538E6"/>
    <w:rsid w:val="00A53BC2"/>
    <w:rsid w:val="00A53C00"/>
    <w:rsid w:val="00A54AFE"/>
    <w:rsid w:val="00A54D1B"/>
    <w:rsid w:val="00A54FB7"/>
    <w:rsid w:val="00A5513E"/>
    <w:rsid w:val="00A559CD"/>
    <w:rsid w:val="00A55CA4"/>
    <w:rsid w:val="00A56206"/>
    <w:rsid w:val="00A5640B"/>
    <w:rsid w:val="00A56565"/>
    <w:rsid w:val="00A566F1"/>
    <w:rsid w:val="00A566F9"/>
    <w:rsid w:val="00A56A32"/>
    <w:rsid w:val="00A56C1F"/>
    <w:rsid w:val="00A56C39"/>
    <w:rsid w:val="00A571B3"/>
    <w:rsid w:val="00A57B43"/>
    <w:rsid w:val="00A57B70"/>
    <w:rsid w:val="00A57CFD"/>
    <w:rsid w:val="00A57EBE"/>
    <w:rsid w:val="00A604AE"/>
    <w:rsid w:val="00A61CDB"/>
    <w:rsid w:val="00A62306"/>
    <w:rsid w:val="00A629F0"/>
    <w:rsid w:val="00A62C4A"/>
    <w:rsid w:val="00A630D8"/>
    <w:rsid w:val="00A63E12"/>
    <w:rsid w:val="00A63F51"/>
    <w:rsid w:val="00A6428D"/>
    <w:rsid w:val="00A647F0"/>
    <w:rsid w:val="00A64F79"/>
    <w:rsid w:val="00A65518"/>
    <w:rsid w:val="00A65943"/>
    <w:rsid w:val="00A661D6"/>
    <w:rsid w:val="00A66417"/>
    <w:rsid w:val="00A668FF"/>
    <w:rsid w:val="00A66A14"/>
    <w:rsid w:val="00A66E1F"/>
    <w:rsid w:val="00A66FE5"/>
    <w:rsid w:val="00A67376"/>
    <w:rsid w:val="00A67A5B"/>
    <w:rsid w:val="00A67C3C"/>
    <w:rsid w:val="00A67D77"/>
    <w:rsid w:val="00A703E3"/>
    <w:rsid w:val="00A706CA"/>
    <w:rsid w:val="00A70823"/>
    <w:rsid w:val="00A70D14"/>
    <w:rsid w:val="00A71540"/>
    <w:rsid w:val="00A71716"/>
    <w:rsid w:val="00A7193C"/>
    <w:rsid w:val="00A7220A"/>
    <w:rsid w:val="00A72B9C"/>
    <w:rsid w:val="00A72D46"/>
    <w:rsid w:val="00A73536"/>
    <w:rsid w:val="00A73921"/>
    <w:rsid w:val="00A73A9B"/>
    <w:rsid w:val="00A73E35"/>
    <w:rsid w:val="00A74C37"/>
    <w:rsid w:val="00A74DFC"/>
    <w:rsid w:val="00A74EA4"/>
    <w:rsid w:val="00A75717"/>
    <w:rsid w:val="00A75A70"/>
    <w:rsid w:val="00A75BAE"/>
    <w:rsid w:val="00A7683A"/>
    <w:rsid w:val="00A77240"/>
    <w:rsid w:val="00A772DE"/>
    <w:rsid w:val="00A77466"/>
    <w:rsid w:val="00A77919"/>
    <w:rsid w:val="00A77E13"/>
    <w:rsid w:val="00A80219"/>
    <w:rsid w:val="00A807EA"/>
    <w:rsid w:val="00A80B7C"/>
    <w:rsid w:val="00A80D71"/>
    <w:rsid w:val="00A814CE"/>
    <w:rsid w:val="00A81C0A"/>
    <w:rsid w:val="00A81F09"/>
    <w:rsid w:val="00A82539"/>
    <w:rsid w:val="00A83301"/>
    <w:rsid w:val="00A833AB"/>
    <w:rsid w:val="00A836A0"/>
    <w:rsid w:val="00A836C0"/>
    <w:rsid w:val="00A8379B"/>
    <w:rsid w:val="00A83B5F"/>
    <w:rsid w:val="00A83C86"/>
    <w:rsid w:val="00A840B8"/>
    <w:rsid w:val="00A840ED"/>
    <w:rsid w:val="00A8462F"/>
    <w:rsid w:val="00A84963"/>
    <w:rsid w:val="00A84AFD"/>
    <w:rsid w:val="00A84D45"/>
    <w:rsid w:val="00A84EC8"/>
    <w:rsid w:val="00A852AA"/>
    <w:rsid w:val="00A85AD5"/>
    <w:rsid w:val="00A8692D"/>
    <w:rsid w:val="00A86B15"/>
    <w:rsid w:val="00A86B69"/>
    <w:rsid w:val="00A86E6C"/>
    <w:rsid w:val="00A873A4"/>
    <w:rsid w:val="00A87411"/>
    <w:rsid w:val="00A874EE"/>
    <w:rsid w:val="00A877F7"/>
    <w:rsid w:val="00A87C10"/>
    <w:rsid w:val="00A87EE6"/>
    <w:rsid w:val="00A916D2"/>
    <w:rsid w:val="00A92609"/>
    <w:rsid w:val="00A9265E"/>
    <w:rsid w:val="00A92E54"/>
    <w:rsid w:val="00A9458E"/>
    <w:rsid w:val="00A946BF"/>
    <w:rsid w:val="00A94900"/>
    <w:rsid w:val="00A94F44"/>
    <w:rsid w:val="00A952F4"/>
    <w:rsid w:val="00A95718"/>
    <w:rsid w:val="00A95A8F"/>
    <w:rsid w:val="00A95AAB"/>
    <w:rsid w:val="00A960A7"/>
    <w:rsid w:val="00A96187"/>
    <w:rsid w:val="00A966A5"/>
    <w:rsid w:val="00A966F7"/>
    <w:rsid w:val="00A9680B"/>
    <w:rsid w:val="00A96A7F"/>
    <w:rsid w:val="00A96CCD"/>
    <w:rsid w:val="00A96DDA"/>
    <w:rsid w:val="00A97797"/>
    <w:rsid w:val="00A978BB"/>
    <w:rsid w:val="00A97A5A"/>
    <w:rsid w:val="00A97F78"/>
    <w:rsid w:val="00AA0A48"/>
    <w:rsid w:val="00AA0C49"/>
    <w:rsid w:val="00AA1063"/>
    <w:rsid w:val="00AA1067"/>
    <w:rsid w:val="00AA13B9"/>
    <w:rsid w:val="00AA1BFF"/>
    <w:rsid w:val="00AA2212"/>
    <w:rsid w:val="00AA264D"/>
    <w:rsid w:val="00AA26A6"/>
    <w:rsid w:val="00AA3526"/>
    <w:rsid w:val="00AA3957"/>
    <w:rsid w:val="00AA3F93"/>
    <w:rsid w:val="00AA4836"/>
    <w:rsid w:val="00AA4FEB"/>
    <w:rsid w:val="00AA50BD"/>
    <w:rsid w:val="00AA65FB"/>
    <w:rsid w:val="00AA678D"/>
    <w:rsid w:val="00AA7C51"/>
    <w:rsid w:val="00AB05CD"/>
    <w:rsid w:val="00AB1C30"/>
    <w:rsid w:val="00AB200F"/>
    <w:rsid w:val="00AB282D"/>
    <w:rsid w:val="00AB31E0"/>
    <w:rsid w:val="00AB32E6"/>
    <w:rsid w:val="00AB3C8C"/>
    <w:rsid w:val="00AB4253"/>
    <w:rsid w:val="00AB4255"/>
    <w:rsid w:val="00AB4311"/>
    <w:rsid w:val="00AB43E4"/>
    <w:rsid w:val="00AB4711"/>
    <w:rsid w:val="00AB48E5"/>
    <w:rsid w:val="00AB4B28"/>
    <w:rsid w:val="00AB5598"/>
    <w:rsid w:val="00AB5A15"/>
    <w:rsid w:val="00AB6079"/>
    <w:rsid w:val="00AB60A4"/>
    <w:rsid w:val="00AB667C"/>
    <w:rsid w:val="00AB6C42"/>
    <w:rsid w:val="00AB7F05"/>
    <w:rsid w:val="00AB7F98"/>
    <w:rsid w:val="00AB7FA8"/>
    <w:rsid w:val="00AC0130"/>
    <w:rsid w:val="00AC0BCF"/>
    <w:rsid w:val="00AC1656"/>
    <w:rsid w:val="00AC17BF"/>
    <w:rsid w:val="00AC1850"/>
    <w:rsid w:val="00AC18BC"/>
    <w:rsid w:val="00AC1C9A"/>
    <w:rsid w:val="00AC2366"/>
    <w:rsid w:val="00AC2401"/>
    <w:rsid w:val="00AC2730"/>
    <w:rsid w:val="00AC3233"/>
    <w:rsid w:val="00AC329A"/>
    <w:rsid w:val="00AC34B3"/>
    <w:rsid w:val="00AC3615"/>
    <w:rsid w:val="00AC368D"/>
    <w:rsid w:val="00AC39A9"/>
    <w:rsid w:val="00AC3BCD"/>
    <w:rsid w:val="00AC4083"/>
    <w:rsid w:val="00AC41A1"/>
    <w:rsid w:val="00AC425C"/>
    <w:rsid w:val="00AC4344"/>
    <w:rsid w:val="00AC47E4"/>
    <w:rsid w:val="00AC4CF4"/>
    <w:rsid w:val="00AC5654"/>
    <w:rsid w:val="00AC5CC7"/>
    <w:rsid w:val="00AC6101"/>
    <w:rsid w:val="00AC6304"/>
    <w:rsid w:val="00AC693F"/>
    <w:rsid w:val="00AC6ACC"/>
    <w:rsid w:val="00AC6C00"/>
    <w:rsid w:val="00AC6D98"/>
    <w:rsid w:val="00AC70B5"/>
    <w:rsid w:val="00AC745A"/>
    <w:rsid w:val="00AC78A1"/>
    <w:rsid w:val="00AC7CCF"/>
    <w:rsid w:val="00AC7D21"/>
    <w:rsid w:val="00AD028A"/>
    <w:rsid w:val="00AD0427"/>
    <w:rsid w:val="00AD0ADE"/>
    <w:rsid w:val="00AD1208"/>
    <w:rsid w:val="00AD1929"/>
    <w:rsid w:val="00AD1D3B"/>
    <w:rsid w:val="00AD1D55"/>
    <w:rsid w:val="00AD1D85"/>
    <w:rsid w:val="00AD1F7E"/>
    <w:rsid w:val="00AD237B"/>
    <w:rsid w:val="00AD293B"/>
    <w:rsid w:val="00AD2AD3"/>
    <w:rsid w:val="00AD2AF2"/>
    <w:rsid w:val="00AD388D"/>
    <w:rsid w:val="00AD4322"/>
    <w:rsid w:val="00AD44B8"/>
    <w:rsid w:val="00AD46AA"/>
    <w:rsid w:val="00AD4B24"/>
    <w:rsid w:val="00AD4F1D"/>
    <w:rsid w:val="00AD59F5"/>
    <w:rsid w:val="00AD5E8E"/>
    <w:rsid w:val="00AD6090"/>
    <w:rsid w:val="00AD63A1"/>
    <w:rsid w:val="00AD683A"/>
    <w:rsid w:val="00AD687A"/>
    <w:rsid w:val="00AD693D"/>
    <w:rsid w:val="00AD6A69"/>
    <w:rsid w:val="00AD6E27"/>
    <w:rsid w:val="00AD7227"/>
    <w:rsid w:val="00AD7257"/>
    <w:rsid w:val="00AD7322"/>
    <w:rsid w:val="00AD737D"/>
    <w:rsid w:val="00AD79F2"/>
    <w:rsid w:val="00AD7AD3"/>
    <w:rsid w:val="00AD7BA6"/>
    <w:rsid w:val="00AE001F"/>
    <w:rsid w:val="00AE10C4"/>
    <w:rsid w:val="00AE15E0"/>
    <w:rsid w:val="00AE15FD"/>
    <w:rsid w:val="00AE16E9"/>
    <w:rsid w:val="00AE1E9A"/>
    <w:rsid w:val="00AE1F9B"/>
    <w:rsid w:val="00AE2040"/>
    <w:rsid w:val="00AE2590"/>
    <w:rsid w:val="00AE29E7"/>
    <w:rsid w:val="00AE2D4D"/>
    <w:rsid w:val="00AE3085"/>
    <w:rsid w:val="00AE3226"/>
    <w:rsid w:val="00AE334E"/>
    <w:rsid w:val="00AE33AC"/>
    <w:rsid w:val="00AE34BE"/>
    <w:rsid w:val="00AE3D5F"/>
    <w:rsid w:val="00AE3DE3"/>
    <w:rsid w:val="00AE445D"/>
    <w:rsid w:val="00AE5121"/>
    <w:rsid w:val="00AE51DF"/>
    <w:rsid w:val="00AE51F3"/>
    <w:rsid w:val="00AE5355"/>
    <w:rsid w:val="00AE5B31"/>
    <w:rsid w:val="00AE74AD"/>
    <w:rsid w:val="00AE760A"/>
    <w:rsid w:val="00AE7B55"/>
    <w:rsid w:val="00AE7D46"/>
    <w:rsid w:val="00AE7DDF"/>
    <w:rsid w:val="00AE7F7B"/>
    <w:rsid w:val="00AF02C8"/>
    <w:rsid w:val="00AF0371"/>
    <w:rsid w:val="00AF0440"/>
    <w:rsid w:val="00AF0FCB"/>
    <w:rsid w:val="00AF1356"/>
    <w:rsid w:val="00AF2202"/>
    <w:rsid w:val="00AF251F"/>
    <w:rsid w:val="00AF2C61"/>
    <w:rsid w:val="00AF3346"/>
    <w:rsid w:val="00AF35F6"/>
    <w:rsid w:val="00AF374C"/>
    <w:rsid w:val="00AF3B88"/>
    <w:rsid w:val="00AF431D"/>
    <w:rsid w:val="00AF4991"/>
    <w:rsid w:val="00AF49D5"/>
    <w:rsid w:val="00AF4C94"/>
    <w:rsid w:val="00AF502C"/>
    <w:rsid w:val="00AF5629"/>
    <w:rsid w:val="00AF58BF"/>
    <w:rsid w:val="00AF5AB0"/>
    <w:rsid w:val="00AF5BC3"/>
    <w:rsid w:val="00AF5D43"/>
    <w:rsid w:val="00AF5F31"/>
    <w:rsid w:val="00AF6097"/>
    <w:rsid w:val="00AF63D4"/>
    <w:rsid w:val="00AF66F1"/>
    <w:rsid w:val="00AF6FF9"/>
    <w:rsid w:val="00AF73D8"/>
    <w:rsid w:val="00AF744F"/>
    <w:rsid w:val="00B002E0"/>
    <w:rsid w:val="00B0039D"/>
    <w:rsid w:val="00B008F1"/>
    <w:rsid w:val="00B01179"/>
    <w:rsid w:val="00B01411"/>
    <w:rsid w:val="00B01AF2"/>
    <w:rsid w:val="00B01D9C"/>
    <w:rsid w:val="00B01E97"/>
    <w:rsid w:val="00B02DCD"/>
    <w:rsid w:val="00B02EE2"/>
    <w:rsid w:val="00B034D7"/>
    <w:rsid w:val="00B036A6"/>
    <w:rsid w:val="00B0383F"/>
    <w:rsid w:val="00B03ABE"/>
    <w:rsid w:val="00B04254"/>
    <w:rsid w:val="00B04654"/>
    <w:rsid w:val="00B049A3"/>
    <w:rsid w:val="00B0533F"/>
    <w:rsid w:val="00B056C0"/>
    <w:rsid w:val="00B0579B"/>
    <w:rsid w:val="00B067EE"/>
    <w:rsid w:val="00B06EBC"/>
    <w:rsid w:val="00B070FB"/>
    <w:rsid w:val="00B07127"/>
    <w:rsid w:val="00B071E4"/>
    <w:rsid w:val="00B07579"/>
    <w:rsid w:val="00B07601"/>
    <w:rsid w:val="00B0765B"/>
    <w:rsid w:val="00B07809"/>
    <w:rsid w:val="00B07B6A"/>
    <w:rsid w:val="00B07DBA"/>
    <w:rsid w:val="00B10029"/>
    <w:rsid w:val="00B10501"/>
    <w:rsid w:val="00B107CE"/>
    <w:rsid w:val="00B10944"/>
    <w:rsid w:val="00B11298"/>
    <w:rsid w:val="00B11EC4"/>
    <w:rsid w:val="00B120EA"/>
    <w:rsid w:val="00B121E2"/>
    <w:rsid w:val="00B122A2"/>
    <w:rsid w:val="00B123BC"/>
    <w:rsid w:val="00B125AD"/>
    <w:rsid w:val="00B12DEF"/>
    <w:rsid w:val="00B1360B"/>
    <w:rsid w:val="00B1465E"/>
    <w:rsid w:val="00B15951"/>
    <w:rsid w:val="00B15ECC"/>
    <w:rsid w:val="00B161C3"/>
    <w:rsid w:val="00B16296"/>
    <w:rsid w:val="00B16776"/>
    <w:rsid w:val="00B16A42"/>
    <w:rsid w:val="00B17058"/>
    <w:rsid w:val="00B17203"/>
    <w:rsid w:val="00B1736F"/>
    <w:rsid w:val="00B17BDD"/>
    <w:rsid w:val="00B2014A"/>
    <w:rsid w:val="00B202C4"/>
    <w:rsid w:val="00B2051E"/>
    <w:rsid w:val="00B20C99"/>
    <w:rsid w:val="00B20DBB"/>
    <w:rsid w:val="00B20E44"/>
    <w:rsid w:val="00B215B9"/>
    <w:rsid w:val="00B21A01"/>
    <w:rsid w:val="00B21A49"/>
    <w:rsid w:val="00B21E36"/>
    <w:rsid w:val="00B220AC"/>
    <w:rsid w:val="00B221FE"/>
    <w:rsid w:val="00B227DE"/>
    <w:rsid w:val="00B22D1E"/>
    <w:rsid w:val="00B23453"/>
    <w:rsid w:val="00B23509"/>
    <w:rsid w:val="00B23547"/>
    <w:rsid w:val="00B23C5A"/>
    <w:rsid w:val="00B23F07"/>
    <w:rsid w:val="00B241EB"/>
    <w:rsid w:val="00B2441D"/>
    <w:rsid w:val="00B24496"/>
    <w:rsid w:val="00B244BF"/>
    <w:rsid w:val="00B247BF"/>
    <w:rsid w:val="00B24A92"/>
    <w:rsid w:val="00B24D35"/>
    <w:rsid w:val="00B2502A"/>
    <w:rsid w:val="00B26052"/>
    <w:rsid w:val="00B26245"/>
    <w:rsid w:val="00B263F6"/>
    <w:rsid w:val="00B26D4F"/>
    <w:rsid w:val="00B27192"/>
    <w:rsid w:val="00B27BB1"/>
    <w:rsid w:val="00B27BD8"/>
    <w:rsid w:val="00B27E58"/>
    <w:rsid w:val="00B304E1"/>
    <w:rsid w:val="00B3072C"/>
    <w:rsid w:val="00B30C16"/>
    <w:rsid w:val="00B310D7"/>
    <w:rsid w:val="00B312DA"/>
    <w:rsid w:val="00B31428"/>
    <w:rsid w:val="00B31E9D"/>
    <w:rsid w:val="00B32845"/>
    <w:rsid w:val="00B33310"/>
    <w:rsid w:val="00B336A5"/>
    <w:rsid w:val="00B33E88"/>
    <w:rsid w:val="00B343EF"/>
    <w:rsid w:val="00B34713"/>
    <w:rsid w:val="00B347F3"/>
    <w:rsid w:val="00B34980"/>
    <w:rsid w:val="00B34E3F"/>
    <w:rsid w:val="00B34F4F"/>
    <w:rsid w:val="00B35395"/>
    <w:rsid w:val="00B35AE8"/>
    <w:rsid w:val="00B36352"/>
    <w:rsid w:val="00B363F0"/>
    <w:rsid w:val="00B36750"/>
    <w:rsid w:val="00B36883"/>
    <w:rsid w:val="00B3694F"/>
    <w:rsid w:val="00B36EAF"/>
    <w:rsid w:val="00B374E1"/>
    <w:rsid w:val="00B402B4"/>
    <w:rsid w:val="00B40B3F"/>
    <w:rsid w:val="00B40B41"/>
    <w:rsid w:val="00B41798"/>
    <w:rsid w:val="00B41E31"/>
    <w:rsid w:val="00B42DA8"/>
    <w:rsid w:val="00B4358A"/>
    <w:rsid w:val="00B439EB"/>
    <w:rsid w:val="00B43A2A"/>
    <w:rsid w:val="00B43C1B"/>
    <w:rsid w:val="00B43E2F"/>
    <w:rsid w:val="00B43FF8"/>
    <w:rsid w:val="00B4433F"/>
    <w:rsid w:val="00B44BA8"/>
    <w:rsid w:val="00B44F0D"/>
    <w:rsid w:val="00B451AC"/>
    <w:rsid w:val="00B45231"/>
    <w:rsid w:val="00B465D0"/>
    <w:rsid w:val="00B4693A"/>
    <w:rsid w:val="00B46D55"/>
    <w:rsid w:val="00B46E74"/>
    <w:rsid w:val="00B470CE"/>
    <w:rsid w:val="00B4713E"/>
    <w:rsid w:val="00B4747A"/>
    <w:rsid w:val="00B5049E"/>
    <w:rsid w:val="00B507AA"/>
    <w:rsid w:val="00B51525"/>
    <w:rsid w:val="00B51D16"/>
    <w:rsid w:val="00B521F7"/>
    <w:rsid w:val="00B52600"/>
    <w:rsid w:val="00B52AC1"/>
    <w:rsid w:val="00B52FC0"/>
    <w:rsid w:val="00B53848"/>
    <w:rsid w:val="00B539D4"/>
    <w:rsid w:val="00B53BA5"/>
    <w:rsid w:val="00B54A13"/>
    <w:rsid w:val="00B54A17"/>
    <w:rsid w:val="00B54A5D"/>
    <w:rsid w:val="00B54E6C"/>
    <w:rsid w:val="00B55B99"/>
    <w:rsid w:val="00B564AD"/>
    <w:rsid w:val="00B56CEE"/>
    <w:rsid w:val="00B56F30"/>
    <w:rsid w:val="00B56FE3"/>
    <w:rsid w:val="00B57878"/>
    <w:rsid w:val="00B578E8"/>
    <w:rsid w:val="00B57C3E"/>
    <w:rsid w:val="00B60362"/>
    <w:rsid w:val="00B603D4"/>
    <w:rsid w:val="00B60E86"/>
    <w:rsid w:val="00B615BE"/>
    <w:rsid w:val="00B61904"/>
    <w:rsid w:val="00B61AF3"/>
    <w:rsid w:val="00B61C44"/>
    <w:rsid w:val="00B62095"/>
    <w:rsid w:val="00B62500"/>
    <w:rsid w:val="00B6250D"/>
    <w:rsid w:val="00B628AB"/>
    <w:rsid w:val="00B62DFA"/>
    <w:rsid w:val="00B62E1D"/>
    <w:rsid w:val="00B63524"/>
    <w:rsid w:val="00B6362B"/>
    <w:rsid w:val="00B63E5B"/>
    <w:rsid w:val="00B646F4"/>
    <w:rsid w:val="00B649C5"/>
    <w:rsid w:val="00B65377"/>
    <w:rsid w:val="00B658ED"/>
    <w:rsid w:val="00B660F4"/>
    <w:rsid w:val="00B661A7"/>
    <w:rsid w:val="00B6642B"/>
    <w:rsid w:val="00B66436"/>
    <w:rsid w:val="00B66545"/>
    <w:rsid w:val="00B66821"/>
    <w:rsid w:val="00B6686F"/>
    <w:rsid w:val="00B66AE2"/>
    <w:rsid w:val="00B67236"/>
    <w:rsid w:val="00B679D0"/>
    <w:rsid w:val="00B67AF9"/>
    <w:rsid w:val="00B67CD0"/>
    <w:rsid w:val="00B711EB"/>
    <w:rsid w:val="00B71BC7"/>
    <w:rsid w:val="00B71C8E"/>
    <w:rsid w:val="00B72AA1"/>
    <w:rsid w:val="00B72FCA"/>
    <w:rsid w:val="00B72FE9"/>
    <w:rsid w:val="00B7346D"/>
    <w:rsid w:val="00B7370A"/>
    <w:rsid w:val="00B739BF"/>
    <w:rsid w:val="00B73F61"/>
    <w:rsid w:val="00B74171"/>
    <w:rsid w:val="00B74556"/>
    <w:rsid w:val="00B74E8F"/>
    <w:rsid w:val="00B75CF1"/>
    <w:rsid w:val="00B75F6A"/>
    <w:rsid w:val="00B75F81"/>
    <w:rsid w:val="00B76B46"/>
    <w:rsid w:val="00B802A2"/>
    <w:rsid w:val="00B803E8"/>
    <w:rsid w:val="00B807F1"/>
    <w:rsid w:val="00B809C5"/>
    <w:rsid w:val="00B80BB0"/>
    <w:rsid w:val="00B811E7"/>
    <w:rsid w:val="00B81458"/>
    <w:rsid w:val="00B81A89"/>
    <w:rsid w:val="00B81BE3"/>
    <w:rsid w:val="00B81BE8"/>
    <w:rsid w:val="00B81D4E"/>
    <w:rsid w:val="00B820CF"/>
    <w:rsid w:val="00B82434"/>
    <w:rsid w:val="00B82789"/>
    <w:rsid w:val="00B82D48"/>
    <w:rsid w:val="00B83274"/>
    <w:rsid w:val="00B837C3"/>
    <w:rsid w:val="00B8384A"/>
    <w:rsid w:val="00B838D5"/>
    <w:rsid w:val="00B844A2"/>
    <w:rsid w:val="00B84BC8"/>
    <w:rsid w:val="00B84C89"/>
    <w:rsid w:val="00B8558F"/>
    <w:rsid w:val="00B85DBE"/>
    <w:rsid w:val="00B862FB"/>
    <w:rsid w:val="00B8676D"/>
    <w:rsid w:val="00B8676F"/>
    <w:rsid w:val="00B8687A"/>
    <w:rsid w:val="00B86DF8"/>
    <w:rsid w:val="00B8725A"/>
    <w:rsid w:val="00B87926"/>
    <w:rsid w:val="00B87A77"/>
    <w:rsid w:val="00B90308"/>
    <w:rsid w:val="00B90531"/>
    <w:rsid w:val="00B90D29"/>
    <w:rsid w:val="00B91365"/>
    <w:rsid w:val="00B91B20"/>
    <w:rsid w:val="00B92262"/>
    <w:rsid w:val="00B92D77"/>
    <w:rsid w:val="00B92E30"/>
    <w:rsid w:val="00B9361F"/>
    <w:rsid w:val="00B9371A"/>
    <w:rsid w:val="00B937C0"/>
    <w:rsid w:val="00B93A2B"/>
    <w:rsid w:val="00B94D1B"/>
    <w:rsid w:val="00B94EA8"/>
    <w:rsid w:val="00B9509A"/>
    <w:rsid w:val="00B95409"/>
    <w:rsid w:val="00B95628"/>
    <w:rsid w:val="00B95853"/>
    <w:rsid w:val="00B95D4E"/>
    <w:rsid w:val="00B95F60"/>
    <w:rsid w:val="00B962C0"/>
    <w:rsid w:val="00B963C0"/>
    <w:rsid w:val="00B964AA"/>
    <w:rsid w:val="00B96671"/>
    <w:rsid w:val="00B96D7F"/>
    <w:rsid w:val="00B96DD8"/>
    <w:rsid w:val="00B97B96"/>
    <w:rsid w:val="00B97BF8"/>
    <w:rsid w:val="00B97F06"/>
    <w:rsid w:val="00BA0055"/>
    <w:rsid w:val="00BA0524"/>
    <w:rsid w:val="00BA09BF"/>
    <w:rsid w:val="00BA0E32"/>
    <w:rsid w:val="00BA100A"/>
    <w:rsid w:val="00BA166F"/>
    <w:rsid w:val="00BA1C80"/>
    <w:rsid w:val="00BA224A"/>
    <w:rsid w:val="00BA2357"/>
    <w:rsid w:val="00BA2598"/>
    <w:rsid w:val="00BA2705"/>
    <w:rsid w:val="00BA2924"/>
    <w:rsid w:val="00BA2BF2"/>
    <w:rsid w:val="00BA2C26"/>
    <w:rsid w:val="00BA3013"/>
    <w:rsid w:val="00BA3B16"/>
    <w:rsid w:val="00BA4ECD"/>
    <w:rsid w:val="00BA51E0"/>
    <w:rsid w:val="00BA52D6"/>
    <w:rsid w:val="00BA542F"/>
    <w:rsid w:val="00BA55C7"/>
    <w:rsid w:val="00BA5CD6"/>
    <w:rsid w:val="00BA5E5B"/>
    <w:rsid w:val="00BA62FE"/>
    <w:rsid w:val="00BA655E"/>
    <w:rsid w:val="00BA68C9"/>
    <w:rsid w:val="00BA6BFF"/>
    <w:rsid w:val="00BB0B7B"/>
    <w:rsid w:val="00BB0C34"/>
    <w:rsid w:val="00BB0F20"/>
    <w:rsid w:val="00BB1B64"/>
    <w:rsid w:val="00BB1C2F"/>
    <w:rsid w:val="00BB244F"/>
    <w:rsid w:val="00BB299C"/>
    <w:rsid w:val="00BB3097"/>
    <w:rsid w:val="00BB320F"/>
    <w:rsid w:val="00BB34D8"/>
    <w:rsid w:val="00BB381C"/>
    <w:rsid w:val="00BB39A6"/>
    <w:rsid w:val="00BB3E2C"/>
    <w:rsid w:val="00BB4007"/>
    <w:rsid w:val="00BB407F"/>
    <w:rsid w:val="00BB4BF5"/>
    <w:rsid w:val="00BB4E7B"/>
    <w:rsid w:val="00BB5265"/>
    <w:rsid w:val="00BB540E"/>
    <w:rsid w:val="00BB5F41"/>
    <w:rsid w:val="00BB60B3"/>
    <w:rsid w:val="00BB63CF"/>
    <w:rsid w:val="00BB682A"/>
    <w:rsid w:val="00BB68CB"/>
    <w:rsid w:val="00BB6992"/>
    <w:rsid w:val="00BB699C"/>
    <w:rsid w:val="00BB6FC8"/>
    <w:rsid w:val="00BB73F7"/>
    <w:rsid w:val="00BB748E"/>
    <w:rsid w:val="00BB7A61"/>
    <w:rsid w:val="00BB7BD3"/>
    <w:rsid w:val="00BB7BE8"/>
    <w:rsid w:val="00BC09FE"/>
    <w:rsid w:val="00BC0BFA"/>
    <w:rsid w:val="00BC0FA7"/>
    <w:rsid w:val="00BC141E"/>
    <w:rsid w:val="00BC16DB"/>
    <w:rsid w:val="00BC19F7"/>
    <w:rsid w:val="00BC1D73"/>
    <w:rsid w:val="00BC2032"/>
    <w:rsid w:val="00BC2163"/>
    <w:rsid w:val="00BC24C5"/>
    <w:rsid w:val="00BC26E3"/>
    <w:rsid w:val="00BC2816"/>
    <w:rsid w:val="00BC2B4D"/>
    <w:rsid w:val="00BC33FB"/>
    <w:rsid w:val="00BC39A2"/>
    <w:rsid w:val="00BC43C8"/>
    <w:rsid w:val="00BC471E"/>
    <w:rsid w:val="00BC4958"/>
    <w:rsid w:val="00BC4D8C"/>
    <w:rsid w:val="00BC50A6"/>
    <w:rsid w:val="00BC50D0"/>
    <w:rsid w:val="00BC535F"/>
    <w:rsid w:val="00BC5815"/>
    <w:rsid w:val="00BC58BE"/>
    <w:rsid w:val="00BC6CD1"/>
    <w:rsid w:val="00BC6D2A"/>
    <w:rsid w:val="00BC6FBE"/>
    <w:rsid w:val="00BC722E"/>
    <w:rsid w:val="00BC73C1"/>
    <w:rsid w:val="00BC742A"/>
    <w:rsid w:val="00BC775A"/>
    <w:rsid w:val="00BC79E1"/>
    <w:rsid w:val="00BD083A"/>
    <w:rsid w:val="00BD10BB"/>
    <w:rsid w:val="00BD121B"/>
    <w:rsid w:val="00BD1E02"/>
    <w:rsid w:val="00BD1EDF"/>
    <w:rsid w:val="00BD3343"/>
    <w:rsid w:val="00BD33AD"/>
    <w:rsid w:val="00BD3A47"/>
    <w:rsid w:val="00BD3A4B"/>
    <w:rsid w:val="00BD3B42"/>
    <w:rsid w:val="00BD3EDC"/>
    <w:rsid w:val="00BD41EE"/>
    <w:rsid w:val="00BD4444"/>
    <w:rsid w:val="00BD4822"/>
    <w:rsid w:val="00BD4C58"/>
    <w:rsid w:val="00BD4D1F"/>
    <w:rsid w:val="00BD4E0A"/>
    <w:rsid w:val="00BD4FBE"/>
    <w:rsid w:val="00BD5C41"/>
    <w:rsid w:val="00BD660B"/>
    <w:rsid w:val="00BD679F"/>
    <w:rsid w:val="00BD67DB"/>
    <w:rsid w:val="00BD6892"/>
    <w:rsid w:val="00BD6AA6"/>
    <w:rsid w:val="00BD6CF7"/>
    <w:rsid w:val="00BD7309"/>
    <w:rsid w:val="00BD7734"/>
    <w:rsid w:val="00BD7898"/>
    <w:rsid w:val="00BD7B73"/>
    <w:rsid w:val="00BD7C29"/>
    <w:rsid w:val="00BD7CCF"/>
    <w:rsid w:val="00BD7D4F"/>
    <w:rsid w:val="00BD7F5A"/>
    <w:rsid w:val="00BE033F"/>
    <w:rsid w:val="00BE09AA"/>
    <w:rsid w:val="00BE1893"/>
    <w:rsid w:val="00BE18F2"/>
    <w:rsid w:val="00BE1BE7"/>
    <w:rsid w:val="00BE1E42"/>
    <w:rsid w:val="00BE1F2A"/>
    <w:rsid w:val="00BE1F7F"/>
    <w:rsid w:val="00BE225C"/>
    <w:rsid w:val="00BE232D"/>
    <w:rsid w:val="00BE249C"/>
    <w:rsid w:val="00BE27F3"/>
    <w:rsid w:val="00BE2F35"/>
    <w:rsid w:val="00BE3833"/>
    <w:rsid w:val="00BE3968"/>
    <w:rsid w:val="00BE4BC0"/>
    <w:rsid w:val="00BE4C92"/>
    <w:rsid w:val="00BE5388"/>
    <w:rsid w:val="00BE63E4"/>
    <w:rsid w:val="00BE6571"/>
    <w:rsid w:val="00BE684A"/>
    <w:rsid w:val="00BE69BC"/>
    <w:rsid w:val="00BE6BA9"/>
    <w:rsid w:val="00BE6E17"/>
    <w:rsid w:val="00BE6FD8"/>
    <w:rsid w:val="00BE7007"/>
    <w:rsid w:val="00BE7870"/>
    <w:rsid w:val="00BF0155"/>
    <w:rsid w:val="00BF0203"/>
    <w:rsid w:val="00BF0E6A"/>
    <w:rsid w:val="00BF0F7D"/>
    <w:rsid w:val="00BF1B16"/>
    <w:rsid w:val="00BF2202"/>
    <w:rsid w:val="00BF2628"/>
    <w:rsid w:val="00BF277D"/>
    <w:rsid w:val="00BF2D64"/>
    <w:rsid w:val="00BF3267"/>
    <w:rsid w:val="00BF3C65"/>
    <w:rsid w:val="00BF3C96"/>
    <w:rsid w:val="00BF418A"/>
    <w:rsid w:val="00BF4B68"/>
    <w:rsid w:val="00BF5135"/>
    <w:rsid w:val="00BF521A"/>
    <w:rsid w:val="00BF5409"/>
    <w:rsid w:val="00BF556E"/>
    <w:rsid w:val="00BF5979"/>
    <w:rsid w:val="00BF5EF9"/>
    <w:rsid w:val="00BF6934"/>
    <w:rsid w:val="00BF6A78"/>
    <w:rsid w:val="00BF6D8B"/>
    <w:rsid w:val="00BF72AA"/>
    <w:rsid w:val="00BF748E"/>
    <w:rsid w:val="00BF7BA6"/>
    <w:rsid w:val="00C0056A"/>
    <w:rsid w:val="00C00597"/>
    <w:rsid w:val="00C0068F"/>
    <w:rsid w:val="00C01D57"/>
    <w:rsid w:val="00C01DF1"/>
    <w:rsid w:val="00C02476"/>
    <w:rsid w:val="00C02518"/>
    <w:rsid w:val="00C02880"/>
    <w:rsid w:val="00C02992"/>
    <w:rsid w:val="00C02ED8"/>
    <w:rsid w:val="00C034EE"/>
    <w:rsid w:val="00C039C9"/>
    <w:rsid w:val="00C03A0D"/>
    <w:rsid w:val="00C04AA6"/>
    <w:rsid w:val="00C04B82"/>
    <w:rsid w:val="00C05625"/>
    <w:rsid w:val="00C05B35"/>
    <w:rsid w:val="00C061F0"/>
    <w:rsid w:val="00C06316"/>
    <w:rsid w:val="00C066EF"/>
    <w:rsid w:val="00C06AD5"/>
    <w:rsid w:val="00C06D11"/>
    <w:rsid w:val="00C06E35"/>
    <w:rsid w:val="00C0731E"/>
    <w:rsid w:val="00C07581"/>
    <w:rsid w:val="00C076FB"/>
    <w:rsid w:val="00C079A5"/>
    <w:rsid w:val="00C07DD3"/>
    <w:rsid w:val="00C1039A"/>
    <w:rsid w:val="00C1077C"/>
    <w:rsid w:val="00C10E16"/>
    <w:rsid w:val="00C10E9A"/>
    <w:rsid w:val="00C11584"/>
    <w:rsid w:val="00C11731"/>
    <w:rsid w:val="00C11978"/>
    <w:rsid w:val="00C11A4F"/>
    <w:rsid w:val="00C11A90"/>
    <w:rsid w:val="00C11EE1"/>
    <w:rsid w:val="00C11F4F"/>
    <w:rsid w:val="00C12166"/>
    <w:rsid w:val="00C123B5"/>
    <w:rsid w:val="00C12B2B"/>
    <w:rsid w:val="00C13D28"/>
    <w:rsid w:val="00C13ED6"/>
    <w:rsid w:val="00C140D4"/>
    <w:rsid w:val="00C14248"/>
    <w:rsid w:val="00C143CB"/>
    <w:rsid w:val="00C14572"/>
    <w:rsid w:val="00C14BEE"/>
    <w:rsid w:val="00C15136"/>
    <w:rsid w:val="00C15B12"/>
    <w:rsid w:val="00C15B90"/>
    <w:rsid w:val="00C15C87"/>
    <w:rsid w:val="00C15DBE"/>
    <w:rsid w:val="00C1625A"/>
    <w:rsid w:val="00C165DF"/>
    <w:rsid w:val="00C16B96"/>
    <w:rsid w:val="00C16DD1"/>
    <w:rsid w:val="00C16EE2"/>
    <w:rsid w:val="00C17F30"/>
    <w:rsid w:val="00C20974"/>
    <w:rsid w:val="00C20AEE"/>
    <w:rsid w:val="00C20EB7"/>
    <w:rsid w:val="00C21439"/>
    <w:rsid w:val="00C2194D"/>
    <w:rsid w:val="00C21C19"/>
    <w:rsid w:val="00C21C8F"/>
    <w:rsid w:val="00C21D3E"/>
    <w:rsid w:val="00C226AA"/>
    <w:rsid w:val="00C23267"/>
    <w:rsid w:val="00C235A5"/>
    <w:rsid w:val="00C236E3"/>
    <w:rsid w:val="00C23826"/>
    <w:rsid w:val="00C23E7E"/>
    <w:rsid w:val="00C24243"/>
    <w:rsid w:val="00C24372"/>
    <w:rsid w:val="00C243A3"/>
    <w:rsid w:val="00C24A62"/>
    <w:rsid w:val="00C24BAD"/>
    <w:rsid w:val="00C24C2D"/>
    <w:rsid w:val="00C24E45"/>
    <w:rsid w:val="00C24FE2"/>
    <w:rsid w:val="00C2577E"/>
    <w:rsid w:val="00C25A47"/>
    <w:rsid w:val="00C25DE8"/>
    <w:rsid w:val="00C261CA"/>
    <w:rsid w:val="00C265DD"/>
    <w:rsid w:val="00C267CE"/>
    <w:rsid w:val="00C26F36"/>
    <w:rsid w:val="00C274BF"/>
    <w:rsid w:val="00C27885"/>
    <w:rsid w:val="00C27C15"/>
    <w:rsid w:val="00C27E3E"/>
    <w:rsid w:val="00C27EB6"/>
    <w:rsid w:val="00C27F91"/>
    <w:rsid w:val="00C3003D"/>
    <w:rsid w:val="00C301A8"/>
    <w:rsid w:val="00C3034C"/>
    <w:rsid w:val="00C30627"/>
    <w:rsid w:val="00C3071F"/>
    <w:rsid w:val="00C30767"/>
    <w:rsid w:val="00C30F51"/>
    <w:rsid w:val="00C313C6"/>
    <w:rsid w:val="00C31457"/>
    <w:rsid w:val="00C316D0"/>
    <w:rsid w:val="00C320E3"/>
    <w:rsid w:val="00C32DE9"/>
    <w:rsid w:val="00C32F47"/>
    <w:rsid w:val="00C33475"/>
    <w:rsid w:val="00C338F6"/>
    <w:rsid w:val="00C33ED4"/>
    <w:rsid w:val="00C34382"/>
    <w:rsid w:val="00C346CF"/>
    <w:rsid w:val="00C34B7C"/>
    <w:rsid w:val="00C34E49"/>
    <w:rsid w:val="00C350EE"/>
    <w:rsid w:val="00C3534C"/>
    <w:rsid w:val="00C35386"/>
    <w:rsid w:val="00C35758"/>
    <w:rsid w:val="00C35B58"/>
    <w:rsid w:val="00C36292"/>
    <w:rsid w:val="00C36380"/>
    <w:rsid w:val="00C364D3"/>
    <w:rsid w:val="00C3660A"/>
    <w:rsid w:val="00C36AE9"/>
    <w:rsid w:val="00C36BB7"/>
    <w:rsid w:val="00C36C04"/>
    <w:rsid w:val="00C36F70"/>
    <w:rsid w:val="00C370C2"/>
    <w:rsid w:val="00C371CC"/>
    <w:rsid w:val="00C403FD"/>
    <w:rsid w:val="00C40825"/>
    <w:rsid w:val="00C40C81"/>
    <w:rsid w:val="00C40D01"/>
    <w:rsid w:val="00C41BBD"/>
    <w:rsid w:val="00C42253"/>
    <w:rsid w:val="00C427B7"/>
    <w:rsid w:val="00C427C1"/>
    <w:rsid w:val="00C4294F"/>
    <w:rsid w:val="00C43633"/>
    <w:rsid w:val="00C445D3"/>
    <w:rsid w:val="00C44C42"/>
    <w:rsid w:val="00C44DDF"/>
    <w:rsid w:val="00C45038"/>
    <w:rsid w:val="00C46144"/>
    <w:rsid w:val="00C462C2"/>
    <w:rsid w:val="00C46640"/>
    <w:rsid w:val="00C46F7F"/>
    <w:rsid w:val="00C47101"/>
    <w:rsid w:val="00C47120"/>
    <w:rsid w:val="00C474E1"/>
    <w:rsid w:val="00C47514"/>
    <w:rsid w:val="00C478B7"/>
    <w:rsid w:val="00C47F36"/>
    <w:rsid w:val="00C503F9"/>
    <w:rsid w:val="00C5044F"/>
    <w:rsid w:val="00C50472"/>
    <w:rsid w:val="00C50B99"/>
    <w:rsid w:val="00C50BD9"/>
    <w:rsid w:val="00C50D90"/>
    <w:rsid w:val="00C51453"/>
    <w:rsid w:val="00C5178B"/>
    <w:rsid w:val="00C5211F"/>
    <w:rsid w:val="00C5229E"/>
    <w:rsid w:val="00C52A0F"/>
    <w:rsid w:val="00C534DE"/>
    <w:rsid w:val="00C53750"/>
    <w:rsid w:val="00C543CF"/>
    <w:rsid w:val="00C5460E"/>
    <w:rsid w:val="00C54A32"/>
    <w:rsid w:val="00C54DE0"/>
    <w:rsid w:val="00C55849"/>
    <w:rsid w:val="00C55B2D"/>
    <w:rsid w:val="00C55BD8"/>
    <w:rsid w:val="00C562D2"/>
    <w:rsid w:val="00C563E4"/>
    <w:rsid w:val="00C5644F"/>
    <w:rsid w:val="00C56BEB"/>
    <w:rsid w:val="00C56C72"/>
    <w:rsid w:val="00C56FE5"/>
    <w:rsid w:val="00C57AC8"/>
    <w:rsid w:val="00C57AE5"/>
    <w:rsid w:val="00C57BB2"/>
    <w:rsid w:val="00C57CD7"/>
    <w:rsid w:val="00C6108F"/>
    <w:rsid w:val="00C61238"/>
    <w:rsid w:val="00C61455"/>
    <w:rsid w:val="00C61DB0"/>
    <w:rsid w:val="00C61E40"/>
    <w:rsid w:val="00C62011"/>
    <w:rsid w:val="00C6296A"/>
    <w:rsid w:val="00C6386D"/>
    <w:rsid w:val="00C64C00"/>
    <w:rsid w:val="00C64D7A"/>
    <w:rsid w:val="00C651E9"/>
    <w:rsid w:val="00C65322"/>
    <w:rsid w:val="00C6591E"/>
    <w:rsid w:val="00C65D36"/>
    <w:rsid w:val="00C66087"/>
    <w:rsid w:val="00C66D2F"/>
    <w:rsid w:val="00C673A4"/>
    <w:rsid w:val="00C674B6"/>
    <w:rsid w:val="00C6780E"/>
    <w:rsid w:val="00C67D86"/>
    <w:rsid w:val="00C70096"/>
    <w:rsid w:val="00C70954"/>
    <w:rsid w:val="00C71765"/>
    <w:rsid w:val="00C71B14"/>
    <w:rsid w:val="00C720BF"/>
    <w:rsid w:val="00C72380"/>
    <w:rsid w:val="00C725B8"/>
    <w:rsid w:val="00C727C6"/>
    <w:rsid w:val="00C72D8D"/>
    <w:rsid w:val="00C72EC8"/>
    <w:rsid w:val="00C73DBE"/>
    <w:rsid w:val="00C73E5B"/>
    <w:rsid w:val="00C74EF1"/>
    <w:rsid w:val="00C75074"/>
    <w:rsid w:val="00C751F3"/>
    <w:rsid w:val="00C7525B"/>
    <w:rsid w:val="00C75609"/>
    <w:rsid w:val="00C756B8"/>
    <w:rsid w:val="00C75975"/>
    <w:rsid w:val="00C75B14"/>
    <w:rsid w:val="00C75B57"/>
    <w:rsid w:val="00C760A1"/>
    <w:rsid w:val="00C761C9"/>
    <w:rsid w:val="00C7649B"/>
    <w:rsid w:val="00C76572"/>
    <w:rsid w:val="00C7662D"/>
    <w:rsid w:val="00C76F03"/>
    <w:rsid w:val="00C76F3F"/>
    <w:rsid w:val="00C77068"/>
    <w:rsid w:val="00C771E5"/>
    <w:rsid w:val="00C777C6"/>
    <w:rsid w:val="00C777E2"/>
    <w:rsid w:val="00C77E17"/>
    <w:rsid w:val="00C8073D"/>
    <w:rsid w:val="00C80B8E"/>
    <w:rsid w:val="00C80B92"/>
    <w:rsid w:val="00C80F2E"/>
    <w:rsid w:val="00C81717"/>
    <w:rsid w:val="00C81A4A"/>
    <w:rsid w:val="00C81C75"/>
    <w:rsid w:val="00C81DFC"/>
    <w:rsid w:val="00C8264C"/>
    <w:rsid w:val="00C82A50"/>
    <w:rsid w:val="00C82A7C"/>
    <w:rsid w:val="00C83003"/>
    <w:rsid w:val="00C835BE"/>
    <w:rsid w:val="00C836CF"/>
    <w:rsid w:val="00C83E75"/>
    <w:rsid w:val="00C847BE"/>
    <w:rsid w:val="00C8538E"/>
    <w:rsid w:val="00C857EE"/>
    <w:rsid w:val="00C85CCC"/>
    <w:rsid w:val="00C86CF0"/>
    <w:rsid w:val="00C86D62"/>
    <w:rsid w:val="00C86DD6"/>
    <w:rsid w:val="00C873FC"/>
    <w:rsid w:val="00C8743E"/>
    <w:rsid w:val="00C87E14"/>
    <w:rsid w:val="00C90409"/>
    <w:rsid w:val="00C90416"/>
    <w:rsid w:val="00C90C67"/>
    <w:rsid w:val="00C911CF"/>
    <w:rsid w:val="00C911ED"/>
    <w:rsid w:val="00C915B5"/>
    <w:rsid w:val="00C91877"/>
    <w:rsid w:val="00C919E2"/>
    <w:rsid w:val="00C91C37"/>
    <w:rsid w:val="00C91EFA"/>
    <w:rsid w:val="00C9256B"/>
    <w:rsid w:val="00C92728"/>
    <w:rsid w:val="00C92BB5"/>
    <w:rsid w:val="00C92EC4"/>
    <w:rsid w:val="00C936D2"/>
    <w:rsid w:val="00C93DE6"/>
    <w:rsid w:val="00C94042"/>
    <w:rsid w:val="00C94122"/>
    <w:rsid w:val="00C94223"/>
    <w:rsid w:val="00C9444C"/>
    <w:rsid w:val="00C9499A"/>
    <w:rsid w:val="00C951CC"/>
    <w:rsid w:val="00C95F94"/>
    <w:rsid w:val="00C9667D"/>
    <w:rsid w:val="00C967ED"/>
    <w:rsid w:val="00C96A52"/>
    <w:rsid w:val="00C96BE1"/>
    <w:rsid w:val="00C973B3"/>
    <w:rsid w:val="00C9742A"/>
    <w:rsid w:val="00C97660"/>
    <w:rsid w:val="00C97A8D"/>
    <w:rsid w:val="00CA099E"/>
    <w:rsid w:val="00CA0CEC"/>
    <w:rsid w:val="00CA0FBB"/>
    <w:rsid w:val="00CA1245"/>
    <w:rsid w:val="00CA1257"/>
    <w:rsid w:val="00CA13F5"/>
    <w:rsid w:val="00CA1D24"/>
    <w:rsid w:val="00CA2716"/>
    <w:rsid w:val="00CA28A3"/>
    <w:rsid w:val="00CA3362"/>
    <w:rsid w:val="00CA338B"/>
    <w:rsid w:val="00CA4392"/>
    <w:rsid w:val="00CA589F"/>
    <w:rsid w:val="00CA5AC4"/>
    <w:rsid w:val="00CA5F76"/>
    <w:rsid w:val="00CA64C6"/>
    <w:rsid w:val="00CA6A46"/>
    <w:rsid w:val="00CA6F24"/>
    <w:rsid w:val="00CA7042"/>
    <w:rsid w:val="00CA722A"/>
    <w:rsid w:val="00CA7971"/>
    <w:rsid w:val="00CA7A9E"/>
    <w:rsid w:val="00CB06A9"/>
    <w:rsid w:val="00CB0732"/>
    <w:rsid w:val="00CB076B"/>
    <w:rsid w:val="00CB17A7"/>
    <w:rsid w:val="00CB2356"/>
    <w:rsid w:val="00CB271D"/>
    <w:rsid w:val="00CB2943"/>
    <w:rsid w:val="00CB2C06"/>
    <w:rsid w:val="00CB2D3B"/>
    <w:rsid w:val="00CB3263"/>
    <w:rsid w:val="00CB3640"/>
    <w:rsid w:val="00CB364A"/>
    <w:rsid w:val="00CB4133"/>
    <w:rsid w:val="00CB480C"/>
    <w:rsid w:val="00CB5000"/>
    <w:rsid w:val="00CB5024"/>
    <w:rsid w:val="00CB5A73"/>
    <w:rsid w:val="00CB5C6E"/>
    <w:rsid w:val="00CB5FFA"/>
    <w:rsid w:val="00CB638A"/>
    <w:rsid w:val="00CB6536"/>
    <w:rsid w:val="00CB6957"/>
    <w:rsid w:val="00CB6E26"/>
    <w:rsid w:val="00CB73B5"/>
    <w:rsid w:val="00CB774E"/>
    <w:rsid w:val="00CC00C7"/>
    <w:rsid w:val="00CC051C"/>
    <w:rsid w:val="00CC08D9"/>
    <w:rsid w:val="00CC0A3E"/>
    <w:rsid w:val="00CC1AD8"/>
    <w:rsid w:val="00CC1B9C"/>
    <w:rsid w:val="00CC2C04"/>
    <w:rsid w:val="00CC3378"/>
    <w:rsid w:val="00CC3BF6"/>
    <w:rsid w:val="00CC3C4B"/>
    <w:rsid w:val="00CC4051"/>
    <w:rsid w:val="00CC4E67"/>
    <w:rsid w:val="00CC53B4"/>
    <w:rsid w:val="00CC5653"/>
    <w:rsid w:val="00CC5B4D"/>
    <w:rsid w:val="00CC657E"/>
    <w:rsid w:val="00CC6AA8"/>
    <w:rsid w:val="00CC70A8"/>
    <w:rsid w:val="00CC7239"/>
    <w:rsid w:val="00CC7A2D"/>
    <w:rsid w:val="00CC7A81"/>
    <w:rsid w:val="00CC7F8A"/>
    <w:rsid w:val="00CC7FD5"/>
    <w:rsid w:val="00CD23FB"/>
    <w:rsid w:val="00CD254F"/>
    <w:rsid w:val="00CD273E"/>
    <w:rsid w:val="00CD42C6"/>
    <w:rsid w:val="00CD47D6"/>
    <w:rsid w:val="00CD522E"/>
    <w:rsid w:val="00CD5BE2"/>
    <w:rsid w:val="00CD5F90"/>
    <w:rsid w:val="00CD60B1"/>
    <w:rsid w:val="00CD68E9"/>
    <w:rsid w:val="00CD6DB0"/>
    <w:rsid w:val="00CD6DC7"/>
    <w:rsid w:val="00CD6FE4"/>
    <w:rsid w:val="00CD7102"/>
    <w:rsid w:val="00CD759A"/>
    <w:rsid w:val="00CD7BCB"/>
    <w:rsid w:val="00CD7FDB"/>
    <w:rsid w:val="00CE0056"/>
    <w:rsid w:val="00CE052D"/>
    <w:rsid w:val="00CE0CDE"/>
    <w:rsid w:val="00CE132F"/>
    <w:rsid w:val="00CE1B38"/>
    <w:rsid w:val="00CE1FCD"/>
    <w:rsid w:val="00CE2144"/>
    <w:rsid w:val="00CE2C89"/>
    <w:rsid w:val="00CE3506"/>
    <w:rsid w:val="00CE3587"/>
    <w:rsid w:val="00CE3A52"/>
    <w:rsid w:val="00CE3CFD"/>
    <w:rsid w:val="00CE3E78"/>
    <w:rsid w:val="00CE43A1"/>
    <w:rsid w:val="00CE4BFD"/>
    <w:rsid w:val="00CE4C63"/>
    <w:rsid w:val="00CE4F30"/>
    <w:rsid w:val="00CE5149"/>
    <w:rsid w:val="00CE5859"/>
    <w:rsid w:val="00CE5A29"/>
    <w:rsid w:val="00CE5E0F"/>
    <w:rsid w:val="00CE63E7"/>
    <w:rsid w:val="00CE65A5"/>
    <w:rsid w:val="00CE671E"/>
    <w:rsid w:val="00CE6C64"/>
    <w:rsid w:val="00CE6F8E"/>
    <w:rsid w:val="00CE75F9"/>
    <w:rsid w:val="00CE78B7"/>
    <w:rsid w:val="00CE7E4F"/>
    <w:rsid w:val="00CF10A5"/>
    <w:rsid w:val="00CF1179"/>
    <w:rsid w:val="00CF1EA3"/>
    <w:rsid w:val="00CF2009"/>
    <w:rsid w:val="00CF22F0"/>
    <w:rsid w:val="00CF2371"/>
    <w:rsid w:val="00CF2B53"/>
    <w:rsid w:val="00CF2FA0"/>
    <w:rsid w:val="00CF3100"/>
    <w:rsid w:val="00CF4609"/>
    <w:rsid w:val="00CF472B"/>
    <w:rsid w:val="00CF4C5F"/>
    <w:rsid w:val="00CF559C"/>
    <w:rsid w:val="00CF6064"/>
    <w:rsid w:val="00CF66D6"/>
    <w:rsid w:val="00CF672B"/>
    <w:rsid w:val="00CF72C3"/>
    <w:rsid w:val="00CF78E1"/>
    <w:rsid w:val="00CF7F37"/>
    <w:rsid w:val="00D00560"/>
    <w:rsid w:val="00D006F7"/>
    <w:rsid w:val="00D008D3"/>
    <w:rsid w:val="00D012AD"/>
    <w:rsid w:val="00D0135F"/>
    <w:rsid w:val="00D01977"/>
    <w:rsid w:val="00D02211"/>
    <w:rsid w:val="00D0270B"/>
    <w:rsid w:val="00D02724"/>
    <w:rsid w:val="00D029C7"/>
    <w:rsid w:val="00D03383"/>
    <w:rsid w:val="00D033E3"/>
    <w:rsid w:val="00D03739"/>
    <w:rsid w:val="00D04A7B"/>
    <w:rsid w:val="00D05310"/>
    <w:rsid w:val="00D054DD"/>
    <w:rsid w:val="00D05595"/>
    <w:rsid w:val="00D064AD"/>
    <w:rsid w:val="00D0682D"/>
    <w:rsid w:val="00D06C40"/>
    <w:rsid w:val="00D06ED1"/>
    <w:rsid w:val="00D07479"/>
    <w:rsid w:val="00D0781B"/>
    <w:rsid w:val="00D07888"/>
    <w:rsid w:val="00D079CC"/>
    <w:rsid w:val="00D1011E"/>
    <w:rsid w:val="00D1027C"/>
    <w:rsid w:val="00D1037C"/>
    <w:rsid w:val="00D1057E"/>
    <w:rsid w:val="00D107FE"/>
    <w:rsid w:val="00D111FA"/>
    <w:rsid w:val="00D11594"/>
    <w:rsid w:val="00D12593"/>
    <w:rsid w:val="00D13526"/>
    <w:rsid w:val="00D13D21"/>
    <w:rsid w:val="00D141C1"/>
    <w:rsid w:val="00D14495"/>
    <w:rsid w:val="00D157D6"/>
    <w:rsid w:val="00D15852"/>
    <w:rsid w:val="00D15C5F"/>
    <w:rsid w:val="00D15C9B"/>
    <w:rsid w:val="00D15E48"/>
    <w:rsid w:val="00D16827"/>
    <w:rsid w:val="00D168BA"/>
    <w:rsid w:val="00D16BFF"/>
    <w:rsid w:val="00D17259"/>
    <w:rsid w:val="00D173EE"/>
    <w:rsid w:val="00D1781A"/>
    <w:rsid w:val="00D17908"/>
    <w:rsid w:val="00D17A0D"/>
    <w:rsid w:val="00D17AA2"/>
    <w:rsid w:val="00D2043D"/>
    <w:rsid w:val="00D209A7"/>
    <w:rsid w:val="00D20DC6"/>
    <w:rsid w:val="00D21207"/>
    <w:rsid w:val="00D216B0"/>
    <w:rsid w:val="00D21CD7"/>
    <w:rsid w:val="00D21D61"/>
    <w:rsid w:val="00D2212C"/>
    <w:rsid w:val="00D2318D"/>
    <w:rsid w:val="00D23435"/>
    <w:rsid w:val="00D2401B"/>
    <w:rsid w:val="00D2422A"/>
    <w:rsid w:val="00D24363"/>
    <w:rsid w:val="00D243D1"/>
    <w:rsid w:val="00D2490B"/>
    <w:rsid w:val="00D24984"/>
    <w:rsid w:val="00D24AA8"/>
    <w:rsid w:val="00D24BB6"/>
    <w:rsid w:val="00D25096"/>
    <w:rsid w:val="00D250D9"/>
    <w:rsid w:val="00D253EA"/>
    <w:rsid w:val="00D25596"/>
    <w:rsid w:val="00D255F4"/>
    <w:rsid w:val="00D25720"/>
    <w:rsid w:val="00D2592A"/>
    <w:rsid w:val="00D261CD"/>
    <w:rsid w:val="00D26311"/>
    <w:rsid w:val="00D2665C"/>
    <w:rsid w:val="00D267B7"/>
    <w:rsid w:val="00D26C22"/>
    <w:rsid w:val="00D270A3"/>
    <w:rsid w:val="00D27478"/>
    <w:rsid w:val="00D27783"/>
    <w:rsid w:val="00D27876"/>
    <w:rsid w:val="00D27B6B"/>
    <w:rsid w:val="00D27C6E"/>
    <w:rsid w:val="00D27F41"/>
    <w:rsid w:val="00D30109"/>
    <w:rsid w:val="00D301E4"/>
    <w:rsid w:val="00D30C04"/>
    <w:rsid w:val="00D30FD7"/>
    <w:rsid w:val="00D311B4"/>
    <w:rsid w:val="00D314F5"/>
    <w:rsid w:val="00D31931"/>
    <w:rsid w:val="00D31F3F"/>
    <w:rsid w:val="00D31F84"/>
    <w:rsid w:val="00D32048"/>
    <w:rsid w:val="00D32AAE"/>
    <w:rsid w:val="00D32EF8"/>
    <w:rsid w:val="00D33150"/>
    <w:rsid w:val="00D332C0"/>
    <w:rsid w:val="00D33844"/>
    <w:rsid w:val="00D33CF1"/>
    <w:rsid w:val="00D33D98"/>
    <w:rsid w:val="00D341E3"/>
    <w:rsid w:val="00D34E3D"/>
    <w:rsid w:val="00D34EA6"/>
    <w:rsid w:val="00D34F0F"/>
    <w:rsid w:val="00D354C0"/>
    <w:rsid w:val="00D3550A"/>
    <w:rsid w:val="00D35794"/>
    <w:rsid w:val="00D35AEA"/>
    <w:rsid w:val="00D35B1A"/>
    <w:rsid w:val="00D35BE4"/>
    <w:rsid w:val="00D3689C"/>
    <w:rsid w:val="00D36BC7"/>
    <w:rsid w:val="00D36D8C"/>
    <w:rsid w:val="00D36E81"/>
    <w:rsid w:val="00D3729A"/>
    <w:rsid w:val="00D376DF"/>
    <w:rsid w:val="00D37AD5"/>
    <w:rsid w:val="00D4097A"/>
    <w:rsid w:val="00D425AB"/>
    <w:rsid w:val="00D4287F"/>
    <w:rsid w:val="00D42B6C"/>
    <w:rsid w:val="00D43184"/>
    <w:rsid w:val="00D43217"/>
    <w:rsid w:val="00D43456"/>
    <w:rsid w:val="00D434E7"/>
    <w:rsid w:val="00D43642"/>
    <w:rsid w:val="00D439E1"/>
    <w:rsid w:val="00D4548D"/>
    <w:rsid w:val="00D456D9"/>
    <w:rsid w:val="00D456EF"/>
    <w:rsid w:val="00D459CE"/>
    <w:rsid w:val="00D45DDF"/>
    <w:rsid w:val="00D465B0"/>
    <w:rsid w:val="00D466DF"/>
    <w:rsid w:val="00D46A3E"/>
    <w:rsid w:val="00D46D44"/>
    <w:rsid w:val="00D47388"/>
    <w:rsid w:val="00D47400"/>
    <w:rsid w:val="00D50133"/>
    <w:rsid w:val="00D503A1"/>
    <w:rsid w:val="00D50425"/>
    <w:rsid w:val="00D504F9"/>
    <w:rsid w:val="00D505D8"/>
    <w:rsid w:val="00D50C07"/>
    <w:rsid w:val="00D50D77"/>
    <w:rsid w:val="00D517A9"/>
    <w:rsid w:val="00D51953"/>
    <w:rsid w:val="00D51E02"/>
    <w:rsid w:val="00D51FB1"/>
    <w:rsid w:val="00D5211E"/>
    <w:rsid w:val="00D527E3"/>
    <w:rsid w:val="00D52B43"/>
    <w:rsid w:val="00D53413"/>
    <w:rsid w:val="00D53455"/>
    <w:rsid w:val="00D537CA"/>
    <w:rsid w:val="00D53D3F"/>
    <w:rsid w:val="00D54F8A"/>
    <w:rsid w:val="00D55678"/>
    <w:rsid w:val="00D55AAB"/>
    <w:rsid w:val="00D55F7C"/>
    <w:rsid w:val="00D5650F"/>
    <w:rsid w:val="00D56838"/>
    <w:rsid w:val="00D5699E"/>
    <w:rsid w:val="00D57D71"/>
    <w:rsid w:val="00D6036C"/>
    <w:rsid w:val="00D60446"/>
    <w:rsid w:val="00D60CF8"/>
    <w:rsid w:val="00D60F12"/>
    <w:rsid w:val="00D61C82"/>
    <w:rsid w:val="00D62545"/>
    <w:rsid w:val="00D626B2"/>
    <w:rsid w:val="00D62AAD"/>
    <w:rsid w:val="00D62BC5"/>
    <w:rsid w:val="00D62C8F"/>
    <w:rsid w:val="00D62EEC"/>
    <w:rsid w:val="00D6350B"/>
    <w:rsid w:val="00D63619"/>
    <w:rsid w:val="00D63B95"/>
    <w:rsid w:val="00D63D43"/>
    <w:rsid w:val="00D63E26"/>
    <w:rsid w:val="00D63F94"/>
    <w:rsid w:val="00D64C1C"/>
    <w:rsid w:val="00D64DDB"/>
    <w:rsid w:val="00D65664"/>
    <w:rsid w:val="00D65915"/>
    <w:rsid w:val="00D65E6B"/>
    <w:rsid w:val="00D66226"/>
    <w:rsid w:val="00D66326"/>
    <w:rsid w:val="00D66438"/>
    <w:rsid w:val="00D664C5"/>
    <w:rsid w:val="00D6660D"/>
    <w:rsid w:val="00D6694D"/>
    <w:rsid w:val="00D6752E"/>
    <w:rsid w:val="00D675BF"/>
    <w:rsid w:val="00D67722"/>
    <w:rsid w:val="00D67A3D"/>
    <w:rsid w:val="00D67BB7"/>
    <w:rsid w:val="00D70713"/>
    <w:rsid w:val="00D7184C"/>
    <w:rsid w:val="00D71FFE"/>
    <w:rsid w:val="00D72775"/>
    <w:rsid w:val="00D72C25"/>
    <w:rsid w:val="00D736D3"/>
    <w:rsid w:val="00D73DDE"/>
    <w:rsid w:val="00D73FCF"/>
    <w:rsid w:val="00D746B1"/>
    <w:rsid w:val="00D74BBE"/>
    <w:rsid w:val="00D74F22"/>
    <w:rsid w:val="00D752C3"/>
    <w:rsid w:val="00D753F9"/>
    <w:rsid w:val="00D75865"/>
    <w:rsid w:val="00D759CD"/>
    <w:rsid w:val="00D7672B"/>
    <w:rsid w:val="00D76F37"/>
    <w:rsid w:val="00D77CC8"/>
    <w:rsid w:val="00D80A75"/>
    <w:rsid w:val="00D81433"/>
    <w:rsid w:val="00D818DD"/>
    <w:rsid w:val="00D81962"/>
    <w:rsid w:val="00D821BD"/>
    <w:rsid w:val="00D82E6F"/>
    <w:rsid w:val="00D83554"/>
    <w:rsid w:val="00D8377A"/>
    <w:rsid w:val="00D83976"/>
    <w:rsid w:val="00D83B8E"/>
    <w:rsid w:val="00D83F75"/>
    <w:rsid w:val="00D84150"/>
    <w:rsid w:val="00D8449F"/>
    <w:rsid w:val="00D84BEA"/>
    <w:rsid w:val="00D85216"/>
    <w:rsid w:val="00D8537F"/>
    <w:rsid w:val="00D856A8"/>
    <w:rsid w:val="00D8606C"/>
    <w:rsid w:val="00D864B6"/>
    <w:rsid w:val="00D865A3"/>
    <w:rsid w:val="00D870E0"/>
    <w:rsid w:val="00D87A8A"/>
    <w:rsid w:val="00D87F42"/>
    <w:rsid w:val="00D90AED"/>
    <w:rsid w:val="00D91031"/>
    <w:rsid w:val="00D91245"/>
    <w:rsid w:val="00D91AFD"/>
    <w:rsid w:val="00D91DC0"/>
    <w:rsid w:val="00D92159"/>
    <w:rsid w:val="00D92ACD"/>
    <w:rsid w:val="00D93399"/>
    <w:rsid w:val="00D9455B"/>
    <w:rsid w:val="00D94851"/>
    <w:rsid w:val="00D94C16"/>
    <w:rsid w:val="00D94F99"/>
    <w:rsid w:val="00D95762"/>
    <w:rsid w:val="00D961BD"/>
    <w:rsid w:val="00D96492"/>
    <w:rsid w:val="00D96BF2"/>
    <w:rsid w:val="00D978A1"/>
    <w:rsid w:val="00D979EE"/>
    <w:rsid w:val="00DA0CA1"/>
    <w:rsid w:val="00DA0DB5"/>
    <w:rsid w:val="00DA15E9"/>
    <w:rsid w:val="00DA1713"/>
    <w:rsid w:val="00DA2A11"/>
    <w:rsid w:val="00DA2FDB"/>
    <w:rsid w:val="00DA2FF2"/>
    <w:rsid w:val="00DA3120"/>
    <w:rsid w:val="00DA33BE"/>
    <w:rsid w:val="00DA3616"/>
    <w:rsid w:val="00DA3791"/>
    <w:rsid w:val="00DA3793"/>
    <w:rsid w:val="00DA3A23"/>
    <w:rsid w:val="00DA46C3"/>
    <w:rsid w:val="00DA48E7"/>
    <w:rsid w:val="00DA4CBB"/>
    <w:rsid w:val="00DA5D63"/>
    <w:rsid w:val="00DA5E75"/>
    <w:rsid w:val="00DA5F89"/>
    <w:rsid w:val="00DA644C"/>
    <w:rsid w:val="00DA6454"/>
    <w:rsid w:val="00DA6D5D"/>
    <w:rsid w:val="00DA748E"/>
    <w:rsid w:val="00DA7B37"/>
    <w:rsid w:val="00DA7D29"/>
    <w:rsid w:val="00DB0397"/>
    <w:rsid w:val="00DB0858"/>
    <w:rsid w:val="00DB0D13"/>
    <w:rsid w:val="00DB1469"/>
    <w:rsid w:val="00DB1484"/>
    <w:rsid w:val="00DB1B67"/>
    <w:rsid w:val="00DB1F4A"/>
    <w:rsid w:val="00DB28A5"/>
    <w:rsid w:val="00DB3253"/>
    <w:rsid w:val="00DB3429"/>
    <w:rsid w:val="00DB35EA"/>
    <w:rsid w:val="00DB3718"/>
    <w:rsid w:val="00DB3770"/>
    <w:rsid w:val="00DB3E66"/>
    <w:rsid w:val="00DB44E2"/>
    <w:rsid w:val="00DB4BED"/>
    <w:rsid w:val="00DB4D76"/>
    <w:rsid w:val="00DB4D88"/>
    <w:rsid w:val="00DB537C"/>
    <w:rsid w:val="00DB563B"/>
    <w:rsid w:val="00DB5E30"/>
    <w:rsid w:val="00DB68DE"/>
    <w:rsid w:val="00DB73A3"/>
    <w:rsid w:val="00DB764D"/>
    <w:rsid w:val="00DB779D"/>
    <w:rsid w:val="00DC04BB"/>
    <w:rsid w:val="00DC07CC"/>
    <w:rsid w:val="00DC0D8D"/>
    <w:rsid w:val="00DC0E12"/>
    <w:rsid w:val="00DC27D8"/>
    <w:rsid w:val="00DC2F72"/>
    <w:rsid w:val="00DC4182"/>
    <w:rsid w:val="00DC4679"/>
    <w:rsid w:val="00DC548A"/>
    <w:rsid w:val="00DC54B6"/>
    <w:rsid w:val="00DC5A7F"/>
    <w:rsid w:val="00DC5AA8"/>
    <w:rsid w:val="00DC6503"/>
    <w:rsid w:val="00DC72B4"/>
    <w:rsid w:val="00DC7505"/>
    <w:rsid w:val="00DC75F4"/>
    <w:rsid w:val="00DC77C8"/>
    <w:rsid w:val="00DC7E1F"/>
    <w:rsid w:val="00DD05A9"/>
    <w:rsid w:val="00DD0625"/>
    <w:rsid w:val="00DD0969"/>
    <w:rsid w:val="00DD117B"/>
    <w:rsid w:val="00DD1330"/>
    <w:rsid w:val="00DD1625"/>
    <w:rsid w:val="00DD2618"/>
    <w:rsid w:val="00DD28B4"/>
    <w:rsid w:val="00DD297D"/>
    <w:rsid w:val="00DD2BA5"/>
    <w:rsid w:val="00DD33DB"/>
    <w:rsid w:val="00DD34A9"/>
    <w:rsid w:val="00DD363B"/>
    <w:rsid w:val="00DD38B9"/>
    <w:rsid w:val="00DD3EDD"/>
    <w:rsid w:val="00DD413D"/>
    <w:rsid w:val="00DD43F0"/>
    <w:rsid w:val="00DD4AC1"/>
    <w:rsid w:val="00DD4B65"/>
    <w:rsid w:val="00DD4FFB"/>
    <w:rsid w:val="00DD5279"/>
    <w:rsid w:val="00DD5284"/>
    <w:rsid w:val="00DD528C"/>
    <w:rsid w:val="00DD554F"/>
    <w:rsid w:val="00DD5652"/>
    <w:rsid w:val="00DD56CC"/>
    <w:rsid w:val="00DD5920"/>
    <w:rsid w:val="00DD5D15"/>
    <w:rsid w:val="00DD6041"/>
    <w:rsid w:val="00DD6896"/>
    <w:rsid w:val="00DD6931"/>
    <w:rsid w:val="00DD6D9C"/>
    <w:rsid w:val="00DD7591"/>
    <w:rsid w:val="00DD7AE5"/>
    <w:rsid w:val="00DE01EB"/>
    <w:rsid w:val="00DE1081"/>
    <w:rsid w:val="00DE11A9"/>
    <w:rsid w:val="00DE138A"/>
    <w:rsid w:val="00DE18E3"/>
    <w:rsid w:val="00DE1BDD"/>
    <w:rsid w:val="00DE2140"/>
    <w:rsid w:val="00DE2D16"/>
    <w:rsid w:val="00DE31EB"/>
    <w:rsid w:val="00DE3604"/>
    <w:rsid w:val="00DE3714"/>
    <w:rsid w:val="00DE3F60"/>
    <w:rsid w:val="00DE449C"/>
    <w:rsid w:val="00DE50C2"/>
    <w:rsid w:val="00DE5405"/>
    <w:rsid w:val="00DE5723"/>
    <w:rsid w:val="00DE617E"/>
    <w:rsid w:val="00DE63E0"/>
    <w:rsid w:val="00DE64FC"/>
    <w:rsid w:val="00DE65F6"/>
    <w:rsid w:val="00DE71B4"/>
    <w:rsid w:val="00DE7337"/>
    <w:rsid w:val="00DE77F5"/>
    <w:rsid w:val="00DE7AA7"/>
    <w:rsid w:val="00DF0612"/>
    <w:rsid w:val="00DF0B4F"/>
    <w:rsid w:val="00DF0C21"/>
    <w:rsid w:val="00DF0EB9"/>
    <w:rsid w:val="00DF1376"/>
    <w:rsid w:val="00DF1892"/>
    <w:rsid w:val="00DF1B5E"/>
    <w:rsid w:val="00DF1D4C"/>
    <w:rsid w:val="00DF23D4"/>
    <w:rsid w:val="00DF29E5"/>
    <w:rsid w:val="00DF32C9"/>
    <w:rsid w:val="00DF3831"/>
    <w:rsid w:val="00DF3881"/>
    <w:rsid w:val="00DF3AB4"/>
    <w:rsid w:val="00DF3B20"/>
    <w:rsid w:val="00DF3D95"/>
    <w:rsid w:val="00DF3F19"/>
    <w:rsid w:val="00DF3F81"/>
    <w:rsid w:val="00DF425E"/>
    <w:rsid w:val="00DF43FA"/>
    <w:rsid w:val="00DF51FE"/>
    <w:rsid w:val="00DF53AA"/>
    <w:rsid w:val="00DF56DE"/>
    <w:rsid w:val="00DF58C3"/>
    <w:rsid w:val="00DF595E"/>
    <w:rsid w:val="00DF5B0D"/>
    <w:rsid w:val="00DF5DF4"/>
    <w:rsid w:val="00DF6659"/>
    <w:rsid w:val="00DF669E"/>
    <w:rsid w:val="00DF6CD1"/>
    <w:rsid w:val="00DF71E8"/>
    <w:rsid w:val="00DF72FF"/>
    <w:rsid w:val="00DF7933"/>
    <w:rsid w:val="00DF7F08"/>
    <w:rsid w:val="00DF7F24"/>
    <w:rsid w:val="00E0029A"/>
    <w:rsid w:val="00E00C7A"/>
    <w:rsid w:val="00E01BF5"/>
    <w:rsid w:val="00E026F2"/>
    <w:rsid w:val="00E02C69"/>
    <w:rsid w:val="00E02D4D"/>
    <w:rsid w:val="00E02F24"/>
    <w:rsid w:val="00E03262"/>
    <w:rsid w:val="00E03640"/>
    <w:rsid w:val="00E03D75"/>
    <w:rsid w:val="00E0436F"/>
    <w:rsid w:val="00E047C1"/>
    <w:rsid w:val="00E049EF"/>
    <w:rsid w:val="00E04CEC"/>
    <w:rsid w:val="00E04D1E"/>
    <w:rsid w:val="00E05067"/>
    <w:rsid w:val="00E05198"/>
    <w:rsid w:val="00E0531B"/>
    <w:rsid w:val="00E053E4"/>
    <w:rsid w:val="00E05587"/>
    <w:rsid w:val="00E05E25"/>
    <w:rsid w:val="00E05FAC"/>
    <w:rsid w:val="00E05FC1"/>
    <w:rsid w:val="00E0601F"/>
    <w:rsid w:val="00E060DD"/>
    <w:rsid w:val="00E06125"/>
    <w:rsid w:val="00E061B6"/>
    <w:rsid w:val="00E06F70"/>
    <w:rsid w:val="00E07187"/>
    <w:rsid w:val="00E0794B"/>
    <w:rsid w:val="00E07BE2"/>
    <w:rsid w:val="00E10045"/>
    <w:rsid w:val="00E102FF"/>
    <w:rsid w:val="00E106AE"/>
    <w:rsid w:val="00E10862"/>
    <w:rsid w:val="00E10A7B"/>
    <w:rsid w:val="00E11399"/>
    <w:rsid w:val="00E11B13"/>
    <w:rsid w:val="00E12B88"/>
    <w:rsid w:val="00E12CE2"/>
    <w:rsid w:val="00E12E40"/>
    <w:rsid w:val="00E12EF4"/>
    <w:rsid w:val="00E12FE1"/>
    <w:rsid w:val="00E12FEF"/>
    <w:rsid w:val="00E13461"/>
    <w:rsid w:val="00E13976"/>
    <w:rsid w:val="00E13B69"/>
    <w:rsid w:val="00E142AF"/>
    <w:rsid w:val="00E143A2"/>
    <w:rsid w:val="00E1458A"/>
    <w:rsid w:val="00E1492F"/>
    <w:rsid w:val="00E14B69"/>
    <w:rsid w:val="00E14E62"/>
    <w:rsid w:val="00E15079"/>
    <w:rsid w:val="00E150F3"/>
    <w:rsid w:val="00E153F3"/>
    <w:rsid w:val="00E15521"/>
    <w:rsid w:val="00E1561B"/>
    <w:rsid w:val="00E16279"/>
    <w:rsid w:val="00E16284"/>
    <w:rsid w:val="00E1647C"/>
    <w:rsid w:val="00E17415"/>
    <w:rsid w:val="00E17888"/>
    <w:rsid w:val="00E17A0F"/>
    <w:rsid w:val="00E17AE8"/>
    <w:rsid w:val="00E202B4"/>
    <w:rsid w:val="00E20308"/>
    <w:rsid w:val="00E207BA"/>
    <w:rsid w:val="00E20B7C"/>
    <w:rsid w:val="00E20C7D"/>
    <w:rsid w:val="00E20E48"/>
    <w:rsid w:val="00E21618"/>
    <w:rsid w:val="00E21665"/>
    <w:rsid w:val="00E21924"/>
    <w:rsid w:val="00E222A3"/>
    <w:rsid w:val="00E22D9A"/>
    <w:rsid w:val="00E23164"/>
    <w:rsid w:val="00E231E7"/>
    <w:rsid w:val="00E234C3"/>
    <w:rsid w:val="00E23888"/>
    <w:rsid w:val="00E246E4"/>
    <w:rsid w:val="00E248BB"/>
    <w:rsid w:val="00E24B7C"/>
    <w:rsid w:val="00E24F5D"/>
    <w:rsid w:val="00E25A05"/>
    <w:rsid w:val="00E25C75"/>
    <w:rsid w:val="00E25D1F"/>
    <w:rsid w:val="00E25E76"/>
    <w:rsid w:val="00E26B06"/>
    <w:rsid w:val="00E27321"/>
    <w:rsid w:val="00E2751D"/>
    <w:rsid w:val="00E2781C"/>
    <w:rsid w:val="00E27A61"/>
    <w:rsid w:val="00E27BA4"/>
    <w:rsid w:val="00E27C43"/>
    <w:rsid w:val="00E27E5F"/>
    <w:rsid w:val="00E27FB3"/>
    <w:rsid w:val="00E30867"/>
    <w:rsid w:val="00E308DA"/>
    <w:rsid w:val="00E3139D"/>
    <w:rsid w:val="00E31410"/>
    <w:rsid w:val="00E315C6"/>
    <w:rsid w:val="00E31AED"/>
    <w:rsid w:val="00E32AB9"/>
    <w:rsid w:val="00E32D0C"/>
    <w:rsid w:val="00E330A6"/>
    <w:rsid w:val="00E332A9"/>
    <w:rsid w:val="00E335E0"/>
    <w:rsid w:val="00E336C1"/>
    <w:rsid w:val="00E33BB2"/>
    <w:rsid w:val="00E34140"/>
    <w:rsid w:val="00E34746"/>
    <w:rsid w:val="00E34C5A"/>
    <w:rsid w:val="00E350F4"/>
    <w:rsid w:val="00E35434"/>
    <w:rsid w:val="00E3618A"/>
    <w:rsid w:val="00E368CF"/>
    <w:rsid w:val="00E369B5"/>
    <w:rsid w:val="00E3731D"/>
    <w:rsid w:val="00E3741B"/>
    <w:rsid w:val="00E374BC"/>
    <w:rsid w:val="00E37664"/>
    <w:rsid w:val="00E37DFA"/>
    <w:rsid w:val="00E40381"/>
    <w:rsid w:val="00E4062D"/>
    <w:rsid w:val="00E40D21"/>
    <w:rsid w:val="00E40E53"/>
    <w:rsid w:val="00E41758"/>
    <w:rsid w:val="00E418A0"/>
    <w:rsid w:val="00E41981"/>
    <w:rsid w:val="00E41C11"/>
    <w:rsid w:val="00E41D36"/>
    <w:rsid w:val="00E4289B"/>
    <w:rsid w:val="00E43020"/>
    <w:rsid w:val="00E43755"/>
    <w:rsid w:val="00E4382E"/>
    <w:rsid w:val="00E44164"/>
    <w:rsid w:val="00E4516B"/>
    <w:rsid w:val="00E4546C"/>
    <w:rsid w:val="00E4594D"/>
    <w:rsid w:val="00E45D6C"/>
    <w:rsid w:val="00E46638"/>
    <w:rsid w:val="00E47091"/>
    <w:rsid w:val="00E477DA"/>
    <w:rsid w:val="00E47DCB"/>
    <w:rsid w:val="00E47FA5"/>
    <w:rsid w:val="00E50CD2"/>
    <w:rsid w:val="00E5143A"/>
    <w:rsid w:val="00E51F59"/>
    <w:rsid w:val="00E5266B"/>
    <w:rsid w:val="00E526BD"/>
    <w:rsid w:val="00E527DA"/>
    <w:rsid w:val="00E52D2B"/>
    <w:rsid w:val="00E52D39"/>
    <w:rsid w:val="00E52F0A"/>
    <w:rsid w:val="00E5319B"/>
    <w:rsid w:val="00E537B6"/>
    <w:rsid w:val="00E54C8D"/>
    <w:rsid w:val="00E55027"/>
    <w:rsid w:val="00E552CD"/>
    <w:rsid w:val="00E553C2"/>
    <w:rsid w:val="00E555C5"/>
    <w:rsid w:val="00E55F93"/>
    <w:rsid w:val="00E56683"/>
    <w:rsid w:val="00E5722F"/>
    <w:rsid w:val="00E57438"/>
    <w:rsid w:val="00E57611"/>
    <w:rsid w:val="00E57A9E"/>
    <w:rsid w:val="00E601FF"/>
    <w:rsid w:val="00E60317"/>
    <w:rsid w:val="00E60CA8"/>
    <w:rsid w:val="00E61F6F"/>
    <w:rsid w:val="00E6225D"/>
    <w:rsid w:val="00E62497"/>
    <w:rsid w:val="00E6251E"/>
    <w:rsid w:val="00E62547"/>
    <w:rsid w:val="00E62DC1"/>
    <w:rsid w:val="00E62FBE"/>
    <w:rsid w:val="00E63507"/>
    <w:rsid w:val="00E6374F"/>
    <w:rsid w:val="00E64009"/>
    <w:rsid w:val="00E649CA"/>
    <w:rsid w:val="00E64D9C"/>
    <w:rsid w:val="00E64EC1"/>
    <w:rsid w:val="00E64EC4"/>
    <w:rsid w:val="00E651C7"/>
    <w:rsid w:val="00E6577F"/>
    <w:rsid w:val="00E65E2C"/>
    <w:rsid w:val="00E6621A"/>
    <w:rsid w:val="00E6673E"/>
    <w:rsid w:val="00E66ACE"/>
    <w:rsid w:val="00E66B72"/>
    <w:rsid w:val="00E67018"/>
    <w:rsid w:val="00E67234"/>
    <w:rsid w:val="00E70A7C"/>
    <w:rsid w:val="00E70C05"/>
    <w:rsid w:val="00E7162E"/>
    <w:rsid w:val="00E71952"/>
    <w:rsid w:val="00E71C89"/>
    <w:rsid w:val="00E7209D"/>
    <w:rsid w:val="00E724E8"/>
    <w:rsid w:val="00E72B22"/>
    <w:rsid w:val="00E72E24"/>
    <w:rsid w:val="00E73016"/>
    <w:rsid w:val="00E731F0"/>
    <w:rsid w:val="00E73411"/>
    <w:rsid w:val="00E73D7F"/>
    <w:rsid w:val="00E73E8E"/>
    <w:rsid w:val="00E74428"/>
    <w:rsid w:val="00E74AB7"/>
    <w:rsid w:val="00E7557C"/>
    <w:rsid w:val="00E7576A"/>
    <w:rsid w:val="00E75F71"/>
    <w:rsid w:val="00E76C93"/>
    <w:rsid w:val="00E76CAA"/>
    <w:rsid w:val="00E77A83"/>
    <w:rsid w:val="00E77EE3"/>
    <w:rsid w:val="00E80031"/>
    <w:rsid w:val="00E801F7"/>
    <w:rsid w:val="00E802C5"/>
    <w:rsid w:val="00E81294"/>
    <w:rsid w:val="00E8188D"/>
    <w:rsid w:val="00E819EF"/>
    <w:rsid w:val="00E81EB0"/>
    <w:rsid w:val="00E82722"/>
    <w:rsid w:val="00E82F16"/>
    <w:rsid w:val="00E83334"/>
    <w:rsid w:val="00E83389"/>
    <w:rsid w:val="00E83C1D"/>
    <w:rsid w:val="00E83DE3"/>
    <w:rsid w:val="00E83EEB"/>
    <w:rsid w:val="00E83FFF"/>
    <w:rsid w:val="00E8424B"/>
    <w:rsid w:val="00E84883"/>
    <w:rsid w:val="00E84DA1"/>
    <w:rsid w:val="00E85CDC"/>
    <w:rsid w:val="00E85E76"/>
    <w:rsid w:val="00E85ED8"/>
    <w:rsid w:val="00E86216"/>
    <w:rsid w:val="00E86828"/>
    <w:rsid w:val="00E8715D"/>
    <w:rsid w:val="00E87475"/>
    <w:rsid w:val="00E87792"/>
    <w:rsid w:val="00E878C2"/>
    <w:rsid w:val="00E87B5F"/>
    <w:rsid w:val="00E87EB9"/>
    <w:rsid w:val="00E87F06"/>
    <w:rsid w:val="00E90828"/>
    <w:rsid w:val="00E9097C"/>
    <w:rsid w:val="00E90FB9"/>
    <w:rsid w:val="00E9118F"/>
    <w:rsid w:val="00E91255"/>
    <w:rsid w:val="00E918EE"/>
    <w:rsid w:val="00E91904"/>
    <w:rsid w:val="00E919AB"/>
    <w:rsid w:val="00E91BB8"/>
    <w:rsid w:val="00E9285C"/>
    <w:rsid w:val="00E92D12"/>
    <w:rsid w:val="00E930BE"/>
    <w:rsid w:val="00E93983"/>
    <w:rsid w:val="00E93993"/>
    <w:rsid w:val="00E93DC8"/>
    <w:rsid w:val="00E94DB8"/>
    <w:rsid w:val="00E95384"/>
    <w:rsid w:val="00E9553A"/>
    <w:rsid w:val="00E95B2B"/>
    <w:rsid w:val="00E96639"/>
    <w:rsid w:val="00E96682"/>
    <w:rsid w:val="00E96A8D"/>
    <w:rsid w:val="00E96AEE"/>
    <w:rsid w:val="00E96DE8"/>
    <w:rsid w:val="00E97355"/>
    <w:rsid w:val="00E974A7"/>
    <w:rsid w:val="00E979E3"/>
    <w:rsid w:val="00EA08FF"/>
    <w:rsid w:val="00EA0CCC"/>
    <w:rsid w:val="00EA14C2"/>
    <w:rsid w:val="00EA2074"/>
    <w:rsid w:val="00EA2BAB"/>
    <w:rsid w:val="00EA350A"/>
    <w:rsid w:val="00EA37CA"/>
    <w:rsid w:val="00EA385B"/>
    <w:rsid w:val="00EA3AAD"/>
    <w:rsid w:val="00EA449B"/>
    <w:rsid w:val="00EA4CD4"/>
    <w:rsid w:val="00EA4CF7"/>
    <w:rsid w:val="00EA4E19"/>
    <w:rsid w:val="00EA56C1"/>
    <w:rsid w:val="00EA579D"/>
    <w:rsid w:val="00EA5D88"/>
    <w:rsid w:val="00EA6685"/>
    <w:rsid w:val="00EA6832"/>
    <w:rsid w:val="00EA6CDA"/>
    <w:rsid w:val="00EA6F41"/>
    <w:rsid w:val="00EA6FA6"/>
    <w:rsid w:val="00EA7855"/>
    <w:rsid w:val="00EA7F51"/>
    <w:rsid w:val="00EB0540"/>
    <w:rsid w:val="00EB0A96"/>
    <w:rsid w:val="00EB0B30"/>
    <w:rsid w:val="00EB1139"/>
    <w:rsid w:val="00EB1380"/>
    <w:rsid w:val="00EB14F7"/>
    <w:rsid w:val="00EB1839"/>
    <w:rsid w:val="00EB221C"/>
    <w:rsid w:val="00EB22F8"/>
    <w:rsid w:val="00EB2671"/>
    <w:rsid w:val="00EB31FB"/>
    <w:rsid w:val="00EB357E"/>
    <w:rsid w:val="00EB3764"/>
    <w:rsid w:val="00EB383E"/>
    <w:rsid w:val="00EB3CB6"/>
    <w:rsid w:val="00EB406F"/>
    <w:rsid w:val="00EB40E4"/>
    <w:rsid w:val="00EB424B"/>
    <w:rsid w:val="00EB45EE"/>
    <w:rsid w:val="00EB4840"/>
    <w:rsid w:val="00EB5497"/>
    <w:rsid w:val="00EB590A"/>
    <w:rsid w:val="00EB5F1F"/>
    <w:rsid w:val="00EB5FA4"/>
    <w:rsid w:val="00EB642E"/>
    <w:rsid w:val="00EB656C"/>
    <w:rsid w:val="00EB6A86"/>
    <w:rsid w:val="00EB6F5E"/>
    <w:rsid w:val="00EB73A3"/>
    <w:rsid w:val="00EB7518"/>
    <w:rsid w:val="00EB75A6"/>
    <w:rsid w:val="00EB783D"/>
    <w:rsid w:val="00EB7D79"/>
    <w:rsid w:val="00EC027F"/>
    <w:rsid w:val="00EC03FD"/>
    <w:rsid w:val="00EC0DDA"/>
    <w:rsid w:val="00EC0F8F"/>
    <w:rsid w:val="00EC122D"/>
    <w:rsid w:val="00EC1267"/>
    <w:rsid w:val="00EC1373"/>
    <w:rsid w:val="00EC2986"/>
    <w:rsid w:val="00EC3671"/>
    <w:rsid w:val="00EC3E46"/>
    <w:rsid w:val="00EC3E6B"/>
    <w:rsid w:val="00EC40C6"/>
    <w:rsid w:val="00EC42E3"/>
    <w:rsid w:val="00EC467E"/>
    <w:rsid w:val="00EC475E"/>
    <w:rsid w:val="00EC4866"/>
    <w:rsid w:val="00EC48C7"/>
    <w:rsid w:val="00EC58B6"/>
    <w:rsid w:val="00EC5A71"/>
    <w:rsid w:val="00EC5D78"/>
    <w:rsid w:val="00EC606B"/>
    <w:rsid w:val="00EC696A"/>
    <w:rsid w:val="00EC6FA1"/>
    <w:rsid w:val="00EC7684"/>
    <w:rsid w:val="00EC78F0"/>
    <w:rsid w:val="00EC7A47"/>
    <w:rsid w:val="00EC7F05"/>
    <w:rsid w:val="00ED002B"/>
    <w:rsid w:val="00ED057E"/>
    <w:rsid w:val="00ED064F"/>
    <w:rsid w:val="00ED0C54"/>
    <w:rsid w:val="00ED0DF9"/>
    <w:rsid w:val="00ED10B1"/>
    <w:rsid w:val="00ED11E7"/>
    <w:rsid w:val="00ED1391"/>
    <w:rsid w:val="00ED22C2"/>
    <w:rsid w:val="00ED2636"/>
    <w:rsid w:val="00ED26FB"/>
    <w:rsid w:val="00ED3184"/>
    <w:rsid w:val="00ED340D"/>
    <w:rsid w:val="00ED342A"/>
    <w:rsid w:val="00ED3500"/>
    <w:rsid w:val="00ED4040"/>
    <w:rsid w:val="00ED42B0"/>
    <w:rsid w:val="00ED4689"/>
    <w:rsid w:val="00ED48C2"/>
    <w:rsid w:val="00ED4D56"/>
    <w:rsid w:val="00ED5082"/>
    <w:rsid w:val="00ED5118"/>
    <w:rsid w:val="00ED539F"/>
    <w:rsid w:val="00ED5497"/>
    <w:rsid w:val="00ED60D5"/>
    <w:rsid w:val="00ED613C"/>
    <w:rsid w:val="00ED68C0"/>
    <w:rsid w:val="00ED6942"/>
    <w:rsid w:val="00ED6EA6"/>
    <w:rsid w:val="00ED77BC"/>
    <w:rsid w:val="00ED797D"/>
    <w:rsid w:val="00ED7F41"/>
    <w:rsid w:val="00EE01FA"/>
    <w:rsid w:val="00EE0312"/>
    <w:rsid w:val="00EE0A71"/>
    <w:rsid w:val="00EE0B1A"/>
    <w:rsid w:val="00EE161C"/>
    <w:rsid w:val="00EE2117"/>
    <w:rsid w:val="00EE2276"/>
    <w:rsid w:val="00EE3279"/>
    <w:rsid w:val="00EE35F9"/>
    <w:rsid w:val="00EE3BB1"/>
    <w:rsid w:val="00EE3DB3"/>
    <w:rsid w:val="00EE3FBF"/>
    <w:rsid w:val="00EE44B7"/>
    <w:rsid w:val="00EE4BFA"/>
    <w:rsid w:val="00EE4D56"/>
    <w:rsid w:val="00EE4FF5"/>
    <w:rsid w:val="00EE58F9"/>
    <w:rsid w:val="00EE5AEE"/>
    <w:rsid w:val="00EE5E22"/>
    <w:rsid w:val="00EE5FEF"/>
    <w:rsid w:val="00EE6AD0"/>
    <w:rsid w:val="00EE6AEE"/>
    <w:rsid w:val="00EE6E30"/>
    <w:rsid w:val="00EE70A1"/>
    <w:rsid w:val="00EE71F0"/>
    <w:rsid w:val="00EE720C"/>
    <w:rsid w:val="00EE7B13"/>
    <w:rsid w:val="00EE7D9A"/>
    <w:rsid w:val="00EF02B6"/>
    <w:rsid w:val="00EF0B05"/>
    <w:rsid w:val="00EF1681"/>
    <w:rsid w:val="00EF1A21"/>
    <w:rsid w:val="00EF1F56"/>
    <w:rsid w:val="00EF27A3"/>
    <w:rsid w:val="00EF3642"/>
    <w:rsid w:val="00EF46E8"/>
    <w:rsid w:val="00EF4760"/>
    <w:rsid w:val="00EF497E"/>
    <w:rsid w:val="00EF5115"/>
    <w:rsid w:val="00EF5574"/>
    <w:rsid w:val="00EF59DC"/>
    <w:rsid w:val="00EF5A6B"/>
    <w:rsid w:val="00EF5D5E"/>
    <w:rsid w:val="00EF61F5"/>
    <w:rsid w:val="00EF6B2C"/>
    <w:rsid w:val="00EF6D50"/>
    <w:rsid w:val="00EF6E4D"/>
    <w:rsid w:val="00EF7331"/>
    <w:rsid w:val="00EF7EEC"/>
    <w:rsid w:val="00F00698"/>
    <w:rsid w:val="00F01446"/>
    <w:rsid w:val="00F0198E"/>
    <w:rsid w:val="00F01A38"/>
    <w:rsid w:val="00F01E70"/>
    <w:rsid w:val="00F029A4"/>
    <w:rsid w:val="00F02BDC"/>
    <w:rsid w:val="00F02CA8"/>
    <w:rsid w:val="00F02E48"/>
    <w:rsid w:val="00F031F1"/>
    <w:rsid w:val="00F037E2"/>
    <w:rsid w:val="00F03C2C"/>
    <w:rsid w:val="00F04EF9"/>
    <w:rsid w:val="00F04F93"/>
    <w:rsid w:val="00F051B1"/>
    <w:rsid w:val="00F05239"/>
    <w:rsid w:val="00F05434"/>
    <w:rsid w:val="00F05F61"/>
    <w:rsid w:val="00F062D0"/>
    <w:rsid w:val="00F065C6"/>
    <w:rsid w:val="00F066E3"/>
    <w:rsid w:val="00F06F1B"/>
    <w:rsid w:val="00F07A2F"/>
    <w:rsid w:val="00F07C84"/>
    <w:rsid w:val="00F07E07"/>
    <w:rsid w:val="00F07E25"/>
    <w:rsid w:val="00F1044B"/>
    <w:rsid w:val="00F1058E"/>
    <w:rsid w:val="00F1076D"/>
    <w:rsid w:val="00F10FCB"/>
    <w:rsid w:val="00F11994"/>
    <w:rsid w:val="00F120FF"/>
    <w:rsid w:val="00F12A8D"/>
    <w:rsid w:val="00F13A17"/>
    <w:rsid w:val="00F14AEC"/>
    <w:rsid w:val="00F14C6F"/>
    <w:rsid w:val="00F14FF4"/>
    <w:rsid w:val="00F152FA"/>
    <w:rsid w:val="00F153FC"/>
    <w:rsid w:val="00F161F8"/>
    <w:rsid w:val="00F1640D"/>
    <w:rsid w:val="00F165A0"/>
    <w:rsid w:val="00F174B1"/>
    <w:rsid w:val="00F1770F"/>
    <w:rsid w:val="00F203E0"/>
    <w:rsid w:val="00F2060D"/>
    <w:rsid w:val="00F20A22"/>
    <w:rsid w:val="00F20C57"/>
    <w:rsid w:val="00F21186"/>
    <w:rsid w:val="00F21598"/>
    <w:rsid w:val="00F21862"/>
    <w:rsid w:val="00F221F4"/>
    <w:rsid w:val="00F223ED"/>
    <w:rsid w:val="00F223F8"/>
    <w:rsid w:val="00F23CF5"/>
    <w:rsid w:val="00F24559"/>
    <w:rsid w:val="00F24795"/>
    <w:rsid w:val="00F24808"/>
    <w:rsid w:val="00F24AD1"/>
    <w:rsid w:val="00F24CE6"/>
    <w:rsid w:val="00F2511A"/>
    <w:rsid w:val="00F25D25"/>
    <w:rsid w:val="00F25F91"/>
    <w:rsid w:val="00F26507"/>
    <w:rsid w:val="00F26888"/>
    <w:rsid w:val="00F26FEA"/>
    <w:rsid w:val="00F27011"/>
    <w:rsid w:val="00F273BD"/>
    <w:rsid w:val="00F27ADF"/>
    <w:rsid w:val="00F27F4C"/>
    <w:rsid w:val="00F30EED"/>
    <w:rsid w:val="00F31EDE"/>
    <w:rsid w:val="00F3208D"/>
    <w:rsid w:val="00F3248E"/>
    <w:rsid w:val="00F32570"/>
    <w:rsid w:val="00F3262A"/>
    <w:rsid w:val="00F32D1D"/>
    <w:rsid w:val="00F32F95"/>
    <w:rsid w:val="00F33597"/>
    <w:rsid w:val="00F33D1B"/>
    <w:rsid w:val="00F34001"/>
    <w:rsid w:val="00F340D5"/>
    <w:rsid w:val="00F3440D"/>
    <w:rsid w:val="00F344D4"/>
    <w:rsid w:val="00F346AF"/>
    <w:rsid w:val="00F35156"/>
    <w:rsid w:val="00F355D1"/>
    <w:rsid w:val="00F35C00"/>
    <w:rsid w:val="00F35DC8"/>
    <w:rsid w:val="00F35F8D"/>
    <w:rsid w:val="00F36371"/>
    <w:rsid w:val="00F368C4"/>
    <w:rsid w:val="00F36913"/>
    <w:rsid w:val="00F373B1"/>
    <w:rsid w:val="00F3745F"/>
    <w:rsid w:val="00F376EA"/>
    <w:rsid w:val="00F37D76"/>
    <w:rsid w:val="00F404BF"/>
    <w:rsid w:val="00F40571"/>
    <w:rsid w:val="00F40649"/>
    <w:rsid w:val="00F40ED8"/>
    <w:rsid w:val="00F40F56"/>
    <w:rsid w:val="00F4168E"/>
    <w:rsid w:val="00F416C6"/>
    <w:rsid w:val="00F416DE"/>
    <w:rsid w:val="00F41876"/>
    <w:rsid w:val="00F418F2"/>
    <w:rsid w:val="00F41A89"/>
    <w:rsid w:val="00F41BB4"/>
    <w:rsid w:val="00F41D50"/>
    <w:rsid w:val="00F428BF"/>
    <w:rsid w:val="00F43009"/>
    <w:rsid w:val="00F43AD3"/>
    <w:rsid w:val="00F43B4C"/>
    <w:rsid w:val="00F43E62"/>
    <w:rsid w:val="00F441FC"/>
    <w:rsid w:val="00F444BE"/>
    <w:rsid w:val="00F445E9"/>
    <w:rsid w:val="00F44689"/>
    <w:rsid w:val="00F44852"/>
    <w:rsid w:val="00F44D60"/>
    <w:rsid w:val="00F45292"/>
    <w:rsid w:val="00F461C7"/>
    <w:rsid w:val="00F463C2"/>
    <w:rsid w:val="00F46855"/>
    <w:rsid w:val="00F46E2E"/>
    <w:rsid w:val="00F47E6C"/>
    <w:rsid w:val="00F47F78"/>
    <w:rsid w:val="00F512EF"/>
    <w:rsid w:val="00F51FFE"/>
    <w:rsid w:val="00F52535"/>
    <w:rsid w:val="00F52569"/>
    <w:rsid w:val="00F528D4"/>
    <w:rsid w:val="00F53428"/>
    <w:rsid w:val="00F535E7"/>
    <w:rsid w:val="00F53A8B"/>
    <w:rsid w:val="00F5477C"/>
    <w:rsid w:val="00F54B1C"/>
    <w:rsid w:val="00F54CE6"/>
    <w:rsid w:val="00F55061"/>
    <w:rsid w:val="00F55D29"/>
    <w:rsid w:val="00F563DE"/>
    <w:rsid w:val="00F565A7"/>
    <w:rsid w:val="00F572F4"/>
    <w:rsid w:val="00F57D2A"/>
    <w:rsid w:val="00F57F5E"/>
    <w:rsid w:val="00F57FF0"/>
    <w:rsid w:val="00F60310"/>
    <w:rsid w:val="00F60388"/>
    <w:rsid w:val="00F61187"/>
    <w:rsid w:val="00F611D2"/>
    <w:rsid w:val="00F614B8"/>
    <w:rsid w:val="00F6184B"/>
    <w:rsid w:val="00F6197E"/>
    <w:rsid w:val="00F61A5F"/>
    <w:rsid w:val="00F629B3"/>
    <w:rsid w:val="00F62B8E"/>
    <w:rsid w:val="00F62D9F"/>
    <w:rsid w:val="00F63081"/>
    <w:rsid w:val="00F630F5"/>
    <w:rsid w:val="00F634F8"/>
    <w:rsid w:val="00F639FF"/>
    <w:rsid w:val="00F63D8C"/>
    <w:rsid w:val="00F63E8D"/>
    <w:rsid w:val="00F6417D"/>
    <w:rsid w:val="00F642CC"/>
    <w:rsid w:val="00F64356"/>
    <w:rsid w:val="00F64479"/>
    <w:rsid w:val="00F64808"/>
    <w:rsid w:val="00F64AA9"/>
    <w:rsid w:val="00F64DAB"/>
    <w:rsid w:val="00F64E2F"/>
    <w:rsid w:val="00F6503E"/>
    <w:rsid w:val="00F6575F"/>
    <w:rsid w:val="00F65C07"/>
    <w:rsid w:val="00F65E04"/>
    <w:rsid w:val="00F66139"/>
    <w:rsid w:val="00F6648C"/>
    <w:rsid w:val="00F66643"/>
    <w:rsid w:val="00F66887"/>
    <w:rsid w:val="00F66CC0"/>
    <w:rsid w:val="00F66D1D"/>
    <w:rsid w:val="00F675D7"/>
    <w:rsid w:val="00F67B2D"/>
    <w:rsid w:val="00F70378"/>
    <w:rsid w:val="00F70E62"/>
    <w:rsid w:val="00F71562"/>
    <w:rsid w:val="00F71CF4"/>
    <w:rsid w:val="00F7278E"/>
    <w:rsid w:val="00F731A8"/>
    <w:rsid w:val="00F73D8A"/>
    <w:rsid w:val="00F73F0A"/>
    <w:rsid w:val="00F744F0"/>
    <w:rsid w:val="00F748D6"/>
    <w:rsid w:val="00F74F17"/>
    <w:rsid w:val="00F75377"/>
    <w:rsid w:val="00F7596E"/>
    <w:rsid w:val="00F75FB2"/>
    <w:rsid w:val="00F762CE"/>
    <w:rsid w:val="00F764B3"/>
    <w:rsid w:val="00F76F7E"/>
    <w:rsid w:val="00F77596"/>
    <w:rsid w:val="00F77DB0"/>
    <w:rsid w:val="00F804B2"/>
    <w:rsid w:val="00F8097F"/>
    <w:rsid w:val="00F80A17"/>
    <w:rsid w:val="00F8151C"/>
    <w:rsid w:val="00F81F2D"/>
    <w:rsid w:val="00F82F75"/>
    <w:rsid w:val="00F832FA"/>
    <w:rsid w:val="00F8358A"/>
    <w:rsid w:val="00F83BEF"/>
    <w:rsid w:val="00F83C09"/>
    <w:rsid w:val="00F83EDE"/>
    <w:rsid w:val="00F83F29"/>
    <w:rsid w:val="00F840C4"/>
    <w:rsid w:val="00F847D9"/>
    <w:rsid w:val="00F84864"/>
    <w:rsid w:val="00F84AA0"/>
    <w:rsid w:val="00F8601B"/>
    <w:rsid w:val="00F86AC4"/>
    <w:rsid w:val="00F873B6"/>
    <w:rsid w:val="00F87402"/>
    <w:rsid w:val="00F904D6"/>
    <w:rsid w:val="00F908AA"/>
    <w:rsid w:val="00F909F3"/>
    <w:rsid w:val="00F90DA6"/>
    <w:rsid w:val="00F90F06"/>
    <w:rsid w:val="00F9108B"/>
    <w:rsid w:val="00F912E2"/>
    <w:rsid w:val="00F91308"/>
    <w:rsid w:val="00F91625"/>
    <w:rsid w:val="00F918AD"/>
    <w:rsid w:val="00F919B2"/>
    <w:rsid w:val="00F92F99"/>
    <w:rsid w:val="00F93248"/>
    <w:rsid w:val="00F935A8"/>
    <w:rsid w:val="00F935E1"/>
    <w:rsid w:val="00F939E7"/>
    <w:rsid w:val="00F93A8F"/>
    <w:rsid w:val="00F93B5A"/>
    <w:rsid w:val="00F93F88"/>
    <w:rsid w:val="00F94C6F"/>
    <w:rsid w:val="00F94FFB"/>
    <w:rsid w:val="00F95459"/>
    <w:rsid w:val="00F95873"/>
    <w:rsid w:val="00F9597D"/>
    <w:rsid w:val="00F95BA6"/>
    <w:rsid w:val="00F95CBE"/>
    <w:rsid w:val="00F961CC"/>
    <w:rsid w:val="00F968FC"/>
    <w:rsid w:val="00F971BA"/>
    <w:rsid w:val="00F97369"/>
    <w:rsid w:val="00F97594"/>
    <w:rsid w:val="00F979EB"/>
    <w:rsid w:val="00FA0BF9"/>
    <w:rsid w:val="00FA1801"/>
    <w:rsid w:val="00FA1C5A"/>
    <w:rsid w:val="00FA205D"/>
    <w:rsid w:val="00FA2726"/>
    <w:rsid w:val="00FA4434"/>
    <w:rsid w:val="00FA4520"/>
    <w:rsid w:val="00FA4744"/>
    <w:rsid w:val="00FA496B"/>
    <w:rsid w:val="00FA4AEB"/>
    <w:rsid w:val="00FA4B84"/>
    <w:rsid w:val="00FA526C"/>
    <w:rsid w:val="00FA5332"/>
    <w:rsid w:val="00FA54B3"/>
    <w:rsid w:val="00FA55B7"/>
    <w:rsid w:val="00FA5735"/>
    <w:rsid w:val="00FA5BC8"/>
    <w:rsid w:val="00FA5CD9"/>
    <w:rsid w:val="00FA5D43"/>
    <w:rsid w:val="00FA60B3"/>
    <w:rsid w:val="00FA636A"/>
    <w:rsid w:val="00FA6D13"/>
    <w:rsid w:val="00FA6E39"/>
    <w:rsid w:val="00FA6E4B"/>
    <w:rsid w:val="00FA6E51"/>
    <w:rsid w:val="00FA6EA5"/>
    <w:rsid w:val="00FA7377"/>
    <w:rsid w:val="00FB0043"/>
    <w:rsid w:val="00FB0302"/>
    <w:rsid w:val="00FB0407"/>
    <w:rsid w:val="00FB0554"/>
    <w:rsid w:val="00FB0ACC"/>
    <w:rsid w:val="00FB119E"/>
    <w:rsid w:val="00FB1239"/>
    <w:rsid w:val="00FB1AA4"/>
    <w:rsid w:val="00FB1D49"/>
    <w:rsid w:val="00FB1DC7"/>
    <w:rsid w:val="00FB1FDA"/>
    <w:rsid w:val="00FB2108"/>
    <w:rsid w:val="00FB2495"/>
    <w:rsid w:val="00FB24D8"/>
    <w:rsid w:val="00FB323E"/>
    <w:rsid w:val="00FB3534"/>
    <w:rsid w:val="00FB389F"/>
    <w:rsid w:val="00FB3C8A"/>
    <w:rsid w:val="00FB4B81"/>
    <w:rsid w:val="00FB511A"/>
    <w:rsid w:val="00FB51FD"/>
    <w:rsid w:val="00FB53CA"/>
    <w:rsid w:val="00FB5B54"/>
    <w:rsid w:val="00FB5E3A"/>
    <w:rsid w:val="00FB67DC"/>
    <w:rsid w:val="00FB6BFC"/>
    <w:rsid w:val="00FB6ECF"/>
    <w:rsid w:val="00FB6EE3"/>
    <w:rsid w:val="00FB7593"/>
    <w:rsid w:val="00FB79D1"/>
    <w:rsid w:val="00FC02B7"/>
    <w:rsid w:val="00FC0E1E"/>
    <w:rsid w:val="00FC1076"/>
    <w:rsid w:val="00FC181D"/>
    <w:rsid w:val="00FC1A77"/>
    <w:rsid w:val="00FC1D9D"/>
    <w:rsid w:val="00FC2035"/>
    <w:rsid w:val="00FC2059"/>
    <w:rsid w:val="00FC21E6"/>
    <w:rsid w:val="00FC25B6"/>
    <w:rsid w:val="00FC2DA9"/>
    <w:rsid w:val="00FC35AD"/>
    <w:rsid w:val="00FC38A6"/>
    <w:rsid w:val="00FC4208"/>
    <w:rsid w:val="00FC50F1"/>
    <w:rsid w:val="00FC573C"/>
    <w:rsid w:val="00FC5E34"/>
    <w:rsid w:val="00FC5EC6"/>
    <w:rsid w:val="00FC603D"/>
    <w:rsid w:val="00FC6357"/>
    <w:rsid w:val="00FC64EB"/>
    <w:rsid w:val="00FC6555"/>
    <w:rsid w:val="00FC70B0"/>
    <w:rsid w:val="00FC734C"/>
    <w:rsid w:val="00FC7EA6"/>
    <w:rsid w:val="00FC7FE3"/>
    <w:rsid w:val="00FD052B"/>
    <w:rsid w:val="00FD070A"/>
    <w:rsid w:val="00FD0838"/>
    <w:rsid w:val="00FD1228"/>
    <w:rsid w:val="00FD209F"/>
    <w:rsid w:val="00FD231F"/>
    <w:rsid w:val="00FD3F71"/>
    <w:rsid w:val="00FD4A4C"/>
    <w:rsid w:val="00FD4B12"/>
    <w:rsid w:val="00FD4D9F"/>
    <w:rsid w:val="00FD4E0F"/>
    <w:rsid w:val="00FD4EBF"/>
    <w:rsid w:val="00FD5AB8"/>
    <w:rsid w:val="00FD5B88"/>
    <w:rsid w:val="00FD5BC3"/>
    <w:rsid w:val="00FD7142"/>
    <w:rsid w:val="00FD71F0"/>
    <w:rsid w:val="00FD7A83"/>
    <w:rsid w:val="00FD7B8E"/>
    <w:rsid w:val="00FE051B"/>
    <w:rsid w:val="00FE097F"/>
    <w:rsid w:val="00FE10F3"/>
    <w:rsid w:val="00FE1740"/>
    <w:rsid w:val="00FE1853"/>
    <w:rsid w:val="00FE1A1D"/>
    <w:rsid w:val="00FE1ACE"/>
    <w:rsid w:val="00FE1CEB"/>
    <w:rsid w:val="00FE2FE6"/>
    <w:rsid w:val="00FE35A5"/>
    <w:rsid w:val="00FE3E11"/>
    <w:rsid w:val="00FE4A3B"/>
    <w:rsid w:val="00FE5A46"/>
    <w:rsid w:val="00FE5B53"/>
    <w:rsid w:val="00FE6255"/>
    <w:rsid w:val="00FE6538"/>
    <w:rsid w:val="00FE66AE"/>
    <w:rsid w:val="00FE6952"/>
    <w:rsid w:val="00FE6C63"/>
    <w:rsid w:val="00FE7706"/>
    <w:rsid w:val="00FE78BE"/>
    <w:rsid w:val="00FE79FC"/>
    <w:rsid w:val="00FE7BFB"/>
    <w:rsid w:val="00FE7CC0"/>
    <w:rsid w:val="00FE7E50"/>
    <w:rsid w:val="00FF02AF"/>
    <w:rsid w:val="00FF06DB"/>
    <w:rsid w:val="00FF0985"/>
    <w:rsid w:val="00FF0BC0"/>
    <w:rsid w:val="00FF1054"/>
    <w:rsid w:val="00FF14B6"/>
    <w:rsid w:val="00FF23EA"/>
    <w:rsid w:val="00FF2486"/>
    <w:rsid w:val="00FF26EB"/>
    <w:rsid w:val="00FF27AC"/>
    <w:rsid w:val="00FF3278"/>
    <w:rsid w:val="00FF442F"/>
    <w:rsid w:val="00FF4782"/>
    <w:rsid w:val="00FF5308"/>
    <w:rsid w:val="00FF5B5C"/>
    <w:rsid w:val="00FF673A"/>
    <w:rsid w:val="00FF6C99"/>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F6"/>
    <w:rPr>
      <w:sz w:val="24"/>
      <w:szCs w:val="24"/>
      <w:lang w:val="en-US" w:eastAsia="en-US"/>
    </w:rPr>
  </w:style>
  <w:style w:type="paragraph" w:styleId="Heading1">
    <w:name w:val="heading 1"/>
    <w:basedOn w:val="Normal"/>
    <w:link w:val="Heading1Char"/>
    <w:uiPriority w:val="1"/>
    <w:qFormat/>
    <w:locked/>
    <w:rsid w:val="004C66D9"/>
    <w:pPr>
      <w:widowControl w:val="0"/>
      <w:ind w:left="100"/>
      <w:outlineLvl w:val="0"/>
    </w:pPr>
    <w:rPr>
      <w:rFonts w:ascii="Calibri" w:eastAsia="Calibri" w:hAnsi="Calibri" w:cstheme="minorBidi"/>
      <w:b/>
      <w:bCs/>
      <w:sz w:val="26"/>
      <w:szCs w:val="26"/>
      <w:u w:val="single"/>
    </w:rPr>
  </w:style>
  <w:style w:type="paragraph" w:styleId="Heading2">
    <w:name w:val="heading 2"/>
    <w:basedOn w:val="Normal"/>
    <w:link w:val="Heading2Char"/>
    <w:uiPriority w:val="1"/>
    <w:qFormat/>
    <w:locked/>
    <w:rsid w:val="004C66D9"/>
    <w:pPr>
      <w:widowControl w:val="0"/>
      <w:ind w:left="5359"/>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5405"/>
    <w:pPr>
      <w:tabs>
        <w:tab w:val="center" w:pos="4320"/>
        <w:tab w:val="right" w:pos="8640"/>
      </w:tabs>
    </w:pPr>
  </w:style>
  <w:style w:type="character" w:customStyle="1" w:styleId="FooterChar">
    <w:name w:val="Footer Char"/>
    <w:basedOn w:val="DefaultParagraphFont"/>
    <w:link w:val="Footer"/>
    <w:uiPriority w:val="99"/>
    <w:locked/>
    <w:rsid w:val="004364B1"/>
    <w:rPr>
      <w:rFonts w:cs="Times New Roman"/>
      <w:sz w:val="24"/>
      <w:szCs w:val="24"/>
      <w:lang w:val="en-US" w:eastAsia="en-US"/>
    </w:rPr>
  </w:style>
  <w:style w:type="character" w:styleId="PageNumber">
    <w:name w:val="page number"/>
    <w:basedOn w:val="DefaultParagraphFont"/>
    <w:uiPriority w:val="99"/>
    <w:rsid w:val="00DE5405"/>
    <w:rPr>
      <w:rFonts w:cs="Times New Roman"/>
    </w:rPr>
  </w:style>
  <w:style w:type="paragraph" w:styleId="BalloonText">
    <w:name w:val="Balloon Text"/>
    <w:basedOn w:val="Normal"/>
    <w:link w:val="BalloonTextChar"/>
    <w:uiPriority w:val="99"/>
    <w:semiHidden/>
    <w:rsid w:val="00961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96E"/>
    <w:rPr>
      <w:rFonts w:cs="Times New Roman"/>
      <w:sz w:val="2"/>
      <w:lang w:val="en-US" w:eastAsia="en-US"/>
    </w:rPr>
  </w:style>
  <w:style w:type="paragraph" w:styleId="ListBullet">
    <w:name w:val="List Bullet"/>
    <w:basedOn w:val="Normal"/>
    <w:autoRedefine/>
    <w:uiPriority w:val="99"/>
    <w:rsid w:val="0092412D"/>
    <w:pPr>
      <w:numPr>
        <w:numId w:val="1"/>
      </w:numPr>
      <w:tabs>
        <w:tab w:val="clear" w:pos="1920"/>
        <w:tab w:val="num" w:pos="360"/>
      </w:tabs>
      <w:ind w:left="360" w:hanging="360"/>
    </w:pPr>
    <w:rPr>
      <w:rFonts w:ascii="Arial" w:hAnsi="Arial"/>
      <w:bCs/>
      <w:lang w:val="en-GB"/>
    </w:rPr>
  </w:style>
  <w:style w:type="character" w:styleId="Hyperlink">
    <w:name w:val="Hyperlink"/>
    <w:basedOn w:val="DefaultParagraphFont"/>
    <w:uiPriority w:val="99"/>
    <w:rsid w:val="009378C8"/>
    <w:rPr>
      <w:rFonts w:cs="Times New Roman"/>
      <w:color w:val="0000FF"/>
      <w:u w:val="single"/>
    </w:rPr>
  </w:style>
  <w:style w:type="paragraph" w:customStyle="1" w:styleId="Default">
    <w:name w:val="Default"/>
    <w:uiPriority w:val="99"/>
    <w:rsid w:val="00CB3263"/>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4364B1"/>
    <w:pPr>
      <w:tabs>
        <w:tab w:val="center" w:pos="4513"/>
        <w:tab w:val="right" w:pos="9026"/>
      </w:tabs>
    </w:pPr>
  </w:style>
  <w:style w:type="character" w:customStyle="1" w:styleId="HeaderChar">
    <w:name w:val="Header Char"/>
    <w:basedOn w:val="DefaultParagraphFont"/>
    <w:link w:val="Header"/>
    <w:uiPriority w:val="99"/>
    <w:locked/>
    <w:rsid w:val="004364B1"/>
    <w:rPr>
      <w:rFonts w:cs="Times New Roman"/>
      <w:sz w:val="24"/>
      <w:szCs w:val="24"/>
      <w:lang w:val="en-US" w:eastAsia="en-US"/>
    </w:rPr>
  </w:style>
  <w:style w:type="paragraph" w:styleId="ListParagraph">
    <w:name w:val="List Paragraph"/>
    <w:basedOn w:val="Normal"/>
    <w:uiPriority w:val="34"/>
    <w:qFormat/>
    <w:rsid w:val="001B2431"/>
    <w:pPr>
      <w:ind w:left="720"/>
      <w:contextualSpacing/>
    </w:pPr>
  </w:style>
  <w:style w:type="table" w:styleId="TableGrid">
    <w:name w:val="Table Grid"/>
    <w:basedOn w:val="TableNormal"/>
    <w:uiPriority w:val="99"/>
    <w:locked/>
    <w:rsid w:val="00CE3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6AEE"/>
    <w:rPr>
      <w:rFonts w:cs="Times New Roman"/>
      <w:color w:val="800080"/>
      <w:u w:val="single"/>
    </w:rPr>
  </w:style>
  <w:style w:type="paragraph" w:styleId="PlainText">
    <w:name w:val="Plain Text"/>
    <w:basedOn w:val="Normal"/>
    <w:link w:val="PlainTextChar"/>
    <w:uiPriority w:val="99"/>
    <w:unhideWhenUsed/>
    <w:rsid w:val="00363E63"/>
    <w:rPr>
      <w:rFonts w:ascii="Consolas" w:hAnsi="Consolas"/>
      <w:sz w:val="21"/>
      <w:szCs w:val="21"/>
    </w:rPr>
  </w:style>
  <w:style w:type="character" w:customStyle="1" w:styleId="PlainTextChar">
    <w:name w:val="Plain Text Char"/>
    <w:basedOn w:val="DefaultParagraphFont"/>
    <w:link w:val="PlainText"/>
    <w:uiPriority w:val="99"/>
    <w:rsid w:val="00363E63"/>
    <w:rPr>
      <w:rFonts w:ascii="Consolas" w:hAnsi="Consolas"/>
      <w:sz w:val="21"/>
      <w:szCs w:val="21"/>
      <w:lang w:val="en-US" w:eastAsia="en-US"/>
    </w:rPr>
  </w:style>
  <w:style w:type="paragraph" w:customStyle="1" w:styleId="VPCorporate">
    <w:name w:val="VP Corporate"/>
    <w:basedOn w:val="Normal"/>
    <w:rsid w:val="00241844"/>
    <w:pPr>
      <w:spacing w:after="200" w:line="276" w:lineRule="auto"/>
      <w:jc w:val="both"/>
    </w:pPr>
    <w:rPr>
      <w:rFonts w:ascii="Arial" w:hAnsi="Arial"/>
      <w:sz w:val="22"/>
      <w:szCs w:val="22"/>
      <w:lang w:val="en-GB"/>
    </w:rPr>
  </w:style>
  <w:style w:type="paragraph" w:styleId="HTMLPreformatted">
    <w:name w:val="HTML Preformatted"/>
    <w:basedOn w:val="Normal"/>
    <w:link w:val="HTMLPreformattedChar"/>
    <w:uiPriority w:val="99"/>
    <w:semiHidden/>
    <w:unhideWhenUsed/>
    <w:rsid w:val="0021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6CA8"/>
    <w:rPr>
      <w:rFonts w:ascii="Courier New" w:hAnsi="Courier New" w:cs="Courier New"/>
      <w:sz w:val="20"/>
      <w:szCs w:val="20"/>
    </w:rPr>
  </w:style>
  <w:style w:type="paragraph" w:customStyle="1" w:styleId="Standard">
    <w:name w:val="Standard"/>
    <w:rsid w:val="00A703E3"/>
    <w:pPr>
      <w:widowControl w:val="0"/>
      <w:suppressAutoHyphens/>
      <w:autoSpaceDN w:val="0"/>
      <w:textAlignment w:val="baseline"/>
    </w:pPr>
    <w:rPr>
      <w:rFonts w:eastAsia="SimSun" w:cs="Mangal"/>
      <w:kern w:val="3"/>
      <w:sz w:val="24"/>
      <w:szCs w:val="24"/>
      <w:lang w:eastAsia="zh-CN" w:bidi="hi-IN"/>
    </w:rPr>
  </w:style>
  <w:style w:type="paragraph" w:customStyle="1" w:styleId="Style">
    <w:name w:val="Style"/>
    <w:rsid w:val="004624DD"/>
    <w:pPr>
      <w:widowControl w:val="0"/>
      <w:autoSpaceDE w:val="0"/>
      <w:autoSpaceDN w:val="0"/>
      <w:adjustRightInd w:val="0"/>
    </w:pPr>
    <w:rPr>
      <w:rFonts w:ascii="Arial" w:eastAsiaTheme="minorEastAsia" w:hAnsi="Arial" w:cs="Arial"/>
      <w:sz w:val="24"/>
      <w:szCs w:val="24"/>
    </w:rPr>
  </w:style>
  <w:style w:type="character" w:customStyle="1" w:styleId="Heading1Char">
    <w:name w:val="Heading 1 Char"/>
    <w:basedOn w:val="DefaultParagraphFont"/>
    <w:link w:val="Heading1"/>
    <w:uiPriority w:val="1"/>
    <w:rsid w:val="004C66D9"/>
    <w:rPr>
      <w:rFonts w:ascii="Calibri" w:eastAsia="Calibri" w:hAnsi="Calibri" w:cstheme="minorBidi"/>
      <w:b/>
      <w:bCs/>
      <w:sz w:val="26"/>
      <w:szCs w:val="26"/>
      <w:u w:val="single"/>
      <w:lang w:val="en-US" w:eastAsia="en-US"/>
    </w:rPr>
  </w:style>
  <w:style w:type="character" w:customStyle="1" w:styleId="Heading2Char">
    <w:name w:val="Heading 2 Char"/>
    <w:basedOn w:val="DefaultParagraphFont"/>
    <w:link w:val="Heading2"/>
    <w:uiPriority w:val="1"/>
    <w:rsid w:val="004C66D9"/>
    <w:rPr>
      <w:rFonts w:ascii="Calibri" w:eastAsia="Calibri" w:hAnsi="Calibri" w:cstheme="minorBidi"/>
      <w:lang w:val="en-US" w:eastAsia="en-US"/>
    </w:rPr>
  </w:style>
  <w:style w:type="paragraph" w:styleId="BodyText">
    <w:name w:val="Body Text"/>
    <w:basedOn w:val="Normal"/>
    <w:link w:val="BodyTextChar"/>
    <w:uiPriority w:val="1"/>
    <w:qFormat/>
    <w:rsid w:val="004C66D9"/>
    <w:pPr>
      <w:widowControl w:val="0"/>
      <w:ind w:left="383" w:hanging="284"/>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4C66D9"/>
    <w:rPr>
      <w:rFonts w:ascii="Calibri" w:eastAsia="Calibri" w:hAnsi="Calibri" w:cstheme="minorBidi"/>
      <w:sz w:val="20"/>
      <w:szCs w:val="20"/>
      <w:lang w:val="en-US" w:eastAsia="en-US"/>
    </w:rPr>
  </w:style>
  <w:style w:type="paragraph" w:customStyle="1" w:styleId="TableParagraph">
    <w:name w:val="Table Paragraph"/>
    <w:basedOn w:val="Normal"/>
    <w:uiPriority w:val="1"/>
    <w:qFormat/>
    <w:rsid w:val="004C66D9"/>
    <w:pPr>
      <w:widowControl w:val="0"/>
    </w:pPr>
    <w:rPr>
      <w:rFonts w:asciiTheme="minorHAnsi" w:eastAsiaTheme="minorHAnsi" w:hAnsiTheme="minorHAnsi" w:cstheme="minorBidi"/>
      <w:sz w:val="22"/>
      <w:szCs w:val="22"/>
    </w:rPr>
  </w:style>
  <w:style w:type="paragraph" w:customStyle="1" w:styleId="ox-be9533baa1-ecxmsonormal">
    <w:name w:val="ox-be9533baa1-ecxmsonormal"/>
    <w:basedOn w:val="Normal"/>
    <w:rsid w:val="008E5289"/>
    <w:pPr>
      <w:spacing w:before="100" w:beforeAutospacing="1" w:after="100" w:afterAutospacing="1"/>
    </w:pPr>
    <w:rPr>
      <w:lang w:val="en-GB" w:eastAsia="en-GB"/>
    </w:rPr>
  </w:style>
  <w:style w:type="paragraph" w:customStyle="1" w:styleId="ox-be9533baa1-ecxmsolistparagraph">
    <w:name w:val="ox-be9533baa1-ecxmsolistparagraph"/>
    <w:basedOn w:val="Normal"/>
    <w:rsid w:val="008E5289"/>
    <w:pPr>
      <w:spacing w:before="100" w:beforeAutospacing="1" w:after="100" w:afterAutospacing="1"/>
    </w:pPr>
    <w:rPr>
      <w:lang w:val="en-GB" w:eastAsia="en-GB"/>
    </w:rPr>
  </w:style>
  <w:style w:type="character" w:customStyle="1" w:styleId="ox-be9533baa1-apple-converted-space">
    <w:name w:val="ox-be9533baa1-apple-converted-space"/>
    <w:basedOn w:val="DefaultParagraphFont"/>
    <w:rsid w:val="008E5289"/>
  </w:style>
  <w:style w:type="character" w:customStyle="1" w:styleId="apple-converted-space">
    <w:name w:val="apple-converted-space"/>
    <w:basedOn w:val="DefaultParagraphFont"/>
    <w:rsid w:val="008E5289"/>
  </w:style>
  <w:style w:type="paragraph" w:customStyle="1" w:styleId="ox-be9533baa1-ecxmsonospacing">
    <w:name w:val="ox-be9533baa1-ecxmsonospacing"/>
    <w:basedOn w:val="Normal"/>
    <w:rsid w:val="008E5289"/>
    <w:pPr>
      <w:spacing w:before="100" w:beforeAutospacing="1" w:after="100" w:afterAutospacing="1"/>
    </w:pPr>
    <w:rPr>
      <w:lang w:val="en-GB" w:eastAsia="en-GB"/>
    </w:rPr>
  </w:style>
  <w:style w:type="paragraph" w:customStyle="1" w:styleId="ox-be9533baa1-msonormal">
    <w:name w:val="ox-be9533baa1-msonormal"/>
    <w:basedOn w:val="Normal"/>
    <w:rsid w:val="008E5289"/>
    <w:pPr>
      <w:spacing w:before="100" w:beforeAutospacing="1" w:after="100" w:afterAutospacing="1"/>
    </w:pPr>
    <w:rPr>
      <w:lang w:val="en-GB" w:eastAsia="en-GB"/>
    </w:rPr>
  </w:style>
  <w:style w:type="paragraph" w:customStyle="1" w:styleId="ox-be9533baa1-msolistparagraph">
    <w:name w:val="ox-be9533baa1-msolistparagraph"/>
    <w:basedOn w:val="Normal"/>
    <w:rsid w:val="008E5289"/>
    <w:pPr>
      <w:spacing w:before="100" w:beforeAutospacing="1" w:after="100" w:afterAutospacing="1"/>
    </w:pPr>
    <w:rPr>
      <w:lang w:val="en-GB" w:eastAsia="en-GB"/>
    </w:rPr>
  </w:style>
  <w:style w:type="character" w:styleId="Emphasis">
    <w:name w:val="Emphasis"/>
    <w:basedOn w:val="DefaultParagraphFont"/>
    <w:qFormat/>
    <w:locked/>
    <w:rsid w:val="00972706"/>
    <w:rPr>
      <w:i/>
      <w:iCs/>
    </w:rPr>
  </w:style>
  <w:style w:type="paragraph" w:styleId="FootnoteText">
    <w:name w:val="footnote text"/>
    <w:basedOn w:val="Normal"/>
    <w:link w:val="FootnoteTextChar"/>
    <w:uiPriority w:val="99"/>
    <w:semiHidden/>
    <w:unhideWhenUsed/>
    <w:rsid w:val="00E40D21"/>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E40D21"/>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E40D21"/>
    <w:rPr>
      <w:vertAlign w:val="superscript"/>
    </w:rPr>
  </w:style>
  <w:style w:type="table" w:customStyle="1" w:styleId="TableGrid1">
    <w:name w:val="Table Grid1"/>
    <w:basedOn w:val="TableNormal"/>
    <w:next w:val="TableGrid"/>
    <w:uiPriority w:val="39"/>
    <w:rsid w:val="00954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14"/>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223514"/>
    <w:rPr>
      <w:rFonts w:asciiTheme="minorHAnsi" w:eastAsiaTheme="minorHAnsi" w:hAnsiTheme="minorHAnsi" w:cstheme="minorBidi"/>
      <w:i/>
      <w:iCs/>
      <w:color w:val="000000" w:themeColor="text1"/>
      <w:lang w:eastAsia="en-US"/>
    </w:rPr>
  </w:style>
  <w:style w:type="paragraph" w:styleId="NormalWeb">
    <w:name w:val="Normal (Web)"/>
    <w:basedOn w:val="Normal"/>
    <w:uiPriority w:val="99"/>
    <w:unhideWhenUsed/>
    <w:rsid w:val="00F935E1"/>
    <w:pPr>
      <w:spacing w:before="100" w:beforeAutospacing="1" w:after="100" w:afterAutospacing="1"/>
    </w:pPr>
    <w:rPr>
      <w:lang w:val="en-GB" w:eastAsia="en-GB"/>
    </w:rPr>
  </w:style>
  <w:style w:type="paragraph" w:styleId="NoSpacing">
    <w:name w:val="No Spacing"/>
    <w:uiPriority w:val="1"/>
    <w:qFormat/>
    <w:rsid w:val="00F935E1"/>
    <w:rPr>
      <w:rFonts w:asciiTheme="minorHAnsi" w:eastAsiaTheme="minorHAnsi" w:hAnsiTheme="minorHAnsi" w:cstheme="minorBidi"/>
      <w:lang w:eastAsia="en-US"/>
    </w:rPr>
  </w:style>
  <w:style w:type="table" w:customStyle="1" w:styleId="TableGrid2">
    <w:name w:val="Table Grid2"/>
    <w:basedOn w:val="TableNormal"/>
    <w:next w:val="TableGrid"/>
    <w:uiPriority w:val="59"/>
    <w:rsid w:val="002517E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E47EF"/>
  </w:style>
  <w:style w:type="paragraph" w:styleId="Title">
    <w:name w:val="Title"/>
    <w:basedOn w:val="Normal"/>
    <w:next w:val="Normal"/>
    <w:link w:val="TitleChar"/>
    <w:qFormat/>
    <w:locked/>
    <w:rsid w:val="00B34F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4F4F"/>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locked/>
    <w:rsid w:val="00EB383E"/>
    <w:rPr>
      <w:b/>
      <w:bCs/>
    </w:rPr>
  </w:style>
  <w:style w:type="paragraph" w:customStyle="1" w:styleId="active">
    <w:name w:val="active"/>
    <w:basedOn w:val="Normal"/>
    <w:rsid w:val="00C62011"/>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F6"/>
    <w:rPr>
      <w:sz w:val="24"/>
      <w:szCs w:val="24"/>
      <w:lang w:val="en-US" w:eastAsia="en-US"/>
    </w:rPr>
  </w:style>
  <w:style w:type="paragraph" w:styleId="Heading1">
    <w:name w:val="heading 1"/>
    <w:basedOn w:val="Normal"/>
    <w:link w:val="Heading1Char"/>
    <w:uiPriority w:val="1"/>
    <w:qFormat/>
    <w:locked/>
    <w:rsid w:val="004C66D9"/>
    <w:pPr>
      <w:widowControl w:val="0"/>
      <w:ind w:left="100"/>
      <w:outlineLvl w:val="0"/>
    </w:pPr>
    <w:rPr>
      <w:rFonts w:ascii="Calibri" w:eastAsia="Calibri" w:hAnsi="Calibri" w:cstheme="minorBidi"/>
      <w:b/>
      <w:bCs/>
      <w:sz w:val="26"/>
      <w:szCs w:val="26"/>
      <w:u w:val="single"/>
    </w:rPr>
  </w:style>
  <w:style w:type="paragraph" w:styleId="Heading2">
    <w:name w:val="heading 2"/>
    <w:basedOn w:val="Normal"/>
    <w:link w:val="Heading2Char"/>
    <w:uiPriority w:val="1"/>
    <w:qFormat/>
    <w:locked/>
    <w:rsid w:val="004C66D9"/>
    <w:pPr>
      <w:widowControl w:val="0"/>
      <w:ind w:left="5359"/>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5405"/>
    <w:pPr>
      <w:tabs>
        <w:tab w:val="center" w:pos="4320"/>
        <w:tab w:val="right" w:pos="8640"/>
      </w:tabs>
    </w:pPr>
  </w:style>
  <w:style w:type="character" w:customStyle="1" w:styleId="FooterChar">
    <w:name w:val="Footer Char"/>
    <w:basedOn w:val="DefaultParagraphFont"/>
    <w:link w:val="Footer"/>
    <w:uiPriority w:val="99"/>
    <w:locked/>
    <w:rsid w:val="004364B1"/>
    <w:rPr>
      <w:rFonts w:cs="Times New Roman"/>
      <w:sz w:val="24"/>
      <w:szCs w:val="24"/>
      <w:lang w:val="en-US" w:eastAsia="en-US"/>
    </w:rPr>
  </w:style>
  <w:style w:type="character" w:styleId="PageNumber">
    <w:name w:val="page number"/>
    <w:basedOn w:val="DefaultParagraphFont"/>
    <w:uiPriority w:val="99"/>
    <w:rsid w:val="00DE5405"/>
    <w:rPr>
      <w:rFonts w:cs="Times New Roman"/>
    </w:rPr>
  </w:style>
  <w:style w:type="paragraph" w:styleId="BalloonText">
    <w:name w:val="Balloon Text"/>
    <w:basedOn w:val="Normal"/>
    <w:link w:val="BalloonTextChar"/>
    <w:uiPriority w:val="99"/>
    <w:semiHidden/>
    <w:rsid w:val="00961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96E"/>
    <w:rPr>
      <w:rFonts w:cs="Times New Roman"/>
      <w:sz w:val="2"/>
      <w:lang w:val="en-US" w:eastAsia="en-US"/>
    </w:rPr>
  </w:style>
  <w:style w:type="paragraph" w:styleId="ListBullet">
    <w:name w:val="List Bullet"/>
    <w:basedOn w:val="Normal"/>
    <w:autoRedefine/>
    <w:uiPriority w:val="99"/>
    <w:rsid w:val="0092412D"/>
    <w:pPr>
      <w:numPr>
        <w:numId w:val="1"/>
      </w:numPr>
      <w:tabs>
        <w:tab w:val="clear" w:pos="1920"/>
        <w:tab w:val="num" w:pos="360"/>
      </w:tabs>
      <w:ind w:left="360" w:hanging="360"/>
    </w:pPr>
    <w:rPr>
      <w:rFonts w:ascii="Arial" w:hAnsi="Arial"/>
      <w:bCs/>
      <w:lang w:val="en-GB"/>
    </w:rPr>
  </w:style>
  <w:style w:type="character" w:styleId="Hyperlink">
    <w:name w:val="Hyperlink"/>
    <w:basedOn w:val="DefaultParagraphFont"/>
    <w:uiPriority w:val="99"/>
    <w:rsid w:val="009378C8"/>
    <w:rPr>
      <w:rFonts w:cs="Times New Roman"/>
      <w:color w:val="0000FF"/>
      <w:u w:val="single"/>
    </w:rPr>
  </w:style>
  <w:style w:type="paragraph" w:customStyle="1" w:styleId="Default">
    <w:name w:val="Default"/>
    <w:uiPriority w:val="99"/>
    <w:rsid w:val="00CB3263"/>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4364B1"/>
    <w:pPr>
      <w:tabs>
        <w:tab w:val="center" w:pos="4513"/>
        <w:tab w:val="right" w:pos="9026"/>
      </w:tabs>
    </w:pPr>
  </w:style>
  <w:style w:type="character" w:customStyle="1" w:styleId="HeaderChar">
    <w:name w:val="Header Char"/>
    <w:basedOn w:val="DefaultParagraphFont"/>
    <w:link w:val="Header"/>
    <w:uiPriority w:val="99"/>
    <w:locked/>
    <w:rsid w:val="004364B1"/>
    <w:rPr>
      <w:rFonts w:cs="Times New Roman"/>
      <w:sz w:val="24"/>
      <w:szCs w:val="24"/>
      <w:lang w:val="en-US" w:eastAsia="en-US"/>
    </w:rPr>
  </w:style>
  <w:style w:type="paragraph" w:styleId="ListParagraph">
    <w:name w:val="List Paragraph"/>
    <w:basedOn w:val="Normal"/>
    <w:uiPriority w:val="34"/>
    <w:qFormat/>
    <w:rsid w:val="001B2431"/>
    <w:pPr>
      <w:ind w:left="720"/>
      <w:contextualSpacing/>
    </w:pPr>
  </w:style>
  <w:style w:type="table" w:styleId="TableGrid">
    <w:name w:val="Table Grid"/>
    <w:basedOn w:val="TableNormal"/>
    <w:uiPriority w:val="99"/>
    <w:locked/>
    <w:rsid w:val="00CE3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6AEE"/>
    <w:rPr>
      <w:rFonts w:cs="Times New Roman"/>
      <w:color w:val="800080"/>
      <w:u w:val="single"/>
    </w:rPr>
  </w:style>
  <w:style w:type="paragraph" w:styleId="PlainText">
    <w:name w:val="Plain Text"/>
    <w:basedOn w:val="Normal"/>
    <w:link w:val="PlainTextChar"/>
    <w:uiPriority w:val="99"/>
    <w:unhideWhenUsed/>
    <w:rsid w:val="00363E63"/>
    <w:rPr>
      <w:rFonts w:ascii="Consolas" w:hAnsi="Consolas"/>
      <w:sz w:val="21"/>
      <w:szCs w:val="21"/>
    </w:rPr>
  </w:style>
  <w:style w:type="character" w:customStyle="1" w:styleId="PlainTextChar">
    <w:name w:val="Plain Text Char"/>
    <w:basedOn w:val="DefaultParagraphFont"/>
    <w:link w:val="PlainText"/>
    <w:uiPriority w:val="99"/>
    <w:rsid w:val="00363E63"/>
    <w:rPr>
      <w:rFonts w:ascii="Consolas" w:hAnsi="Consolas"/>
      <w:sz w:val="21"/>
      <w:szCs w:val="21"/>
      <w:lang w:val="en-US" w:eastAsia="en-US"/>
    </w:rPr>
  </w:style>
  <w:style w:type="paragraph" w:customStyle="1" w:styleId="VPCorporate">
    <w:name w:val="VP Corporate"/>
    <w:basedOn w:val="Normal"/>
    <w:rsid w:val="00241844"/>
    <w:pPr>
      <w:spacing w:after="200" w:line="276" w:lineRule="auto"/>
      <w:jc w:val="both"/>
    </w:pPr>
    <w:rPr>
      <w:rFonts w:ascii="Arial" w:hAnsi="Arial"/>
      <w:sz w:val="22"/>
      <w:szCs w:val="22"/>
      <w:lang w:val="en-GB"/>
    </w:rPr>
  </w:style>
  <w:style w:type="paragraph" w:styleId="HTMLPreformatted">
    <w:name w:val="HTML Preformatted"/>
    <w:basedOn w:val="Normal"/>
    <w:link w:val="HTMLPreformattedChar"/>
    <w:uiPriority w:val="99"/>
    <w:semiHidden/>
    <w:unhideWhenUsed/>
    <w:rsid w:val="0021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6CA8"/>
    <w:rPr>
      <w:rFonts w:ascii="Courier New" w:hAnsi="Courier New" w:cs="Courier New"/>
      <w:sz w:val="20"/>
      <w:szCs w:val="20"/>
    </w:rPr>
  </w:style>
  <w:style w:type="paragraph" w:customStyle="1" w:styleId="Standard">
    <w:name w:val="Standard"/>
    <w:rsid w:val="00A703E3"/>
    <w:pPr>
      <w:widowControl w:val="0"/>
      <w:suppressAutoHyphens/>
      <w:autoSpaceDN w:val="0"/>
      <w:textAlignment w:val="baseline"/>
    </w:pPr>
    <w:rPr>
      <w:rFonts w:eastAsia="SimSun" w:cs="Mangal"/>
      <w:kern w:val="3"/>
      <w:sz w:val="24"/>
      <w:szCs w:val="24"/>
      <w:lang w:eastAsia="zh-CN" w:bidi="hi-IN"/>
    </w:rPr>
  </w:style>
  <w:style w:type="paragraph" w:customStyle="1" w:styleId="Style">
    <w:name w:val="Style"/>
    <w:rsid w:val="004624DD"/>
    <w:pPr>
      <w:widowControl w:val="0"/>
      <w:autoSpaceDE w:val="0"/>
      <w:autoSpaceDN w:val="0"/>
      <w:adjustRightInd w:val="0"/>
    </w:pPr>
    <w:rPr>
      <w:rFonts w:ascii="Arial" w:eastAsiaTheme="minorEastAsia" w:hAnsi="Arial" w:cs="Arial"/>
      <w:sz w:val="24"/>
      <w:szCs w:val="24"/>
    </w:rPr>
  </w:style>
  <w:style w:type="character" w:customStyle="1" w:styleId="Heading1Char">
    <w:name w:val="Heading 1 Char"/>
    <w:basedOn w:val="DefaultParagraphFont"/>
    <w:link w:val="Heading1"/>
    <w:uiPriority w:val="1"/>
    <w:rsid w:val="004C66D9"/>
    <w:rPr>
      <w:rFonts w:ascii="Calibri" w:eastAsia="Calibri" w:hAnsi="Calibri" w:cstheme="minorBidi"/>
      <w:b/>
      <w:bCs/>
      <w:sz w:val="26"/>
      <w:szCs w:val="26"/>
      <w:u w:val="single"/>
      <w:lang w:val="en-US" w:eastAsia="en-US"/>
    </w:rPr>
  </w:style>
  <w:style w:type="character" w:customStyle="1" w:styleId="Heading2Char">
    <w:name w:val="Heading 2 Char"/>
    <w:basedOn w:val="DefaultParagraphFont"/>
    <w:link w:val="Heading2"/>
    <w:uiPriority w:val="1"/>
    <w:rsid w:val="004C66D9"/>
    <w:rPr>
      <w:rFonts w:ascii="Calibri" w:eastAsia="Calibri" w:hAnsi="Calibri" w:cstheme="minorBidi"/>
      <w:lang w:val="en-US" w:eastAsia="en-US"/>
    </w:rPr>
  </w:style>
  <w:style w:type="paragraph" w:styleId="BodyText">
    <w:name w:val="Body Text"/>
    <w:basedOn w:val="Normal"/>
    <w:link w:val="BodyTextChar"/>
    <w:uiPriority w:val="1"/>
    <w:qFormat/>
    <w:rsid w:val="004C66D9"/>
    <w:pPr>
      <w:widowControl w:val="0"/>
      <w:ind w:left="383" w:hanging="284"/>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4C66D9"/>
    <w:rPr>
      <w:rFonts w:ascii="Calibri" w:eastAsia="Calibri" w:hAnsi="Calibri" w:cstheme="minorBidi"/>
      <w:sz w:val="20"/>
      <w:szCs w:val="20"/>
      <w:lang w:val="en-US" w:eastAsia="en-US"/>
    </w:rPr>
  </w:style>
  <w:style w:type="paragraph" w:customStyle="1" w:styleId="TableParagraph">
    <w:name w:val="Table Paragraph"/>
    <w:basedOn w:val="Normal"/>
    <w:uiPriority w:val="1"/>
    <w:qFormat/>
    <w:rsid w:val="004C66D9"/>
    <w:pPr>
      <w:widowControl w:val="0"/>
    </w:pPr>
    <w:rPr>
      <w:rFonts w:asciiTheme="minorHAnsi" w:eastAsiaTheme="minorHAnsi" w:hAnsiTheme="minorHAnsi" w:cstheme="minorBidi"/>
      <w:sz w:val="22"/>
      <w:szCs w:val="22"/>
    </w:rPr>
  </w:style>
  <w:style w:type="paragraph" w:customStyle="1" w:styleId="ox-be9533baa1-ecxmsonormal">
    <w:name w:val="ox-be9533baa1-ecxmsonormal"/>
    <w:basedOn w:val="Normal"/>
    <w:rsid w:val="008E5289"/>
    <w:pPr>
      <w:spacing w:before="100" w:beforeAutospacing="1" w:after="100" w:afterAutospacing="1"/>
    </w:pPr>
    <w:rPr>
      <w:lang w:val="en-GB" w:eastAsia="en-GB"/>
    </w:rPr>
  </w:style>
  <w:style w:type="paragraph" w:customStyle="1" w:styleId="ox-be9533baa1-ecxmsolistparagraph">
    <w:name w:val="ox-be9533baa1-ecxmsolistparagraph"/>
    <w:basedOn w:val="Normal"/>
    <w:rsid w:val="008E5289"/>
    <w:pPr>
      <w:spacing w:before="100" w:beforeAutospacing="1" w:after="100" w:afterAutospacing="1"/>
    </w:pPr>
    <w:rPr>
      <w:lang w:val="en-GB" w:eastAsia="en-GB"/>
    </w:rPr>
  </w:style>
  <w:style w:type="character" w:customStyle="1" w:styleId="ox-be9533baa1-apple-converted-space">
    <w:name w:val="ox-be9533baa1-apple-converted-space"/>
    <w:basedOn w:val="DefaultParagraphFont"/>
    <w:rsid w:val="008E5289"/>
  </w:style>
  <w:style w:type="character" w:customStyle="1" w:styleId="apple-converted-space">
    <w:name w:val="apple-converted-space"/>
    <w:basedOn w:val="DefaultParagraphFont"/>
    <w:rsid w:val="008E5289"/>
  </w:style>
  <w:style w:type="paragraph" w:customStyle="1" w:styleId="ox-be9533baa1-ecxmsonospacing">
    <w:name w:val="ox-be9533baa1-ecxmsonospacing"/>
    <w:basedOn w:val="Normal"/>
    <w:rsid w:val="008E5289"/>
    <w:pPr>
      <w:spacing w:before="100" w:beforeAutospacing="1" w:after="100" w:afterAutospacing="1"/>
    </w:pPr>
    <w:rPr>
      <w:lang w:val="en-GB" w:eastAsia="en-GB"/>
    </w:rPr>
  </w:style>
  <w:style w:type="paragraph" w:customStyle="1" w:styleId="ox-be9533baa1-msonormal">
    <w:name w:val="ox-be9533baa1-msonormal"/>
    <w:basedOn w:val="Normal"/>
    <w:rsid w:val="008E5289"/>
    <w:pPr>
      <w:spacing w:before="100" w:beforeAutospacing="1" w:after="100" w:afterAutospacing="1"/>
    </w:pPr>
    <w:rPr>
      <w:lang w:val="en-GB" w:eastAsia="en-GB"/>
    </w:rPr>
  </w:style>
  <w:style w:type="paragraph" w:customStyle="1" w:styleId="ox-be9533baa1-msolistparagraph">
    <w:name w:val="ox-be9533baa1-msolistparagraph"/>
    <w:basedOn w:val="Normal"/>
    <w:rsid w:val="008E5289"/>
    <w:pPr>
      <w:spacing w:before="100" w:beforeAutospacing="1" w:after="100" w:afterAutospacing="1"/>
    </w:pPr>
    <w:rPr>
      <w:lang w:val="en-GB" w:eastAsia="en-GB"/>
    </w:rPr>
  </w:style>
  <w:style w:type="character" w:styleId="Emphasis">
    <w:name w:val="Emphasis"/>
    <w:basedOn w:val="DefaultParagraphFont"/>
    <w:qFormat/>
    <w:locked/>
    <w:rsid w:val="00972706"/>
    <w:rPr>
      <w:i/>
      <w:iCs/>
    </w:rPr>
  </w:style>
  <w:style w:type="paragraph" w:styleId="FootnoteText">
    <w:name w:val="footnote text"/>
    <w:basedOn w:val="Normal"/>
    <w:link w:val="FootnoteTextChar"/>
    <w:uiPriority w:val="99"/>
    <w:semiHidden/>
    <w:unhideWhenUsed/>
    <w:rsid w:val="00E40D21"/>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E40D21"/>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E40D21"/>
    <w:rPr>
      <w:vertAlign w:val="superscript"/>
    </w:rPr>
  </w:style>
  <w:style w:type="table" w:customStyle="1" w:styleId="TableGrid1">
    <w:name w:val="Table Grid1"/>
    <w:basedOn w:val="TableNormal"/>
    <w:next w:val="TableGrid"/>
    <w:uiPriority w:val="39"/>
    <w:rsid w:val="00954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14"/>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223514"/>
    <w:rPr>
      <w:rFonts w:asciiTheme="minorHAnsi" w:eastAsiaTheme="minorHAnsi" w:hAnsiTheme="minorHAnsi" w:cstheme="minorBidi"/>
      <w:i/>
      <w:iCs/>
      <w:color w:val="000000" w:themeColor="text1"/>
      <w:lang w:eastAsia="en-US"/>
    </w:rPr>
  </w:style>
  <w:style w:type="paragraph" w:styleId="NormalWeb">
    <w:name w:val="Normal (Web)"/>
    <w:basedOn w:val="Normal"/>
    <w:uiPriority w:val="99"/>
    <w:unhideWhenUsed/>
    <w:rsid w:val="00F935E1"/>
    <w:pPr>
      <w:spacing w:before="100" w:beforeAutospacing="1" w:after="100" w:afterAutospacing="1"/>
    </w:pPr>
    <w:rPr>
      <w:lang w:val="en-GB" w:eastAsia="en-GB"/>
    </w:rPr>
  </w:style>
  <w:style w:type="paragraph" w:styleId="NoSpacing">
    <w:name w:val="No Spacing"/>
    <w:uiPriority w:val="1"/>
    <w:qFormat/>
    <w:rsid w:val="00F935E1"/>
    <w:rPr>
      <w:rFonts w:asciiTheme="minorHAnsi" w:eastAsiaTheme="minorHAnsi" w:hAnsiTheme="minorHAnsi" w:cstheme="minorBidi"/>
      <w:lang w:eastAsia="en-US"/>
    </w:rPr>
  </w:style>
  <w:style w:type="table" w:customStyle="1" w:styleId="TableGrid2">
    <w:name w:val="Table Grid2"/>
    <w:basedOn w:val="TableNormal"/>
    <w:next w:val="TableGrid"/>
    <w:uiPriority w:val="59"/>
    <w:rsid w:val="002517E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E47EF"/>
  </w:style>
  <w:style w:type="paragraph" w:styleId="Title">
    <w:name w:val="Title"/>
    <w:basedOn w:val="Normal"/>
    <w:next w:val="Normal"/>
    <w:link w:val="TitleChar"/>
    <w:qFormat/>
    <w:locked/>
    <w:rsid w:val="00B34F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34F4F"/>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basedOn w:val="DefaultParagraphFont"/>
    <w:uiPriority w:val="22"/>
    <w:qFormat/>
    <w:locked/>
    <w:rsid w:val="00EB383E"/>
    <w:rPr>
      <w:b/>
      <w:bCs/>
    </w:rPr>
  </w:style>
  <w:style w:type="paragraph" w:customStyle="1" w:styleId="active">
    <w:name w:val="active"/>
    <w:basedOn w:val="Normal"/>
    <w:rsid w:val="00C6201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23">
      <w:bodyDiv w:val="1"/>
      <w:marLeft w:val="0"/>
      <w:marRight w:val="0"/>
      <w:marTop w:val="0"/>
      <w:marBottom w:val="0"/>
      <w:divBdr>
        <w:top w:val="none" w:sz="0" w:space="0" w:color="auto"/>
        <w:left w:val="none" w:sz="0" w:space="0" w:color="auto"/>
        <w:bottom w:val="none" w:sz="0" w:space="0" w:color="auto"/>
        <w:right w:val="none" w:sz="0" w:space="0" w:color="auto"/>
      </w:divBdr>
    </w:div>
    <w:div w:id="1705477">
      <w:bodyDiv w:val="1"/>
      <w:marLeft w:val="0"/>
      <w:marRight w:val="0"/>
      <w:marTop w:val="0"/>
      <w:marBottom w:val="0"/>
      <w:divBdr>
        <w:top w:val="none" w:sz="0" w:space="0" w:color="auto"/>
        <w:left w:val="none" w:sz="0" w:space="0" w:color="auto"/>
        <w:bottom w:val="none" w:sz="0" w:space="0" w:color="auto"/>
        <w:right w:val="none" w:sz="0" w:space="0" w:color="auto"/>
      </w:divBdr>
    </w:div>
    <w:div w:id="2365661">
      <w:bodyDiv w:val="1"/>
      <w:marLeft w:val="0"/>
      <w:marRight w:val="0"/>
      <w:marTop w:val="0"/>
      <w:marBottom w:val="0"/>
      <w:divBdr>
        <w:top w:val="none" w:sz="0" w:space="0" w:color="auto"/>
        <w:left w:val="none" w:sz="0" w:space="0" w:color="auto"/>
        <w:bottom w:val="none" w:sz="0" w:space="0" w:color="auto"/>
        <w:right w:val="none" w:sz="0" w:space="0" w:color="auto"/>
      </w:divBdr>
    </w:div>
    <w:div w:id="8340925">
      <w:bodyDiv w:val="1"/>
      <w:marLeft w:val="0"/>
      <w:marRight w:val="0"/>
      <w:marTop w:val="0"/>
      <w:marBottom w:val="0"/>
      <w:divBdr>
        <w:top w:val="none" w:sz="0" w:space="0" w:color="auto"/>
        <w:left w:val="none" w:sz="0" w:space="0" w:color="auto"/>
        <w:bottom w:val="none" w:sz="0" w:space="0" w:color="auto"/>
        <w:right w:val="none" w:sz="0" w:space="0" w:color="auto"/>
      </w:divBdr>
    </w:div>
    <w:div w:id="19625732">
      <w:bodyDiv w:val="1"/>
      <w:marLeft w:val="0"/>
      <w:marRight w:val="0"/>
      <w:marTop w:val="0"/>
      <w:marBottom w:val="0"/>
      <w:divBdr>
        <w:top w:val="none" w:sz="0" w:space="0" w:color="auto"/>
        <w:left w:val="none" w:sz="0" w:space="0" w:color="auto"/>
        <w:bottom w:val="none" w:sz="0" w:space="0" w:color="auto"/>
        <w:right w:val="none" w:sz="0" w:space="0" w:color="auto"/>
      </w:divBdr>
    </w:div>
    <w:div w:id="21975504">
      <w:bodyDiv w:val="1"/>
      <w:marLeft w:val="0"/>
      <w:marRight w:val="0"/>
      <w:marTop w:val="0"/>
      <w:marBottom w:val="0"/>
      <w:divBdr>
        <w:top w:val="none" w:sz="0" w:space="0" w:color="auto"/>
        <w:left w:val="none" w:sz="0" w:space="0" w:color="auto"/>
        <w:bottom w:val="none" w:sz="0" w:space="0" w:color="auto"/>
        <w:right w:val="none" w:sz="0" w:space="0" w:color="auto"/>
      </w:divBdr>
    </w:div>
    <w:div w:id="22247604">
      <w:bodyDiv w:val="1"/>
      <w:marLeft w:val="0"/>
      <w:marRight w:val="0"/>
      <w:marTop w:val="0"/>
      <w:marBottom w:val="0"/>
      <w:divBdr>
        <w:top w:val="none" w:sz="0" w:space="0" w:color="auto"/>
        <w:left w:val="none" w:sz="0" w:space="0" w:color="auto"/>
        <w:bottom w:val="none" w:sz="0" w:space="0" w:color="auto"/>
        <w:right w:val="none" w:sz="0" w:space="0" w:color="auto"/>
      </w:divBdr>
    </w:div>
    <w:div w:id="22485307">
      <w:bodyDiv w:val="1"/>
      <w:marLeft w:val="0"/>
      <w:marRight w:val="0"/>
      <w:marTop w:val="0"/>
      <w:marBottom w:val="0"/>
      <w:divBdr>
        <w:top w:val="none" w:sz="0" w:space="0" w:color="auto"/>
        <w:left w:val="none" w:sz="0" w:space="0" w:color="auto"/>
        <w:bottom w:val="none" w:sz="0" w:space="0" w:color="auto"/>
        <w:right w:val="none" w:sz="0" w:space="0" w:color="auto"/>
      </w:divBdr>
    </w:div>
    <w:div w:id="24405653">
      <w:bodyDiv w:val="1"/>
      <w:marLeft w:val="0"/>
      <w:marRight w:val="0"/>
      <w:marTop w:val="0"/>
      <w:marBottom w:val="0"/>
      <w:divBdr>
        <w:top w:val="none" w:sz="0" w:space="0" w:color="auto"/>
        <w:left w:val="none" w:sz="0" w:space="0" w:color="auto"/>
        <w:bottom w:val="none" w:sz="0" w:space="0" w:color="auto"/>
        <w:right w:val="none" w:sz="0" w:space="0" w:color="auto"/>
      </w:divBdr>
    </w:div>
    <w:div w:id="29376093">
      <w:bodyDiv w:val="1"/>
      <w:marLeft w:val="0"/>
      <w:marRight w:val="0"/>
      <w:marTop w:val="0"/>
      <w:marBottom w:val="0"/>
      <w:divBdr>
        <w:top w:val="none" w:sz="0" w:space="0" w:color="auto"/>
        <w:left w:val="none" w:sz="0" w:space="0" w:color="auto"/>
        <w:bottom w:val="none" w:sz="0" w:space="0" w:color="auto"/>
        <w:right w:val="none" w:sz="0" w:space="0" w:color="auto"/>
      </w:divBdr>
    </w:div>
    <w:div w:id="42288981">
      <w:bodyDiv w:val="1"/>
      <w:marLeft w:val="0"/>
      <w:marRight w:val="0"/>
      <w:marTop w:val="0"/>
      <w:marBottom w:val="0"/>
      <w:divBdr>
        <w:top w:val="none" w:sz="0" w:space="0" w:color="auto"/>
        <w:left w:val="none" w:sz="0" w:space="0" w:color="auto"/>
        <w:bottom w:val="none" w:sz="0" w:space="0" w:color="auto"/>
        <w:right w:val="none" w:sz="0" w:space="0" w:color="auto"/>
      </w:divBdr>
    </w:div>
    <w:div w:id="42680727">
      <w:bodyDiv w:val="1"/>
      <w:marLeft w:val="0"/>
      <w:marRight w:val="0"/>
      <w:marTop w:val="0"/>
      <w:marBottom w:val="0"/>
      <w:divBdr>
        <w:top w:val="none" w:sz="0" w:space="0" w:color="auto"/>
        <w:left w:val="none" w:sz="0" w:space="0" w:color="auto"/>
        <w:bottom w:val="none" w:sz="0" w:space="0" w:color="auto"/>
        <w:right w:val="none" w:sz="0" w:space="0" w:color="auto"/>
      </w:divBdr>
    </w:div>
    <w:div w:id="47610292">
      <w:bodyDiv w:val="1"/>
      <w:marLeft w:val="0"/>
      <w:marRight w:val="0"/>
      <w:marTop w:val="0"/>
      <w:marBottom w:val="0"/>
      <w:divBdr>
        <w:top w:val="none" w:sz="0" w:space="0" w:color="auto"/>
        <w:left w:val="none" w:sz="0" w:space="0" w:color="auto"/>
        <w:bottom w:val="none" w:sz="0" w:space="0" w:color="auto"/>
        <w:right w:val="none" w:sz="0" w:space="0" w:color="auto"/>
      </w:divBdr>
    </w:div>
    <w:div w:id="68886950">
      <w:bodyDiv w:val="1"/>
      <w:marLeft w:val="0"/>
      <w:marRight w:val="0"/>
      <w:marTop w:val="0"/>
      <w:marBottom w:val="0"/>
      <w:divBdr>
        <w:top w:val="none" w:sz="0" w:space="0" w:color="auto"/>
        <w:left w:val="none" w:sz="0" w:space="0" w:color="auto"/>
        <w:bottom w:val="none" w:sz="0" w:space="0" w:color="auto"/>
        <w:right w:val="none" w:sz="0" w:space="0" w:color="auto"/>
      </w:divBdr>
    </w:div>
    <w:div w:id="79068042">
      <w:bodyDiv w:val="1"/>
      <w:marLeft w:val="0"/>
      <w:marRight w:val="0"/>
      <w:marTop w:val="0"/>
      <w:marBottom w:val="0"/>
      <w:divBdr>
        <w:top w:val="none" w:sz="0" w:space="0" w:color="auto"/>
        <w:left w:val="none" w:sz="0" w:space="0" w:color="auto"/>
        <w:bottom w:val="none" w:sz="0" w:space="0" w:color="auto"/>
        <w:right w:val="none" w:sz="0" w:space="0" w:color="auto"/>
      </w:divBdr>
    </w:div>
    <w:div w:id="86192751">
      <w:bodyDiv w:val="1"/>
      <w:marLeft w:val="0"/>
      <w:marRight w:val="0"/>
      <w:marTop w:val="0"/>
      <w:marBottom w:val="0"/>
      <w:divBdr>
        <w:top w:val="none" w:sz="0" w:space="0" w:color="auto"/>
        <w:left w:val="none" w:sz="0" w:space="0" w:color="auto"/>
        <w:bottom w:val="none" w:sz="0" w:space="0" w:color="auto"/>
        <w:right w:val="none" w:sz="0" w:space="0" w:color="auto"/>
      </w:divBdr>
    </w:div>
    <w:div w:id="87779358">
      <w:bodyDiv w:val="1"/>
      <w:marLeft w:val="0"/>
      <w:marRight w:val="0"/>
      <w:marTop w:val="0"/>
      <w:marBottom w:val="0"/>
      <w:divBdr>
        <w:top w:val="none" w:sz="0" w:space="0" w:color="auto"/>
        <w:left w:val="none" w:sz="0" w:space="0" w:color="auto"/>
        <w:bottom w:val="none" w:sz="0" w:space="0" w:color="auto"/>
        <w:right w:val="none" w:sz="0" w:space="0" w:color="auto"/>
      </w:divBdr>
    </w:div>
    <w:div w:id="94059719">
      <w:bodyDiv w:val="1"/>
      <w:marLeft w:val="0"/>
      <w:marRight w:val="0"/>
      <w:marTop w:val="0"/>
      <w:marBottom w:val="0"/>
      <w:divBdr>
        <w:top w:val="none" w:sz="0" w:space="0" w:color="auto"/>
        <w:left w:val="none" w:sz="0" w:space="0" w:color="auto"/>
        <w:bottom w:val="none" w:sz="0" w:space="0" w:color="auto"/>
        <w:right w:val="none" w:sz="0" w:space="0" w:color="auto"/>
      </w:divBdr>
    </w:div>
    <w:div w:id="96365167">
      <w:bodyDiv w:val="1"/>
      <w:marLeft w:val="0"/>
      <w:marRight w:val="0"/>
      <w:marTop w:val="0"/>
      <w:marBottom w:val="0"/>
      <w:divBdr>
        <w:top w:val="none" w:sz="0" w:space="0" w:color="auto"/>
        <w:left w:val="none" w:sz="0" w:space="0" w:color="auto"/>
        <w:bottom w:val="none" w:sz="0" w:space="0" w:color="auto"/>
        <w:right w:val="none" w:sz="0" w:space="0" w:color="auto"/>
      </w:divBdr>
    </w:div>
    <w:div w:id="102041561">
      <w:bodyDiv w:val="1"/>
      <w:marLeft w:val="0"/>
      <w:marRight w:val="0"/>
      <w:marTop w:val="0"/>
      <w:marBottom w:val="0"/>
      <w:divBdr>
        <w:top w:val="none" w:sz="0" w:space="0" w:color="auto"/>
        <w:left w:val="none" w:sz="0" w:space="0" w:color="auto"/>
        <w:bottom w:val="none" w:sz="0" w:space="0" w:color="auto"/>
        <w:right w:val="none" w:sz="0" w:space="0" w:color="auto"/>
      </w:divBdr>
    </w:div>
    <w:div w:id="112986637">
      <w:bodyDiv w:val="1"/>
      <w:marLeft w:val="0"/>
      <w:marRight w:val="0"/>
      <w:marTop w:val="0"/>
      <w:marBottom w:val="0"/>
      <w:divBdr>
        <w:top w:val="none" w:sz="0" w:space="0" w:color="auto"/>
        <w:left w:val="none" w:sz="0" w:space="0" w:color="auto"/>
        <w:bottom w:val="none" w:sz="0" w:space="0" w:color="auto"/>
        <w:right w:val="none" w:sz="0" w:space="0" w:color="auto"/>
      </w:divBdr>
    </w:div>
    <w:div w:id="119424061">
      <w:bodyDiv w:val="1"/>
      <w:marLeft w:val="0"/>
      <w:marRight w:val="0"/>
      <w:marTop w:val="0"/>
      <w:marBottom w:val="0"/>
      <w:divBdr>
        <w:top w:val="none" w:sz="0" w:space="0" w:color="auto"/>
        <w:left w:val="none" w:sz="0" w:space="0" w:color="auto"/>
        <w:bottom w:val="none" w:sz="0" w:space="0" w:color="auto"/>
        <w:right w:val="none" w:sz="0" w:space="0" w:color="auto"/>
      </w:divBdr>
    </w:div>
    <w:div w:id="123543182">
      <w:bodyDiv w:val="1"/>
      <w:marLeft w:val="0"/>
      <w:marRight w:val="0"/>
      <w:marTop w:val="0"/>
      <w:marBottom w:val="0"/>
      <w:divBdr>
        <w:top w:val="none" w:sz="0" w:space="0" w:color="auto"/>
        <w:left w:val="none" w:sz="0" w:space="0" w:color="auto"/>
        <w:bottom w:val="none" w:sz="0" w:space="0" w:color="auto"/>
        <w:right w:val="none" w:sz="0" w:space="0" w:color="auto"/>
      </w:divBdr>
    </w:div>
    <w:div w:id="125660920">
      <w:bodyDiv w:val="1"/>
      <w:marLeft w:val="0"/>
      <w:marRight w:val="0"/>
      <w:marTop w:val="0"/>
      <w:marBottom w:val="0"/>
      <w:divBdr>
        <w:top w:val="none" w:sz="0" w:space="0" w:color="auto"/>
        <w:left w:val="none" w:sz="0" w:space="0" w:color="auto"/>
        <w:bottom w:val="none" w:sz="0" w:space="0" w:color="auto"/>
        <w:right w:val="none" w:sz="0" w:space="0" w:color="auto"/>
      </w:divBdr>
    </w:div>
    <w:div w:id="130876237">
      <w:bodyDiv w:val="1"/>
      <w:marLeft w:val="0"/>
      <w:marRight w:val="0"/>
      <w:marTop w:val="0"/>
      <w:marBottom w:val="0"/>
      <w:divBdr>
        <w:top w:val="none" w:sz="0" w:space="0" w:color="auto"/>
        <w:left w:val="none" w:sz="0" w:space="0" w:color="auto"/>
        <w:bottom w:val="none" w:sz="0" w:space="0" w:color="auto"/>
        <w:right w:val="none" w:sz="0" w:space="0" w:color="auto"/>
      </w:divBdr>
    </w:div>
    <w:div w:id="131992926">
      <w:bodyDiv w:val="1"/>
      <w:marLeft w:val="0"/>
      <w:marRight w:val="0"/>
      <w:marTop w:val="0"/>
      <w:marBottom w:val="0"/>
      <w:divBdr>
        <w:top w:val="none" w:sz="0" w:space="0" w:color="auto"/>
        <w:left w:val="none" w:sz="0" w:space="0" w:color="auto"/>
        <w:bottom w:val="none" w:sz="0" w:space="0" w:color="auto"/>
        <w:right w:val="none" w:sz="0" w:space="0" w:color="auto"/>
      </w:divBdr>
    </w:div>
    <w:div w:id="136536759">
      <w:bodyDiv w:val="1"/>
      <w:marLeft w:val="0"/>
      <w:marRight w:val="0"/>
      <w:marTop w:val="0"/>
      <w:marBottom w:val="0"/>
      <w:divBdr>
        <w:top w:val="none" w:sz="0" w:space="0" w:color="auto"/>
        <w:left w:val="none" w:sz="0" w:space="0" w:color="auto"/>
        <w:bottom w:val="none" w:sz="0" w:space="0" w:color="auto"/>
        <w:right w:val="none" w:sz="0" w:space="0" w:color="auto"/>
      </w:divBdr>
    </w:div>
    <w:div w:id="144708708">
      <w:bodyDiv w:val="1"/>
      <w:marLeft w:val="0"/>
      <w:marRight w:val="0"/>
      <w:marTop w:val="0"/>
      <w:marBottom w:val="0"/>
      <w:divBdr>
        <w:top w:val="none" w:sz="0" w:space="0" w:color="auto"/>
        <w:left w:val="none" w:sz="0" w:space="0" w:color="auto"/>
        <w:bottom w:val="none" w:sz="0" w:space="0" w:color="auto"/>
        <w:right w:val="none" w:sz="0" w:space="0" w:color="auto"/>
      </w:divBdr>
    </w:div>
    <w:div w:id="145509588">
      <w:bodyDiv w:val="1"/>
      <w:marLeft w:val="0"/>
      <w:marRight w:val="0"/>
      <w:marTop w:val="0"/>
      <w:marBottom w:val="0"/>
      <w:divBdr>
        <w:top w:val="none" w:sz="0" w:space="0" w:color="auto"/>
        <w:left w:val="none" w:sz="0" w:space="0" w:color="auto"/>
        <w:bottom w:val="none" w:sz="0" w:space="0" w:color="auto"/>
        <w:right w:val="none" w:sz="0" w:space="0" w:color="auto"/>
      </w:divBdr>
    </w:div>
    <w:div w:id="148064882">
      <w:bodyDiv w:val="1"/>
      <w:marLeft w:val="0"/>
      <w:marRight w:val="0"/>
      <w:marTop w:val="0"/>
      <w:marBottom w:val="0"/>
      <w:divBdr>
        <w:top w:val="none" w:sz="0" w:space="0" w:color="auto"/>
        <w:left w:val="none" w:sz="0" w:space="0" w:color="auto"/>
        <w:bottom w:val="none" w:sz="0" w:space="0" w:color="auto"/>
        <w:right w:val="none" w:sz="0" w:space="0" w:color="auto"/>
      </w:divBdr>
    </w:div>
    <w:div w:id="151798903">
      <w:bodyDiv w:val="1"/>
      <w:marLeft w:val="0"/>
      <w:marRight w:val="0"/>
      <w:marTop w:val="0"/>
      <w:marBottom w:val="0"/>
      <w:divBdr>
        <w:top w:val="none" w:sz="0" w:space="0" w:color="auto"/>
        <w:left w:val="none" w:sz="0" w:space="0" w:color="auto"/>
        <w:bottom w:val="none" w:sz="0" w:space="0" w:color="auto"/>
        <w:right w:val="none" w:sz="0" w:space="0" w:color="auto"/>
      </w:divBdr>
    </w:div>
    <w:div w:id="153380881">
      <w:bodyDiv w:val="1"/>
      <w:marLeft w:val="0"/>
      <w:marRight w:val="0"/>
      <w:marTop w:val="0"/>
      <w:marBottom w:val="0"/>
      <w:divBdr>
        <w:top w:val="none" w:sz="0" w:space="0" w:color="auto"/>
        <w:left w:val="none" w:sz="0" w:space="0" w:color="auto"/>
        <w:bottom w:val="none" w:sz="0" w:space="0" w:color="auto"/>
        <w:right w:val="none" w:sz="0" w:space="0" w:color="auto"/>
      </w:divBdr>
    </w:div>
    <w:div w:id="157118256">
      <w:bodyDiv w:val="1"/>
      <w:marLeft w:val="0"/>
      <w:marRight w:val="0"/>
      <w:marTop w:val="0"/>
      <w:marBottom w:val="0"/>
      <w:divBdr>
        <w:top w:val="none" w:sz="0" w:space="0" w:color="auto"/>
        <w:left w:val="none" w:sz="0" w:space="0" w:color="auto"/>
        <w:bottom w:val="none" w:sz="0" w:space="0" w:color="auto"/>
        <w:right w:val="none" w:sz="0" w:space="0" w:color="auto"/>
      </w:divBdr>
    </w:div>
    <w:div w:id="158466261">
      <w:bodyDiv w:val="1"/>
      <w:marLeft w:val="0"/>
      <w:marRight w:val="0"/>
      <w:marTop w:val="0"/>
      <w:marBottom w:val="0"/>
      <w:divBdr>
        <w:top w:val="none" w:sz="0" w:space="0" w:color="auto"/>
        <w:left w:val="none" w:sz="0" w:space="0" w:color="auto"/>
        <w:bottom w:val="none" w:sz="0" w:space="0" w:color="auto"/>
        <w:right w:val="none" w:sz="0" w:space="0" w:color="auto"/>
      </w:divBdr>
    </w:div>
    <w:div w:id="159779299">
      <w:bodyDiv w:val="1"/>
      <w:marLeft w:val="0"/>
      <w:marRight w:val="0"/>
      <w:marTop w:val="0"/>
      <w:marBottom w:val="0"/>
      <w:divBdr>
        <w:top w:val="none" w:sz="0" w:space="0" w:color="auto"/>
        <w:left w:val="none" w:sz="0" w:space="0" w:color="auto"/>
        <w:bottom w:val="none" w:sz="0" w:space="0" w:color="auto"/>
        <w:right w:val="none" w:sz="0" w:space="0" w:color="auto"/>
      </w:divBdr>
    </w:div>
    <w:div w:id="172841847">
      <w:bodyDiv w:val="1"/>
      <w:marLeft w:val="0"/>
      <w:marRight w:val="0"/>
      <w:marTop w:val="0"/>
      <w:marBottom w:val="0"/>
      <w:divBdr>
        <w:top w:val="none" w:sz="0" w:space="0" w:color="auto"/>
        <w:left w:val="none" w:sz="0" w:space="0" w:color="auto"/>
        <w:bottom w:val="none" w:sz="0" w:space="0" w:color="auto"/>
        <w:right w:val="none" w:sz="0" w:space="0" w:color="auto"/>
      </w:divBdr>
    </w:div>
    <w:div w:id="173424687">
      <w:bodyDiv w:val="1"/>
      <w:marLeft w:val="0"/>
      <w:marRight w:val="0"/>
      <w:marTop w:val="0"/>
      <w:marBottom w:val="0"/>
      <w:divBdr>
        <w:top w:val="none" w:sz="0" w:space="0" w:color="auto"/>
        <w:left w:val="none" w:sz="0" w:space="0" w:color="auto"/>
        <w:bottom w:val="none" w:sz="0" w:space="0" w:color="auto"/>
        <w:right w:val="none" w:sz="0" w:space="0" w:color="auto"/>
      </w:divBdr>
    </w:div>
    <w:div w:id="173693903">
      <w:bodyDiv w:val="1"/>
      <w:marLeft w:val="0"/>
      <w:marRight w:val="0"/>
      <w:marTop w:val="0"/>
      <w:marBottom w:val="0"/>
      <w:divBdr>
        <w:top w:val="none" w:sz="0" w:space="0" w:color="auto"/>
        <w:left w:val="none" w:sz="0" w:space="0" w:color="auto"/>
        <w:bottom w:val="none" w:sz="0" w:space="0" w:color="auto"/>
        <w:right w:val="none" w:sz="0" w:space="0" w:color="auto"/>
      </w:divBdr>
    </w:div>
    <w:div w:id="178466220">
      <w:bodyDiv w:val="1"/>
      <w:marLeft w:val="0"/>
      <w:marRight w:val="0"/>
      <w:marTop w:val="0"/>
      <w:marBottom w:val="0"/>
      <w:divBdr>
        <w:top w:val="none" w:sz="0" w:space="0" w:color="auto"/>
        <w:left w:val="none" w:sz="0" w:space="0" w:color="auto"/>
        <w:bottom w:val="none" w:sz="0" w:space="0" w:color="auto"/>
        <w:right w:val="none" w:sz="0" w:space="0" w:color="auto"/>
      </w:divBdr>
    </w:div>
    <w:div w:id="184175365">
      <w:bodyDiv w:val="1"/>
      <w:marLeft w:val="0"/>
      <w:marRight w:val="0"/>
      <w:marTop w:val="0"/>
      <w:marBottom w:val="0"/>
      <w:divBdr>
        <w:top w:val="none" w:sz="0" w:space="0" w:color="auto"/>
        <w:left w:val="none" w:sz="0" w:space="0" w:color="auto"/>
        <w:bottom w:val="none" w:sz="0" w:space="0" w:color="auto"/>
        <w:right w:val="none" w:sz="0" w:space="0" w:color="auto"/>
      </w:divBdr>
    </w:div>
    <w:div w:id="195697683">
      <w:bodyDiv w:val="1"/>
      <w:marLeft w:val="0"/>
      <w:marRight w:val="0"/>
      <w:marTop w:val="0"/>
      <w:marBottom w:val="0"/>
      <w:divBdr>
        <w:top w:val="none" w:sz="0" w:space="0" w:color="auto"/>
        <w:left w:val="none" w:sz="0" w:space="0" w:color="auto"/>
        <w:bottom w:val="none" w:sz="0" w:space="0" w:color="auto"/>
        <w:right w:val="none" w:sz="0" w:space="0" w:color="auto"/>
      </w:divBdr>
    </w:div>
    <w:div w:id="198667561">
      <w:bodyDiv w:val="1"/>
      <w:marLeft w:val="0"/>
      <w:marRight w:val="0"/>
      <w:marTop w:val="0"/>
      <w:marBottom w:val="0"/>
      <w:divBdr>
        <w:top w:val="none" w:sz="0" w:space="0" w:color="auto"/>
        <w:left w:val="none" w:sz="0" w:space="0" w:color="auto"/>
        <w:bottom w:val="none" w:sz="0" w:space="0" w:color="auto"/>
        <w:right w:val="none" w:sz="0" w:space="0" w:color="auto"/>
      </w:divBdr>
    </w:div>
    <w:div w:id="202713926">
      <w:bodyDiv w:val="1"/>
      <w:marLeft w:val="0"/>
      <w:marRight w:val="0"/>
      <w:marTop w:val="0"/>
      <w:marBottom w:val="0"/>
      <w:divBdr>
        <w:top w:val="none" w:sz="0" w:space="0" w:color="auto"/>
        <w:left w:val="none" w:sz="0" w:space="0" w:color="auto"/>
        <w:bottom w:val="none" w:sz="0" w:space="0" w:color="auto"/>
        <w:right w:val="none" w:sz="0" w:space="0" w:color="auto"/>
      </w:divBdr>
    </w:div>
    <w:div w:id="210115345">
      <w:bodyDiv w:val="1"/>
      <w:marLeft w:val="0"/>
      <w:marRight w:val="0"/>
      <w:marTop w:val="0"/>
      <w:marBottom w:val="0"/>
      <w:divBdr>
        <w:top w:val="none" w:sz="0" w:space="0" w:color="auto"/>
        <w:left w:val="none" w:sz="0" w:space="0" w:color="auto"/>
        <w:bottom w:val="none" w:sz="0" w:space="0" w:color="auto"/>
        <w:right w:val="none" w:sz="0" w:space="0" w:color="auto"/>
      </w:divBdr>
    </w:div>
    <w:div w:id="212430736">
      <w:bodyDiv w:val="1"/>
      <w:marLeft w:val="0"/>
      <w:marRight w:val="0"/>
      <w:marTop w:val="0"/>
      <w:marBottom w:val="0"/>
      <w:divBdr>
        <w:top w:val="none" w:sz="0" w:space="0" w:color="auto"/>
        <w:left w:val="none" w:sz="0" w:space="0" w:color="auto"/>
        <w:bottom w:val="none" w:sz="0" w:space="0" w:color="auto"/>
        <w:right w:val="none" w:sz="0" w:space="0" w:color="auto"/>
      </w:divBdr>
    </w:div>
    <w:div w:id="217477652">
      <w:bodyDiv w:val="1"/>
      <w:marLeft w:val="0"/>
      <w:marRight w:val="0"/>
      <w:marTop w:val="0"/>
      <w:marBottom w:val="0"/>
      <w:divBdr>
        <w:top w:val="none" w:sz="0" w:space="0" w:color="auto"/>
        <w:left w:val="none" w:sz="0" w:space="0" w:color="auto"/>
        <w:bottom w:val="none" w:sz="0" w:space="0" w:color="auto"/>
        <w:right w:val="none" w:sz="0" w:space="0" w:color="auto"/>
      </w:divBdr>
    </w:div>
    <w:div w:id="222300402">
      <w:bodyDiv w:val="1"/>
      <w:marLeft w:val="0"/>
      <w:marRight w:val="0"/>
      <w:marTop w:val="0"/>
      <w:marBottom w:val="0"/>
      <w:divBdr>
        <w:top w:val="none" w:sz="0" w:space="0" w:color="auto"/>
        <w:left w:val="none" w:sz="0" w:space="0" w:color="auto"/>
        <w:bottom w:val="none" w:sz="0" w:space="0" w:color="auto"/>
        <w:right w:val="none" w:sz="0" w:space="0" w:color="auto"/>
      </w:divBdr>
    </w:div>
    <w:div w:id="230821190">
      <w:bodyDiv w:val="1"/>
      <w:marLeft w:val="0"/>
      <w:marRight w:val="0"/>
      <w:marTop w:val="0"/>
      <w:marBottom w:val="0"/>
      <w:divBdr>
        <w:top w:val="none" w:sz="0" w:space="0" w:color="auto"/>
        <w:left w:val="none" w:sz="0" w:space="0" w:color="auto"/>
        <w:bottom w:val="none" w:sz="0" w:space="0" w:color="auto"/>
        <w:right w:val="none" w:sz="0" w:space="0" w:color="auto"/>
      </w:divBdr>
    </w:div>
    <w:div w:id="234440278">
      <w:bodyDiv w:val="1"/>
      <w:marLeft w:val="0"/>
      <w:marRight w:val="0"/>
      <w:marTop w:val="0"/>
      <w:marBottom w:val="0"/>
      <w:divBdr>
        <w:top w:val="none" w:sz="0" w:space="0" w:color="auto"/>
        <w:left w:val="none" w:sz="0" w:space="0" w:color="auto"/>
        <w:bottom w:val="none" w:sz="0" w:space="0" w:color="auto"/>
        <w:right w:val="none" w:sz="0" w:space="0" w:color="auto"/>
      </w:divBdr>
    </w:div>
    <w:div w:id="245304923">
      <w:bodyDiv w:val="1"/>
      <w:marLeft w:val="0"/>
      <w:marRight w:val="0"/>
      <w:marTop w:val="0"/>
      <w:marBottom w:val="0"/>
      <w:divBdr>
        <w:top w:val="none" w:sz="0" w:space="0" w:color="auto"/>
        <w:left w:val="none" w:sz="0" w:space="0" w:color="auto"/>
        <w:bottom w:val="none" w:sz="0" w:space="0" w:color="auto"/>
        <w:right w:val="none" w:sz="0" w:space="0" w:color="auto"/>
      </w:divBdr>
    </w:div>
    <w:div w:id="251206283">
      <w:bodyDiv w:val="1"/>
      <w:marLeft w:val="0"/>
      <w:marRight w:val="0"/>
      <w:marTop w:val="0"/>
      <w:marBottom w:val="0"/>
      <w:divBdr>
        <w:top w:val="none" w:sz="0" w:space="0" w:color="auto"/>
        <w:left w:val="none" w:sz="0" w:space="0" w:color="auto"/>
        <w:bottom w:val="none" w:sz="0" w:space="0" w:color="auto"/>
        <w:right w:val="none" w:sz="0" w:space="0" w:color="auto"/>
      </w:divBdr>
    </w:div>
    <w:div w:id="252208116">
      <w:bodyDiv w:val="1"/>
      <w:marLeft w:val="0"/>
      <w:marRight w:val="0"/>
      <w:marTop w:val="0"/>
      <w:marBottom w:val="0"/>
      <w:divBdr>
        <w:top w:val="none" w:sz="0" w:space="0" w:color="auto"/>
        <w:left w:val="none" w:sz="0" w:space="0" w:color="auto"/>
        <w:bottom w:val="none" w:sz="0" w:space="0" w:color="auto"/>
        <w:right w:val="none" w:sz="0" w:space="0" w:color="auto"/>
      </w:divBdr>
    </w:div>
    <w:div w:id="252708698">
      <w:bodyDiv w:val="1"/>
      <w:marLeft w:val="0"/>
      <w:marRight w:val="0"/>
      <w:marTop w:val="0"/>
      <w:marBottom w:val="0"/>
      <w:divBdr>
        <w:top w:val="none" w:sz="0" w:space="0" w:color="auto"/>
        <w:left w:val="none" w:sz="0" w:space="0" w:color="auto"/>
        <w:bottom w:val="none" w:sz="0" w:space="0" w:color="auto"/>
        <w:right w:val="none" w:sz="0" w:space="0" w:color="auto"/>
      </w:divBdr>
    </w:div>
    <w:div w:id="254680474">
      <w:bodyDiv w:val="1"/>
      <w:marLeft w:val="0"/>
      <w:marRight w:val="0"/>
      <w:marTop w:val="0"/>
      <w:marBottom w:val="0"/>
      <w:divBdr>
        <w:top w:val="none" w:sz="0" w:space="0" w:color="auto"/>
        <w:left w:val="none" w:sz="0" w:space="0" w:color="auto"/>
        <w:bottom w:val="none" w:sz="0" w:space="0" w:color="auto"/>
        <w:right w:val="none" w:sz="0" w:space="0" w:color="auto"/>
      </w:divBdr>
    </w:div>
    <w:div w:id="255018755">
      <w:bodyDiv w:val="1"/>
      <w:marLeft w:val="0"/>
      <w:marRight w:val="0"/>
      <w:marTop w:val="0"/>
      <w:marBottom w:val="0"/>
      <w:divBdr>
        <w:top w:val="none" w:sz="0" w:space="0" w:color="auto"/>
        <w:left w:val="none" w:sz="0" w:space="0" w:color="auto"/>
        <w:bottom w:val="none" w:sz="0" w:space="0" w:color="auto"/>
        <w:right w:val="none" w:sz="0" w:space="0" w:color="auto"/>
      </w:divBdr>
    </w:div>
    <w:div w:id="260993402">
      <w:bodyDiv w:val="1"/>
      <w:marLeft w:val="0"/>
      <w:marRight w:val="0"/>
      <w:marTop w:val="0"/>
      <w:marBottom w:val="0"/>
      <w:divBdr>
        <w:top w:val="none" w:sz="0" w:space="0" w:color="auto"/>
        <w:left w:val="none" w:sz="0" w:space="0" w:color="auto"/>
        <w:bottom w:val="none" w:sz="0" w:space="0" w:color="auto"/>
        <w:right w:val="none" w:sz="0" w:space="0" w:color="auto"/>
      </w:divBdr>
    </w:div>
    <w:div w:id="267154397">
      <w:bodyDiv w:val="1"/>
      <w:marLeft w:val="0"/>
      <w:marRight w:val="0"/>
      <w:marTop w:val="0"/>
      <w:marBottom w:val="0"/>
      <w:divBdr>
        <w:top w:val="none" w:sz="0" w:space="0" w:color="auto"/>
        <w:left w:val="none" w:sz="0" w:space="0" w:color="auto"/>
        <w:bottom w:val="none" w:sz="0" w:space="0" w:color="auto"/>
        <w:right w:val="none" w:sz="0" w:space="0" w:color="auto"/>
      </w:divBdr>
    </w:div>
    <w:div w:id="271085245">
      <w:bodyDiv w:val="1"/>
      <w:marLeft w:val="0"/>
      <w:marRight w:val="0"/>
      <w:marTop w:val="0"/>
      <w:marBottom w:val="0"/>
      <w:divBdr>
        <w:top w:val="none" w:sz="0" w:space="0" w:color="auto"/>
        <w:left w:val="none" w:sz="0" w:space="0" w:color="auto"/>
        <w:bottom w:val="none" w:sz="0" w:space="0" w:color="auto"/>
        <w:right w:val="none" w:sz="0" w:space="0" w:color="auto"/>
      </w:divBdr>
    </w:div>
    <w:div w:id="271212197">
      <w:bodyDiv w:val="1"/>
      <w:marLeft w:val="0"/>
      <w:marRight w:val="0"/>
      <w:marTop w:val="0"/>
      <w:marBottom w:val="0"/>
      <w:divBdr>
        <w:top w:val="none" w:sz="0" w:space="0" w:color="auto"/>
        <w:left w:val="none" w:sz="0" w:space="0" w:color="auto"/>
        <w:bottom w:val="none" w:sz="0" w:space="0" w:color="auto"/>
        <w:right w:val="none" w:sz="0" w:space="0" w:color="auto"/>
      </w:divBdr>
    </w:div>
    <w:div w:id="272171941">
      <w:bodyDiv w:val="1"/>
      <w:marLeft w:val="0"/>
      <w:marRight w:val="0"/>
      <w:marTop w:val="0"/>
      <w:marBottom w:val="0"/>
      <w:divBdr>
        <w:top w:val="none" w:sz="0" w:space="0" w:color="auto"/>
        <w:left w:val="none" w:sz="0" w:space="0" w:color="auto"/>
        <w:bottom w:val="none" w:sz="0" w:space="0" w:color="auto"/>
        <w:right w:val="none" w:sz="0" w:space="0" w:color="auto"/>
      </w:divBdr>
    </w:div>
    <w:div w:id="276568679">
      <w:bodyDiv w:val="1"/>
      <w:marLeft w:val="0"/>
      <w:marRight w:val="0"/>
      <w:marTop w:val="0"/>
      <w:marBottom w:val="0"/>
      <w:divBdr>
        <w:top w:val="none" w:sz="0" w:space="0" w:color="auto"/>
        <w:left w:val="none" w:sz="0" w:space="0" w:color="auto"/>
        <w:bottom w:val="none" w:sz="0" w:space="0" w:color="auto"/>
        <w:right w:val="none" w:sz="0" w:space="0" w:color="auto"/>
      </w:divBdr>
    </w:div>
    <w:div w:id="283386535">
      <w:bodyDiv w:val="1"/>
      <w:marLeft w:val="0"/>
      <w:marRight w:val="0"/>
      <w:marTop w:val="0"/>
      <w:marBottom w:val="0"/>
      <w:divBdr>
        <w:top w:val="none" w:sz="0" w:space="0" w:color="auto"/>
        <w:left w:val="none" w:sz="0" w:space="0" w:color="auto"/>
        <w:bottom w:val="none" w:sz="0" w:space="0" w:color="auto"/>
        <w:right w:val="none" w:sz="0" w:space="0" w:color="auto"/>
      </w:divBdr>
    </w:div>
    <w:div w:id="288364039">
      <w:bodyDiv w:val="1"/>
      <w:marLeft w:val="0"/>
      <w:marRight w:val="0"/>
      <w:marTop w:val="0"/>
      <w:marBottom w:val="0"/>
      <w:divBdr>
        <w:top w:val="none" w:sz="0" w:space="0" w:color="auto"/>
        <w:left w:val="none" w:sz="0" w:space="0" w:color="auto"/>
        <w:bottom w:val="none" w:sz="0" w:space="0" w:color="auto"/>
        <w:right w:val="none" w:sz="0" w:space="0" w:color="auto"/>
      </w:divBdr>
    </w:div>
    <w:div w:id="289675076">
      <w:bodyDiv w:val="1"/>
      <w:marLeft w:val="0"/>
      <w:marRight w:val="0"/>
      <w:marTop w:val="0"/>
      <w:marBottom w:val="0"/>
      <w:divBdr>
        <w:top w:val="none" w:sz="0" w:space="0" w:color="auto"/>
        <w:left w:val="none" w:sz="0" w:space="0" w:color="auto"/>
        <w:bottom w:val="none" w:sz="0" w:space="0" w:color="auto"/>
        <w:right w:val="none" w:sz="0" w:space="0" w:color="auto"/>
      </w:divBdr>
    </w:div>
    <w:div w:id="293173278">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294724934">
      <w:bodyDiv w:val="1"/>
      <w:marLeft w:val="0"/>
      <w:marRight w:val="0"/>
      <w:marTop w:val="0"/>
      <w:marBottom w:val="0"/>
      <w:divBdr>
        <w:top w:val="none" w:sz="0" w:space="0" w:color="auto"/>
        <w:left w:val="none" w:sz="0" w:space="0" w:color="auto"/>
        <w:bottom w:val="none" w:sz="0" w:space="0" w:color="auto"/>
        <w:right w:val="none" w:sz="0" w:space="0" w:color="auto"/>
      </w:divBdr>
    </w:div>
    <w:div w:id="294872777">
      <w:bodyDiv w:val="1"/>
      <w:marLeft w:val="0"/>
      <w:marRight w:val="0"/>
      <w:marTop w:val="0"/>
      <w:marBottom w:val="0"/>
      <w:divBdr>
        <w:top w:val="none" w:sz="0" w:space="0" w:color="auto"/>
        <w:left w:val="none" w:sz="0" w:space="0" w:color="auto"/>
        <w:bottom w:val="none" w:sz="0" w:space="0" w:color="auto"/>
        <w:right w:val="none" w:sz="0" w:space="0" w:color="auto"/>
      </w:divBdr>
    </w:div>
    <w:div w:id="299728822">
      <w:bodyDiv w:val="1"/>
      <w:marLeft w:val="0"/>
      <w:marRight w:val="0"/>
      <w:marTop w:val="0"/>
      <w:marBottom w:val="0"/>
      <w:divBdr>
        <w:top w:val="none" w:sz="0" w:space="0" w:color="auto"/>
        <w:left w:val="none" w:sz="0" w:space="0" w:color="auto"/>
        <w:bottom w:val="none" w:sz="0" w:space="0" w:color="auto"/>
        <w:right w:val="none" w:sz="0" w:space="0" w:color="auto"/>
      </w:divBdr>
    </w:div>
    <w:div w:id="301739803">
      <w:bodyDiv w:val="1"/>
      <w:marLeft w:val="0"/>
      <w:marRight w:val="0"/>
      <w:marTop w:val="0"/>
      <w:marBottom w:val="0"/>
      <w:divBdr>
        <w:top w:val="none" w:sz="0" w:space="0" w:color="auto"/>
        <w:left w:val="none" w:sz="0" w:space="0" w:color="auto"/>
        <w:bottom w:val="none" w:sz="0" w:space="0" w:color="auto"/>
        <w:right w:val="none" w:sz="0" w:space="0" w:color="auto"/>
      </w:divBdr>
    </w:div>
    <w:div w:id="302472247">
      <w:bodyDiv w:val="1"/>
      <w:marLeft w:val="0"/>
      <w:marRight w:val="0"/>
      <w:marTop w:val="0"/>
      <w:marBottom w:val="0"/>
      <w:divBdr>
        <w:top w:val="none" w:sz="0" w:space="0" w:color="auto"/>
        <w:left w:val="none" w:sz="0" w:space="0" w:color="auto"/>
        <w:bottom w:val="none" w:sz="0" w:space="0" w:color="auto"/>
        <w:right w:val="none" w:sz="0" w:space="0" w:color="auto"/>
      </w:divBdr>
    </w:div>
    <w:div w:id="303900726">
      <w:bodyDiv w:val="1"/>
      <w:marLeft w:val="0"/>
      <w:marRight w:val="0"/>
      <w:marTop w:val="0"/>
      <w:marBottom w:val="0"/>
      <w:divBdr>
        <w:top w:val="none" w:sz="0" w:space="0" w:color="auto"/>
        <w:left w:val="none" w:sz="0" w:space="0" w:color="auto"/>
        <w:bottom w:val="none" w:sz="0" w:space="0" w:color="auto"/>
        <w:right w:val="none" w:sz="0" w:space="0" w:color="auto"/>
      </w:divBdr>
    </w:div>
    <w:div w:id="311836465">
      <w:bodyDiv w:val="1"/>
      <w:marLeft w:val="0"/>
      <w:marRight w:val="0"/>
      <w:marTop w:val="0"/>
      <w:marBottom w:val="0"/>
      <w:divBdr>
        <w:top w:val="none" w:sz="0" w:space="0" w:color="auto"/>
        <w:left w:val="none" w:sz="0" w:space="0" w:color="auto"/>
        <w:bottom w:val="none" w:sz="0" w:space="0" w:color="auto"/>
        <w:right w:val="none" w:sz="0" w:space="0" w:color="auto"/>
      </w:divBdr>
    </w:div>
    <w:div w:id="331378792">
      <w:bodyDiv w:val="1"/>
      <w:marLeft w:val="0"/>
      <w:marRight w:val="0"/>
      <w:marTop w:val="0"/>
      <w:marBottom w:val="0"/>
      <w:divBdr>
        <w:top w:val="none" w:sz="0" w:space="0" w:color="auto"/>
        <w:left w:val="none" w:sz="0" w:space="0" w:color="auto"/>
        <w:bottom w:val="none" w:sz="0" w:space="0" w:color="auto"/>
        <w:right w:val="none" w:sz="0" w:space="0" w:color="auto"/>
      </w:divBdr>
    </w:div>
    <w:div w:id="335424282">
      <w:bodyDiv w:val="1"/>
      <w:marLeft w:val="0"/>
      <w:marRight w:val="0"/>
      <w:marTop w:val="0"/>
      <w:marBottom w:val="0"/>
      <w:divBdr>
        <w:top w:val="none" w:sz="0" w:space="0" w:color="auto"/>
        <w:left w:val="none" w:sz="0" w:space="0" w:color="auto"/>
        <w:bottom w:val="none" w:sz="0" w:space="0" w:color="auto"/>
        <w:right w:val="none" w:sz="0" w:space="0" w:color="auto"/>
      </w:divBdr>
    </w:div>
    <w:div w:id="352149379">
      <w:bodyDiv w:val="1"/>
      <w:marLeft w:val="0"/>
      <w:marRight w:val="0"/>
      <w:marTop w:val="0"/>
      <w:marBottom w:val="0"/>
      <w:divBdr>
        <w:top w:val="none" w:sz="0" w:space="0" w:color="auto"/>
        <w:left w:val="none" w:sz="0" w:space="0" w:color="auto"/>
        <w:bottom w:val="none" w:sz="0" w:space="0" w:color="auto"/>
        <w:right w:val="none" w:sz="0" w:space="0" w:color="auto"/>
      </w:divBdr>
    </w:div>
    <w:div w:id="356464189">
      <w:bodyDiv w:val="1"/>
      <w:marLeft w:val="0"/>
      <w:marRight w:val="0"/>
      <w:marTop w:val="0"/>
      <w:marBottom w:val="0"/>
      <w:divBdr>
        <w:top w:val="none" w:sz="0" w:space="0" w:color="auto"/>
        <w:left w:val="none" w:sz="0" w:space="0" w:color="auto"/>
        <w:bottom w:val="none" w:sz="0" w:space="0" w:color="auto"/>
        <w:right w:val="none" w:sz="0" w:space="0" w:color="auto"/>
      </w:divBdr>
    </w:div>
    <w:div w:id="357701520">
      <w:bodyDiv w:val="1"/>
      <w:marLeft w:val="0"/>
      <w:marRight w:val="0"/>
      <w:marTop w:val="0"/>
      <w:marBottom w:val="0"/>
      <w:divBdr>
        <w:top w:val="none" w:sz="0" w:space="0" w:color="auto"/>
        <w:left w:val="none" w:sz="0" w:space="0" w:color="auto"/>
        <w:bottom w:val="none" w:sz="0" w:space="0" w:color="auto"/>
        <w:right w:val="none" w:sz="0" w:space="0" w:color="auto"/>
      </w:divBdr>
    </w:div>
    <w:div w:id="359674203">
      <w:bodyDiv w:val="1"/>
      <w:marLeft w:val="0"/>
      <w:marRight w:val="0"/>
      <w:marTop w:val="0"/>
      <w:marBottom w:val="0"/>
      <w:divBdr>
        <w:top w:val="none" w:sz="0" w:space="0" w:color="auto"/>
        <w:left w:val="none" w:sz="0" w:space="0" w:color="auto"/>
        <w:bottom w:val="none" w:sz="0" w:space="0" w:color="auto"/>
        <w:right w:val="none" w:sz="0" w:space="0" w:color="auto"/>
      </w:divBdr>
    </w:div>
    <w:div w:id="360591787">
      <w:bodyDiv w:val="1"/>
      <w:marLeft w:val="0"/>
      <w:marRight w:val="0"/>
      <w:marTop w:val="0"/>
      <w:marBottom w:val="0"/>
      <w:divBdr>
        <w:top w:val="none" w:sz="0" w:space="0" w:color="auto"/>
        <w:left w:val="none" w:sz="0" w:space="0" w:color="auto"/>
        <w:bottom w:val="none" w:sz="0" w:space="0" w:color="auto"/>
        <w:right w:val="none" w:sz="0" w:space="0" w:color="auto"/>
      </w:divBdr>
    </w:div>
    <w:div w:id="363671442">
      <w:bodyDiv w:val="1"/>
      <w:marLeft w:val="0"/>
      <w:marRight w:val="0"/>
      <w:marTop w:val="0"/>
      <w:marBottom w:val="0"/>
      <w:divBdr>
        <w:top w:val="none" w:sz="0" w:space="0" w:color="auto"/>
        <w:left w:val="none" w:sz="0" w:space="0" w:color="auto"/>
        <w:bottom w:val="none" w:sz="0" w:space="0" w:color="auto"/>
        <w:right w:val="none" w:sz="0" w:space="0" w:color="auto"/>
      </w:divBdr>
    </w:div>
    <w:div w:id="366755329">
      <w:bodyDiv w:val="1"/>
      <w:marLeft w:val="0"/>
      <w:marRight w:val="0"/>
      <w:marTop w:val="0"/>
      <w:marBottom w:val="0"/>
      <w:divBdr>
        <w:top w:val="none" w:sz="0" w:space="0" w:color="auto"/>
        <w:left w:val="none" w:sz="0" w:space="0" w:color="auto"/>
        <w:bottom w:val="none" w:sz="0" w:space="0" w:color="auto"/>
        <w:right w:val="none" w:sz="0" w:space="0" w:color="auto"/>
      </w:divBdr>
    </w:div>
    <w:div w:id="367461569">
      <w:bodyDiv w:val="1"/>
      <w:marLeft w:val="0"/>
      <w:marRight w:val="0"/>
      <w:marTop w:val="0"/>
      <w:marBottom w:val="0"/>
      <w:divBdr>
        <w:top w:val="none" w:sz="0" w:space="0" w:color="auto"/>
        <w:left w:val="none" w:sz="0" w:space="0" w:color="auto"/>
        <w:bottom w:val="none" w:sz="0" w:space="0" w:color="auto"/>
        <w:right w:val="none" w:sz="0" w:space="0" w:color="auto"/>
      </w:divBdr>
    </w:div>
    <w:div w:id="371736857">
      <w:bodyDiv w:val="1"/>
      <w:marLeft w:val="0"/>
      <w:marRight w:val="0"/>
      <w:marTop w:val="0"/>
      <w:marBottom w:val="0"/>
      <w:divBdr>
        <w:top w:val="none" w:sz="0" w:space="0" w:color="auto"/>
        <w:left w:val="none" w:sz="0" w:space="0" w:color="auto"/>
        <w:bottom w:val="none" w:sz="0" w:space="0" w:color="auto"/>
        <w:right w:val="none" w:sz="0" w:space="0" w:color="auto"/>
      </w:divBdr>
    </w:div>
    <w:div w:id="377051228">
      <w:bodyDiv w:val="1"/>
      <w:marLeft w:val="0"/>
      <w:marRight w:val="0"/>
      <w:marTop w:val="0"/>
      <w:marBottom w:val="0"/>
      <w:divBdr>
        <w:top w:val="none" w:sz="0" w:space="0" w:color="auto"/>
        <w:left w:val="none" w:sz="0" w:space="0" w:color="auto"/>
        <w:bottom w:val="none" w:sz="0" w:space="0" w:color="auto"/>
        <w:right w:val="none" w:sz="0" w:space="0" w:color="auto"/>
      </w:divBdr>
    </w:div>
    <w:div w:id="383527703">
      <w:bodyDiv w:val="1"/>
      <w:marLeft w:val="0"/>
      <w:marRight w:val="0"/>
      <w:marTop w:val="0"/>
      <w:marBottom w:val="0"/>
      <w:divBdr>
        <w:top w:val="none" w:sz="0" w:space="0" w:color="auto"/>
        <w:left w:val="none" w:sz="0" w:space="0" w:color="auto"/>
        <w:bottom w:val="none" w:sz="0" w:space="0" w:color="auto"/>
        <w:right w:val="none" w:sz="0" w:space="0" w:color="auto"/>
      </w:divBdr>
    </w:div>
    <w:div w:id="386802596">
      <w:bodyDiv w:val="1"/>
      <w:marLeft w:val="0"/>
      <w:marRight w:val="0"/>
      <w:marTop w:val="0"/>
      <w:marBottom w:val="0"/>
      <w:divBdr>
        <w:top w:val="none" w:sz="0" w:space="0" w:color="auto"/>
        <w:left w:val="none" w:sz="0" w:space="0" w:color="auto"/>
        <w:bottom w:val="none" w:sz="0" w:space="0" w:color="auto"/>
        <w:right w:val="none" w:sz="0" w:space="0" w:color="auto"/>
      </w:divBdr>
    </w:div>
    <w:div w:id="388771949">
      <w:bodyDiv w:val="1"/>
      <w:marLeft w:val="0"/>
      <w:marRight w:val="0"/>
      <w:marTop w:val="0"/>
      <w:marBottom w:val="0"/>
      <w:divBdr>
        <w:top w:val="none" w:sz="0" w:space="0" w:color="auto"/>
        <w:left w:val="none" w:sz="0" w:space="0" w:color="auto"/>
        <w:bottom w:val="none" w:sz="0" w:space="0" w:color="auto"/>
        <w:right w:val="none" w:sz="0" w:space="0" w:color="auto"/>
      </w:divBdr>
    </w:div>
    <w:div w:id="397830543">
      <w:bodyDiv w:val="1"/>
      <w:marLeft w:val="0"/>
      <w:marRight w:val="0"/>
      <w:marTop w:val="0"/>
      <w:marBottom w:val="0"/>
      <w:divBdr>
        <w:top w:val="none" w:sz="0" w:space="0" w:color="auto"/>
        <w:left w:val="none" w:sz="0" w:space="0" w:color="auto"/>
        <w:bottom w:val="none" w:sz="0" w:space="0" w:color="auto"/>
        <w:right w:val="none" w:sz="0" w:space="0" w:color="auto"/>
      </w:divBdr>
    </w:div>
    <w:div w:id="399328146">
      <w:bodyDiv w:val="1"/>
      <w:marLeft w:val="0"/>
      <w:marRight w:val="0"/>
      <w:marTop w:val="0"/>
      <w:marBottom w:val="0"/>
      <w:divBdr>
        <w:top w:val="none" w:sz="0" w:space="0" w:color="auto"/>
        <w:left w:val="none" w:sz="0" w:space="0" w:color="auto"/>
        <w:bottom w:val="none" w:sz="0" w:space="0" w:color="auto"/>
        <w:right w:val="none" w:sz="0" w:space="0" w:color="auto"/>
      </w:divBdr>
    </w:div>
    <w:div w:id="402215473">
      <w:bodyDiv w:val="1"/>
      <w:marLeft w:val="0"/>
      <w:marRight w:val="0"/>
      <w:marTop w:val="0"/>
      <w:marBottom w:val="0"/>
      <w:divBdr>
        <w:top w:val="none" w:sz="0" w:space="0" w:color="auto"/>
        <w:left w:val="none" w:sz="0" w:space="0" w:color="auto"/>
        <w:bottom w:val="none" w:sz="0" w:space="0" w:color="auto"/>
        <w:right w:val="none" w:sz="0" w:space="0" w:color="auto"/>
      </w:divBdr>
    </w:div>
    <w:div w:id="409229148">
      <w:bodyDiv w:val="1"/>
      <w:marLeft w:val="0"/>
      <w:marRight w:val="0"/>
      <w:marTop w:val="0"/>
      <w:marBottom w:val="0"/>
      <w:divBdr>
        <w:top w:val="none" w:sz="0" w:space="0" w:color="auto"/>
        <w:left w:val="none" w:sz="0" w:space="0" w:color="auto"/>
        <w:bottom w:val="none" w:sz="0" w:space="0" w:color="auto"/>
        <w:right w:val="none" w:sz="0" w:space="0" w:color="auto"/>
      </w:divBdr>
    </w:div>
    <w:div w:id="420838822">
      <w:bodyDiv w:val="1"/>
      <w:marLeft w:val="0"/>
      <w:marRight w:val="0"/>
      <w:marTop w:val="0"/>
      <w:marBottom w:val="0"/>
      <w:divBdr>
        <w:top w:val="none" w:sz="0" w:space="0" w:color="auto"/>
        <w:left w:val="none" w:sz="0" w:space="0" w:color="auto"/>
        <w:bottom w:val="none" w:sz="0" w:space="0" w:color="auto"/>
        <w:right w:val="none" w:sz="0" w:space="0" w:color="auto"/>
      </w:divBdr>
    </w:div>
    <w:div w:id="427120648">
      <w:bodyDiv w:val="1"/>
      <w:marLeft w:val="0"/>
      <w:marRight w:val="0"/>
      <w:marTop w:val="0"/>
      <w:marBottom w:val="0"/>
      <w:divBdr>
        <w:top w:val="none" w:sz="0" w:space="0" w:color="auto"/>
        <w:left w:val="none" w:sz="0" w:space="0" w:color="auto"/>
        <w:bottom w:val="none" w:sz="0" w:space="0" w:color="auto"/>
        <w:right w:val="none" w:sz="0" w:space="0" w:color="auto"/>
      </w:divBdr>
    </w:div>
    <w:div w:id="428236145">
      <w:bodyDiv w:val="1"/>
      <w:marLeft w:val="0"/>
      <w:marRight w:val="0"/>
      <w:marTop w:val="0"/>
      <w:marBottom w:val="0"/>
      <w:divBdr>
        <w:top w:val="none" w:sz="0" w:space="0" w:color="auto"/>
        <w:left w:val="none" w:sz="0" w:space="0" w:color="auto"/>
        <w:bottom w:val="none" w:sz="0" w:space="0" w:color="auto"/>
        <w:right w:val="none" w:sz="0" w:space="0" w:color="auto"/>
      </w:divBdr>
    </w:div>
    <w:div w:id="430973828">
      <w:bodyDiv w:val="1"/>
      <w:marLeft w:val="0"/>
      <w:marRight w:val="0"/>
      <w:marTop w:val="0"/>
      <w:marBottom w:val="0"/>
      <w:divBdr>
        <w:top w:val="none" w:sz="0" w:space="0" w:color="auto"/>
        <w:left w:val="none" w:sz="0" w:space="0" w:color="auto"/>
        <w:bottom w:val="none" w:sz="0" w:space="0" w:color="auto"/>
        <w:right w:val="none" w:sz="0" w:space="0" w:color="auto"/>
      </w:divBdr>
    </w:div>
    <w:div w:id="436414723">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965740">
      <w:bodyDiv w:val="1"/>
      <w:marLeft w:val="0"/>
      <w:marRight w:val="0"/>
      <w:marTop w:val="0"/>
      <w:marBottom w:val="0"/>
      <w:divBdr>
        <w:top w:val="none" w:sz="0" w:space="0" w:color="auto"/>
        <w:left w:val="none" w:sz="0" w:space="0" w:color="auto"/>
        <w:bottom w:val="none" w:sz="0" w:space="0" w:color="auto"/>
        <w:right w:val="none" w:sz="0" w:space="0" w:color="auto"/>
      </w:divBdr>
    </w:div>
    <w:div w:id="446125235">
      <w:bodyDiv w:val="1"/>
      <w:marLeft w:val="0"/>
      <w:marRight w:val="0"/>
      <w:marTop w:val="0"/>
      <w:marBottom w:val="0"/>
      <w:divBdr>
        <w:top w:val="none" w:sz="0" w:space="0" w:color="auto"/>
        <w:left w:val="none" w:sz="0" w:space="0" w:color="auto"/>
        <w:bottom w:val="none" w:sz="0" w:space="0" w:color="auto"/>
        <w:right w:val="none" w:sz="0" w:space="0" w:color="auto"/>
      </w:divBdr>
    </w:div>
    <w:div w:id="451242747">
      <w:bodyDiv w:val="1"/>
      <w:marLeft w:val="0"/>
      <w:marRight w:val="0"/>
      <w:marTop w:val="0"/>
      <w:marBottom w:val="0"/>
      <w:divBdr>
        <w:top w:val="none" w:sz="0" w:space="0" w:color="auto"/>
        <w:left w:val="none" w:sz="0" w:space="0" w:color="auto"/>
        <w:bottom w:val="none" w:sz="0" w:space="0" w:color="auto"/>
        <w:right w:val="none" w:sz="0" w:space="0" w:color="auto"/>
      </w:divBdr>
    </w:div>
    <w:div w:id="455416703">
      <w:bodyDiv w:val="1"/>
      <w:marLeft w:val="0"/>
      <w:marRight w:val="0"/>
      <w:marTop w:val="0"/>
      <w:marBottom w:val="0"/>
      <w:divBdr>
        <w:top w:val="none" w:sz="0" w:space="0" w:color="auto"/>
        <w:left w:val="none" w:sz="0" w:space="0" w:color="auto"/>
        <w:bottom w:val="none" w:sz="0" w:space="0" w:color="auto"/>
        <w:right w:val="none" w:sz="0" w:space="0" w:color="auto"/>
      </w:divBdr>
    </w:div>
    <w:div w:id="462116717">
      <w:bodyDiv w:val="1"/>
      <w:marLeft w:val="0"/>
      <w:marRight w:val="0"/>
      <w:marTop w:val="0"/>
      <w:marBottom w:val="0"/>
      <w:divBdr>
        <w:top w:val="none" w:sz="0" w:space="0" w:color="auto"/>
        <w:left w:val="none" w:sz="0" w:space="0" w:color="auto"/>
        <w:bottom w:val="none" w:sz="0" w:space="0" w:color="auto"/>
        <w:right w:val="none" w:sz="0" w:space="0" w:color="auto"/>
      </w:divBdr>
    </w:div>
    <w:div w:id="469523196">
      <w:bodyDiv w:val="1"/>
      <w:marLeft w:val="0"/>
      <w:marRight w:val="0"/>
      <w:marTop w:val="0"/>
      <w:marBottom w:val="0"/>
      <w:divBdr>
        <w:top w:val="none" w:sz="0" w:space="0" w:color="auto"/>
        <w:left w:val="none" w:sz="0" w:space="0" w:color="auto"/>
        <w:bottom w:val="none" w:sz="0" w:space="0" w:color="auto"/>
        <w:right w:val="none" w:sz="0" w:space="0" w:color="auto"/>
      </w:divBdr>
    </w:div>
    <w:div w:id="470946217">
      <w:bodyDiv w:val="1"/>
      <w:marLeft w:val="0"/>
      <w:marRight w:val="0"/>
      <w:marTop w:val="0"/>
      <w:marBottom w:val="0"/>
      <w:divBdr>
        <w:top w:val="none" w:sz="0" w:space="0" w:color="auto"/>
        <w:left w:val="none" w:sz="0" w:space="0" w:color="auto"/>
        <w:bottom w:val="none" w:sz="0" w:space="0" w:color="auto"/>
        <w:right w:val="none" w:sz="0" w:space="0" w:color="auto"/>
      </w:divBdr>
    </w:div>
    <w:div w:id="474492163">
      <w:bodyDiv w:val="1"/>
      <w:marLeft w:val="0"/>
      <w:marRight w:val="0"/>
      <w:marTop w:val="0"/>
      <w:marBottom w:val="0"/>
      <w:divBdr>
        <w:top w:val="none" w:sz="0" w:space="0" w:color="auto"/>
        <w:left w:val="none" w:sz="0" w:space="0" w:color="auto"/>
        <w:bottom w:val="none" w:sz="0" w:space="0" w:color="auto"/>
        <w:right w:val="none" w:sz="0" w:space="0" w:color="auto"/>
      </w:divBdr>
    </w:div>
    <w:div w:id="475996127">
      <w:bodyDiv w:val="1"/>
      <w:marLeft w:val="0"/>
      <w:marRight w:val="0"/>
      <w:marTop w:val="0"/>
      <w:marBottom w:val="0"/>
      <w:divBdr>
        <w:top w:val="none" w:sz="0" w:space="0" w:color="auto"/>
        <w:left w:val="none" w:sz="0" w:space="0" w:color="auto"/>
        <w:bottom w:val="none" w:sz="0" w:space="0" w:color="auto"/>
        <w:right w:val="none" w:sz="0" w:space="0" w:color="auto"/>
      </w:divBdr>
    </w:div>
    <w:div w:id="485240711">
      <w:bodyDiv w:val="1"/>
      <w:marLeft w:val="0"/>
      <w:marRight w:val="0"/>
      <w:marTop w:val="0"/>
      <w:marBottom w:val="0"/>
      <w:divBdr>
        <w:top w:val="none" w:sz="0" w:space="0" w:color="auto"/>
        <w:left w:val="none" w:sz="0" w:space="0" w:color="auto"/>
        <w:bottom w:val="none" w:sz="0" w:space="0" w:color="auto"/>
        <w:right w:val="none" w:sz="0" w:space="0" w:color="auto"/>
      </w:divBdr>
    </w:div>
    <w:div w:id="518784546">
      <w:bodyDiv w:val="1"/>
      <w:marLeft w:val="0"/>
      <w:marRight w:val="0"/>
      <w:marTop w:val="0"/>
      <w:marBottom w:val="0"/>
      <w:divBdr>
        <w:top w:val="none" w:sz="0" w:space="0" w:color="auto"/>
        <w:left w:val="none" w:sz="0" w:space="0" w:color="auto"/>
        <w:bottom w:val="none" w:sz="0" w:space="0" w:color="auto"/>
        <w:right w:val="none" w:sz="0" w:space="0" w:color="auto"/>
      </w:divBdr>
    </w:div>
    <w:div w:id="520360337">
      <w:bodyDiv w:val="1"/>
      <w:marLeft w:val="0"/>
      <w:marRight w:val="0"/>
      <w:marTop w:val="0"/>
      <w:marBottom w:val="0"/>
      <w:divBdr>
        <w:top w:val="none" w:sz="0" w:space="0" w:color="auto"/>
        <w:left w:val="none" w:sz="0" w:space="0" w:color="auto"/>
        <w:bottom w:val="none" w:sz="0" w:space="0" w:color="auto"/>
        <w:right w:val="none" w:sz="0" w:space="0" w:color="auto"/>
      </w:divBdr>
    </w:div>
    <w:div w:id="523984015">
      <w:bodyDiv w:val="1"/>
      <w:marLeft w:val="0"/>
      <w:marRight w:val="0"/>
      <w:marTop w:val="0"/>
      <w:marBottom w:val="0"/>
      <w:divBdr>
        <w:top w:val="none" w:sz="0" w:space="0" w:color="auto"/>
        <w:left w:val="none" w:sz="0" w:space="0" w:color="auto"/>
        <w:bottom w:val="none" w:sz="0" w:space="0" w:color="auto"/>
        <w:right w:val="none" w:sz="0" w:space="0" w:color="auto"/>
      </w:divBdr>
    </w:div>
    <w:div w:id="549461402">
      <w:bodyDiv w:val="1"/>
      <w:marLeft w:val="0"/>
      <w:marRight w:val="0"/>
      <w:marTop w:val="0"/>
      <w:marBottom w:val="0"/>
      <w:divBdr>
        <w:top w:val="none" w:sz="0" w:space="0" w:color="auto"/>
        <w:left w:val="none" w:sz="0" w:space="0" w:color="auto"/>
        <w:bottom w:val="none" w:sz="0" w:space="0" w:color="auto"/>
        <w:right w:val="none" w:sz="0" w:space="0" w:color="auto"/>
      </w:divBdr>
    </w:div>
    <w:div w:id="550658634">
      <w:bodyDiv w:val="1"/>
      <w:marLeft w:val="0"/>
      <w:marRight w:val="0"/>
      <w:marTop w:val="0"/>
      <w:marBottom w:val="0"/>
      <w:divBdr>
        <w:top w:val="none" w:sz="0" w:space="0" w:color="auto"/>
        <w:left w:val="none" w:sz="0" w:space="0" w:color="auto"/>
        <w:bottom w:val="none" w:sz="0" w:space="0" w:color="auto"/>
        <w:right w:val="none" w:sz="0" w:space="0" w:color="auto"/>
      </w:divBdr>
    </w:div>
    <w:div w:id="559949943">
      <w:bodyDiv w:val="1"/>
      <w:marLeft w:val="0"/>
      <w:marRight w:val="0"/>
      <w:marTop w:val="0"/>
      <w:marBottom w:val="0"/>
      <w:divBdr>
        <w:top w:val="none" w:sz="0" w:space="0" w:color="auto"/>
        <w:left w:val="none" w:sz="0" w:space="0" w:color="auto"/>
        <w:bottom w:val="none" w:sz="0" w:space="0" w:color="auto"/>
        <w:right w:val="none" w:sz="0" w:space="0" w:color="auto"/>
      </w:divBdr>
    </w:div>
    <w:div w:id="572393998">
      <w:bodyDiv w:val="1"/>
      <w:marLeft w:val="0"/>
      <w:marRight w:val="0"/>
      <w:marTop w:val="0"/>
      <w:marBottom w:val="0"/>
      <w:divBdr>
        <w:top w:val="none" w:sz="0" w:space="0" w:color="auto"/>
        <w:left w:val="none" w:sz="0" w:space="0" w:color="auto"/>
        <w:bottom w:val="none" w:sz="0" w:space="0" w:color="auto"/>
        <w:right w:val="none" w:sz="0" w:space="0" w:color="auto"/>
      </w:divBdr>
    </w:div>
    <w:div w:id="576401849">
      <w:bodyDiv w:val="1"/>
      <w:marLeft w:val="0"/>
      <w:marRight w:val="0"/>
      <w:marTop w:val="0"/>
      <w:marBottom w:val="0"/>
      <w:divBdr>
        <w:top w:val="none" w:sz="0" w:space="0" w:color="auto"/>
        <w:left w:val="none" w:sz="0" w:space="0" w:color="auto"/>
        <w:bottom w:val="none" w:sz="0" w:space="0" w:color="auto"/>
        <w:right w:val="none" w:sz="0" w:space="0" w:color="auto"/>
      </w:divBdr>
    </w:div>
    <w:div w:id="592515178">
      <w:bodyDiv w:val="1"/>
      <w:marLeft w:val="0"/>
      <w:marRight w:val="0"/>
      <w:marTop w:val="0"/>
      <w:marBottom w:val="0"/>
      <w:divBdr>
        <w:top w:val="none" w:sz="0" w:space="0" w:color="auto"/>
        <w:left w:val="none" w:sz="0" w:space="0" w:color="auto"/>
        <w:bottom w:val="none" w:sz="0" w:space="0" w:color="auto"/>
        <w:right w:val="none" w:sz="0" w:space="0" w:color="auto"/>
      </w:divBdr>
    </w:div>
    <w:div w:id="592780701">
      <w:bodyDiv w:val="1"/>
      <w:marLeft w:val="0"/>
      <w:marRight w:val="0"/>
      <w:marTop w:val="0"/>
      <w:marBottom w:val="0"/>
      <w:divBdr>
        <w:top w:val="none" w:sz="0" w:space="0" w:color="auto"/>
        <w:left w:val="none" w:sz="0" w:space="0" w:color="auto"/>
        <w:bottom w:val="none" w:sz="0" w:space="0" w:color="auto"/>
        <w:right w:val="none" w:sz="0" w:space="0" w:color="auto"/>
      </w:divBdr>
    </w:div>
    <w:div w:id="605692387">
      <w:bodyDiv w:val="1"/>
      <w:marLeft w:val="0"/>
      <w:marRight w:val="0"/>
      <w:marTop w:val="0"/>
      <w:marBottom w:val="0"/>
      <w:divBdr>
        <w:top w:val="none" w:sz="0" w:space="0" w:color="auto"/>
        <w:left w:val="none" w:sz="0" w:space="0" w:color="auto"/>
        <w:bottom w:val="none" w:sz="0" w:space="0" w:color="auto"/>
        <w:right w:val="none" w:sz="0" w:space="0" w:color="auto"/>
      </w:divBdr>
    </w:div>
    <w:div w:id="624124395">
      <w:bodyDiv w:val="1"/>
      <w:marLeft w:val="0"/>
      <w:marRight w:val="0"/>
      <w:marTop w:val="0"/>
      <w:marBottom w:val="0"/>
      <w:divBdr>
        <w:top w:val="none" w:sz="0" w:space="0" w:color="auto"/>
        <w:left w:val="none" w:sz="0" w:space="0" w:color="auto"/>
        <w:bottom w:val="none" w:sz="0" w:space="0" w:color="auto"/>
        <w:right w:val="none" w:sz="0" w:space="0" w:color="auto"/>
      </w:divBdr>
    </w:div>
    <w:div w:id="626472473">
      <w:bodyDiv w:val="1"/>
      <w:marLeft w:val="0"/>
      <w:marRight w:val="0"/>
      <w:marTop w:val="0"/>
      <w:marBottom w:val="0"/>
      <w:divBdr>
        <w:top w:val="none" w:sz="0" w:space="0" w:color="auto"/>
        <w:left w:val="none" w:sz="0" w:space="0" w:color="auto"/>
        <w:bottom w:val="none" w:sz="0" w:space="0" w:color="auto"/>
        <w:right w:val="none" w:sz="0" w:space="0" w:color="auto"/>
      </w:divBdr>
    </w:div>
    <w:div w:id="629281580">
      <w:bodyDiv w:val="1"/>
      <w:marLeft w:val="0"/>
      <w:marRight w:val="0"/>
      <w:marTop w:val="0"/>
      <w:marBottom w:val="0"/>
      <w:divBdr>
        <w:top w:val="none" w:sz="0" w:space="0" w:color="auto"/>
        <w:left w:val="none" w:sz="0" w:space="0" w:color="auto"/>
        <w:bottom w:val="none" w:sz="0" w:space="0" w:color="auto"/>
        <w:right w:val="none" w:sz="0" w:space="0" w:color="auto"/>
      </w:divBdr>
    </w:div>
    <w:div w:id="629479819">
      <w:bodyDiv w:val="1"/>
      <w:marLeft w:val="0"/>
      <w:marRight w:val="0"/>
      <w:marTop w:val="0"/>
      <w:marBottom w:val="0"/>
      <w:divBdr>
        <w:top w:val="none" w:sz="0" w:space="0" w:color="auto"/>
        <w:left w:val="none" w:sz="0" w:space="0" w:color="auto"/>
        <w:bottom w:val="none" w:sz="0" w:space="0" w:color="auto"/>
        <w:right w:val="none" w:sz="0" w:space="0" w:color="auto"/>
      </w:divBdr>
    </w:div>
    <w:div w:id="635141405">
      <w:bodyDiv w:val="1"/>
      <w:marLeft w:val="0"/>
      <w:marRight w:val="0"/>
      <w:marTop w:val="0"/>
      <w:marBottom w:val="0"/>
      <w:divBdr>
        <w:top w:val="none" w:sz="0" w:space="0" w:color="auto"/>
        <w:left w:val="none" w:sz="0" w:space="0" w:color="auto"/>
        <w:bottom w:val="none" w:sz="0" w:space="0" w:color="auto"/>
        <w:right w:val="none" w:sz="0" w:space="0" w:color="auto"/>
      </w:divBdr>
    </w:div>
    <w:div w:id="635378887">
      <w:bodyDiv w:val="1"/>
      <w:marLeft w:val="0"/>
      <w:marRight w:val="0"/>
      <w:marTop w:val="0"/>
      <w:marBottom w:val="0"/>
      <w:divBdr>
        <w:top w:val="none" w:sz="0" w:space="0" w:color="auto"/>
        <w:left w:val="none" w:sz="0" w:space="0" w:color="auto"/>
        <w:bottom w:val="none" w:sz="0" w:space="0" w:color="auto"/>
        <w:right w:val="none" w:sz="0" w:space="0" w:color="auto"/>
      </w:divBdr>
    </w:div>
    <w:div w:id="635380518">
      <w:bodyDiv w:val="1"/>
      <w:marLeft w:val="0"/>
      <w:marRight w:val="0"/>
      <w:marTop w:val="0"/>
      <w:marBottom w:val="0"/>
      <w:divBdr>
        <w:top w:val="none" w:sz="0" w:space="0" w:color="auto"/>
        <w:left w:val="none" w:sz="0" w:space="0" w:color="auto"/>
        <w:bottom w:val="none" w:sz="0" w:space="0" w:color="auto"/>
        <w:right w:val="none" w:sz="0" w:space="0" w:color="auto"/>
      </w:divBdr>
    </w:div>
    <w:div w:id="635718098">
      <w:bodyDiv w:val="1"/>
      <w:marLeft w:val="0"/>
      <w:marRight w:val="0"/>
      <w:marTop w:val="0"/>
      <w:marBottom w:val="0"/>
      <w:divBdr>
        <w:top w:val="none" w:sz="0" w:space="0" w:color="auto"/>
        <w:left w:val="none" w:sz="0" w:space="0" w:color="auto"/>
        <w:bottom w:val="none" w:sz="0" w:space="0" w:color="auto"/>
        <w:right w:val="none" w:sz="0" w:space="0" w:color="auto"/>
      </w:divBdr>
    </w:div>
    <w:div w:id="638999615">
      <w:bodyDiv w:val="1"/>
      <w:marLeft w:val="0"/>
      <w:marRight w:val="0"/>
      <w:marTop w:val="0"/>
      <w:marBottom w:val="0"/>
      <w:divBdr>
        <w:top w:val="none" w:sz="0" w:space="0" w:color="auto"/>
        <w:left w:val="none" w:sz="0" w:space="0" w:color="auto"/>
        <w:bottom w:val="none" w:sz="0" w:space="0" w:color="auto"/>
        <w:right w:val="none" w:sz="0" w:space="0" w:color="auto"/>
      </w:divBdr>
    </w:div>
    <w:div w:id="655307601">
      <w:bodyDiv w:val="1"/>
      <w:marLeft w:val="0"/>
      <w:marRight w:val="0"/>
      <w:marTop w:val="0"/>
      <w:marBottom w:val="0"/>
      <w:divBdr>
        <w:top w:val="none" w:sz="0" w:space="0" w:color="auto"/>
        <w:left w:val="none" w:sz="0" w:space="0" w:color="auto"/>
        <w:bottom w:val="none" w:sz="0" w:space="0" w:color="auto"/>
        <w:right w:val="none" w:sz="0" w:space="0" w:color="auto"/>
      </w:divBdr>
    </w:div>
    <w:div w:id="656154937">
      <w:bodyDiv w:val="1"/>
      <w:marLeft w:val="0"/>
      <w:marRight w:val="0"/>
      <w:marTop w:val="0"/>
      <w:marBottom w:val="0"/>
      <w:divBdr>
        <w:top w:val="none" w:sz="0" w:space="0" w:color="auto"/>
        <w:left w:val="none" w:sz="0" w:space="0" w:color="auto"/>
        <w:bottom w:val="none" w:sz="0" w:space="0" w:color="auto"/>
        <w:right w:val="none" w:sz="0" w:space="0" w:color="auto"/>
      </w:divBdr>
    </w:div>
    <w:div w:id="661617633">
      <w:bodyDiv w:val="1"/>
      <w:marLeft w:val="0"/>
      <w:marRight w:val="0"/>
      <w:marTop w:val="0"/>
      <w:marBottom w:val="0"/>
      <w:divBdr>
        <w:top w:val="none" w:sz="0" w:space="0" w:color="auto"/>
        <w:left w:val="none" w:sz="0" w:space="0" w:color="auto"/>
        <w:bottom w:val="none" w:sz="0" w:space="0" w:color="auto"/>
        <w:right w:val="none" w:sz="0" w:space="0" w:color="auto"/>
      </w:divBdr>
    </w:div>
    <w:div w:id="669063767">
      <w:bodyDiv w:val="1"/>
      <w:marLeft w:val="0"/>
      <w:marRight w:val="0"/>
      <w:marTop w:val="0"/>
      <w:marBottom w:val="0"/>
      <w:divBdr>
        <w:top w:val="none" w:sz="0" w:space="0" w:color="auto"/>
        <w:left w:val="none" w:sz="0" w:space="0" w:color="auto"/>
        <w:bottom w:val="none" w:sz="0" w:space="0" w:color="auto"/>
        <w:right w:val="none" w:sz="0" w:space="0" w:color="auto"/>
      </w:divBdr>
    </w:div>
    <w:div w:id="672807091">
      <w:bodyDiv w:val="1"/>
      <w:marLeft w:val="0"/>
      <w:marRight w:val="0"/>
      <w:marTop w:val="0"/>
      <w:marBottom w:val="0"/>
      <w:divBdr>
        <w:top w:val="none" w:sz="0" w:space="0" w:color="auto"/>
        <w:left w:val="none" w:sz="0" w:space="0" w:color="auto"/>
        <w:bottom w:val="none" w:sz="0" w:space="0" w:color="auto"/>
        <w:right w:val="none" w:sz="0" w:space="0" w:color="auto"/>
      </w:divBdr>
    </w:div>
    <w:div w:id="678311781">
      <w:bodyDiv w:val="1"/>
      <w:marLeft w:val="0"/>
      <w:marRight w:val="0"/>
      <w:marTop w:val="0"/>
      <w:marBottom w:val="0"/>
      <w:divBdr>
        <w:top w:val="none" w:sz="0" w:space="0" w:color="auto"/>
        <w:left w:val="none" w:sz="0" w:space="0" w:color="auto"/>
        <w:bottom w:val="none" w:sz="0" w:space="0" w:color="auto"/>
        <w:right w:val="none" w:sz="0" w:space="0" w:color="auto"/>
      </w:divBdr>
    </w:div>
    <w:div w:id="681860925">
      <w:bodyDiv w:val="1"/>
      <w:marLeft w:val="0"/>
      <w:marRight w:val="0"/>
      <w:marTop w:val="0"/>
      <w:marBottom w:val="0"/>
      <w:divBdr>
        <w:top w:val="none" w:sz="0" w:space="0" w:color="auto"/>
        <w:left w:val="none" w:sz="0" w:space="0" w:color="auto"/>
        <w:bottom w:val="none" w:sz="0" w:space="0" w:color="auto"/>
        <w:right w:val="none" w:sz="0" w:space="0" w:color="auto"/>
      </w:divBdr>
    </w:div>
    <w:div w:id="700595125">
      <w:bodyDiv w:val="1"/>
      <w:marLeft w:val="0"/>
      <w:marRight w:val="0"/>
      <w:marTop w:val="0"/>
      <w:marBottom w:val="0"/>
      <w:divBdr>
        <w:top w:val="none" w:sz="0" w:space="0" w:color="auto"/>
        <w:left w:val="none" w:sz="0" w:space="0" w:color="auto"/>
        <w:bottom w:val="none" w:sz="0" w:space="0" w:color="auto"/>
        <w:right w:val="none" w:sz="0" w:space="0" w:color="auto"/>
      </w:divBdr>
    </w:div>
    <w:div w:id="705104440">
      <w:bodyDiv w:val="1"/>
      <w:marLeft w:val="0"/>
      <w:marRight w:val="0"/>
      <w:marTop w:val="0"/>
      <w:marBottom w:val="0"/>
      <w:divBdr>
        <w:top w:val="none" w:sz="0" w:space="0" w:color="auto"/>
        <w:left w:val="none" w:sz="0" w:space="0" w:color="auto"/>
        <w:bottom w:val="none" w:sz="0" w:space="0" w:color="auto"/>
        <w:right w:val="none" w:sz="0" w:space="0" w:color="auto"/>
      </w:divBdr>
    </w:div>
    <w:div w:id="705452101">
      <w:bodyDiv w:val="1"/>
      <w:marLeft w:val="0"/>
      <w:marRight w:val="0"/>
      <w:marTop w:val="0"/>
      <w:marBottom w:val="0"/>
      <w:divBdr>
        <w:top w:val="none" w:sz="0" w:space="0" w:color="auto"/>
        <w:left w:val="none" w:sz="0" w:space="0" w:color="auto"/>
        <w:bottom w:val="none" w:sz="0" w:space="0" w:color="auto"/>
        <w:right w:val="none" w:sz="0" w:space="0" w:color="auto"/>
      </w:divBdr>
    </w:div>
    <w:div w:id="705570392">
      <w:bodyDiv w:val="1"/>
      <w:marLeft w:val="0"/>
      <w:marRight w:val="0"/>
      <w:marTop w:val="0"/>
      <w:marBottom w:val="0"/>
      <w:divBdr>
        <w:top w:val="none" w:sz="0" w:space="0" w:color="auto"/>
        <w:left w:val="none" w:sz="0" w:space="0" w:color="auto"/>
        <w:bottom w:val="none" w:sz="0" w:space="0" w:color="auto"/>
        <w:right w:val="none" w:sz="0" w:space="0" w:color="auto"/>
      </w:divBdr>
    </w:div>
    <w:div w:id="718550816">
      <w:bodyDiv w:val="1"/>
      <w:marLeft w:val="0"/>
      <w:marRight w:val="0"/>
      <w:marTop w:val="0"/>
      <w:marBottom w:val="0"/>
      <w:divBdr>
        <w:top w:val="none" w:sz="0" w:space="0" w:color="auto"/>
        <w:left w:val="none" w:sz="0" w:space="0" w:color="auto"/>
        <w:bottom w:val="none" w:sz="0" w:space="0" w:color="auto"/>
        <w:right w:val="none" w:sz="0" w:space="0" w:color="auto"/>
      </w:divBdr>
    </w:div>
    <w:div w:id="720175648">
      <w:bodyDiv w:val="1"/>
      <w:marLeft w:val="0"/>
      <w:marRight w:val="0"/>
      <w:marTop w:val="0"/>
      <w:marBottom w:val="0"/>
      <w:divBdr>
        <w:top w:val="none" w:sz="0" w:space="0" w:color="auto"/>
        <w:left w:val="none" w:sz="0" w:space="0" w:color="auto"/>
        <w:bottom w:val="none" w:sz="0" w:space="0" w:color="auto"/>
        <w:right w:val="none" w:sz="0" w:space="0" w:color="auto"/>
      </w:divBdr>
    </w:div>
    <w:div w:id="720328815">
      <w:bodyDiv w:val="1"/>
      <w:marLeft w:val="0"/>
      <w:marRight w:val="0"/>
      <w:marTop w:val="0"/>
      <w:marBottom w:val="0"/>
      <w:divBdr>
        <w:top w:val="none" w:sz="0" w:space="0" w:color="auto"/>
        <w:left w:val="none" w:sz="0" w:space="0" w:color="auto"/>
        <w:bottom w:val="none" w:sz="0" w:space="0" w:color="auto"/>
        <w:right w:val="none" w:sz="0" w:space="0" w:color="auto"/>
      </w:divBdr>
    </w:div>
    <w:div w:id="720985550">
      <w:bodyDiv w:val="1"/>
      <w:marLeft w:val="0"/>
      <w:marRight w:val="0"/>
      <w:marTop w:val="0"/>
      <w:marBottom w:val="0"/>
      <w:divBdr>
        <w:top w:val="none" w:sz="0" w:space="0" w:color="auto"/>
        <w:left w:val="none" w:sz="0" w:space="0" w:color="auto"/>
        <w:bottom w:val="none" w:sz="0" w:space="0" w:color="auto"/>
        <w:right w:val="none" w:sz="0" w:space="0" w:color="auto"/>
      </w:divBdr>
    </w:div>
    <w:div w:id="725836870">
      <w:bodyDiv w:val="1"/>
      <w:marLeft w:val="0"/>
      <w:marRight w:val="0"/>
      <w:marTop w:val="0"/>
      <w:marBottom w:val="0"/>
      <w:divBdr>
        <w:top w:val="none" w:sz="0" w:space="0" w:color="auto"/>
        <w:left w:val="none" w:sz="0" w:space="0" w:color="auto"/>
        <w:bottom w:val="none" w:sz="0" w:space="0" w:color="auto"/>
        <w:right w:val="none" w:sz="0" w:space="0" w:color="auto"/>
      </w:divBdr>
    </w:div>
    <w:div w:id="749279573">
      <w:bodyDiv w:val="1"/>
      <w:marLeft w:val="0"/>
      <w:marRight w:val="0"/>
      <w:marTop w:val="0"/>
      <w:marBottom w:val="0"/>
      <w:divBdr>
        <w:top w:val="none" w:sz="0" w:space="0" w:color="auto"/>
        <w:left w:val="none" w:sz="0" w:space="0" w:color="auto"/>
        <w:bottom w:val="none" w:sz="0" w:space="0" w:color="auto"/>
        <w:right w:val="none" w:sz="0" w:space="0" w:color="auto"/>
      </w:divBdr>
    </w:div>
    <w:div w:id="752317680">
      <w:bodyDiv w:val="1"/>
      <w:marLeft w:val="0"/>
      <w:marRight w:val="0"/>
      <w:marTop w:val="0"/>
      <w:marBottom w:val="0"/>
      <w:divBdr>
        <w:top w:val="none" w:sz="0" w:space="0" w:color="auto"/>
        <w:left w:val="none" w:sz="0" w:space="0" w:color="auto"/>
        <w:bottom w:val="none" w:sz="0" w:space="0" w:color="auto"/>
        <w:right w:val="none" w:sz="0" w:space="0" w:color="auto"/>
      </w:divBdr>
    </w:div>
    <w:div w:id="756093350">
      <w:bodyDiv w:val="1"/>
      <w:marLeft w:val="0"/>
      <w:marRight w:val="0"/>
      <w:marTop w:val="0"/>
      <w:marBottom w:val="0"/>
      <w:divBdr>
        <w:top w:val="none" w:sz="0" w:space="0" w:color="auto"/>
        <w:left w:val="none" w:sz="0" w:space="0" w:color="auto"/>
        <w:bottom w:val="none" w:sz="0" w:space="0" w:color="auto"/>
        <w:right w:val="none" w:sz="0" w:space="0" w:color="auto"/>
      </w:divBdr>
    </w:div>
    <w:div w:id="756243275">
      <w:bodyDiv w:val="1"/>
      <w:marLeft w:val="0"/>
      <w:marRight w:val="0"/>
      <w:marTop w:val="0"/>
      <w:marBottom w:val="0"/>
      <w:divBdr>
        <w:top w:val="none" w:sz="0" w:space="0" w:color="auto"/>
        <w:left w:val="none" w:sz="0" w:space="0" w:color="auto"/>
        <w:bottom w:val="none" w:sz="0" w:space="0" w:color="auto"/>
        <w:right w:val="none" w:sz="0" w:space="0" w:color="auto"/>
      </w:divBdr>
    </w:div>
    <w:div w:id="759913720">
      <w:bodyDiv w:val="1"/>
      <w:marLeft w:val="0"/>
      <w:marRight w:val="0"/>
      <w:marTop w:val="0"/>
      <w:marBottom w:val="0"/>
      <w:divBdr>
        <w:top w:val="none" w:sz="0" w:space="0" w:color="auto"/>
        <w:left w:val="none" w:sz="0" w:space="0" w:color="auto"/>
        <w:bottom w:val="none" w:sz="0" w:space="0" w:color="auto"/>
        <w:right w:val="none" w:sz="0" w:space="0" w:color="auto"/>
      </w:divBdr>
    </w:div>
    <w:div w:id="772625566">
      <w:bodyDiv w:val="1"/>
      <w:marLeft w:val="0"/>
      <w:marRight w:val="0"/>
      <w:marTop w:val="0"/>
      <w:marBottom w:val="0"/>
      <w:divBdr>
        <w:top w:val="none" w:sz="0" w:space="0" w:color="auto"/>
        <w:left w:val="none" w:sz="0" w:space="0" w:color="auto"/>
        <w:bottom w:val="none" w:sz="0" w:space="0" w:color="auto"/>
        <w:right w:val="none" w:sz="0" w:space="0" w:color="auto"/>
      </w:divBdr>
    </w:div>
    <w:div w:id="782381774">
      <w:bodyDiv w:val="1"/>
      <w:marLeft w:val="0"/>
      <w:marRight w:val="0"/>
      <w:marTop w:val="0"/>
      <w:marBottom w:val="0"/>
      <w:divBdr>
        <w:top w:val="none" w:sz="0" w:space="0" w:color="auto"/>
        <w:left w:val="none" w:sz="0" w:space="0" w:color="auto"/>
        <w:bottom w:val="none" w:sz="0" w:space="0" w:color="auto"/>
        <w:right w:val="none" w:sz="0" w:space="0" w:color="auto"/>
      </w:divBdr>
    </w:div>
    <w:div w:id="784229914">
      <w:bodyDiv w:val="1"/>
      <w:marLeft w:val="0"/>
      <w:marRight w:val="0"/>
      <w:marTop w:val="0"/>
      <w:marBottom w:val="0"/>
      <w:divBdr>
        <w:top w:val="none" w:sz="0" w:space="0" w:color="auto"/>
        <w:left w:val="none" w:sz="0" w:space="0" w:color="auto"/>
        <w:bottom w:val="none" w:sz="0" w:space="0" w:color="auto"/>
        <w:right w:val="none" w:sz="0" w:space="0" w:color="auto"/>
      </w:divBdr>
    </w:div>
    <w:div w:id="786464478">
      <w:bodyDiv w:val="1"/>
      <w:marLeft w:val="0"/>
      <w:marRight w:val="0"/>
      <w:marTop w:val="0"/>
      <w:marBottom w:val="0"/>
      <w:divBdr>
        <w:top w:val="none" w:sz="0" w:space="0" w:color="auto"/>
        <w:left w:val="none" w:sz="0" w:space="0" w:color="auto"/>
        <w:bottom w:val="none" w:sz="0" w:space="0" w:color="auto"/>
        <w:right w:val="none" w:sz="0" w:space="0" w:color="auto"/>
      </w:divBdr>
    </w:div>
    <w:div w:id="789327120">
      <w:bodyDiv w:val="1"/>
      <w:marLeft w:val="0"/>
      <w:marRight w:val="0"/>
      <w:marTop w:val="0"/>
      <w:marBottom w:val="0"/>
      <w:divBdr>
        <w:top w:val="none" w:sz="0" w:space="0" w:color="auto"/>
        <w:left w:val="none" w:sz="0" w:space="0" w:color="auto"/>
        <w:bottom w:val="none" w:sz="0" w:space="0" w:color="auto"/>
        <w:right w:val="none" w:sz="0" w:space="0" w:color="auto"/>
      </w:divBdr>
    </w:div>
    <w:div w:id="793907013">
      <w:bodyDiv w:val="1"/>
      <w:marLeft w:val="0"/>
      <w:marRight w:val="0"/>
      <w:marTop w:val="0"/>
      <w:marBottom w:val="0"/>
      <w:divBdr>
        <w:top w:val="none" w:sz="0" w:space="0" w:color="auto"/>
        <w:left w:val="none" w:sz="0" w:space="0" w:color="auto"/>
        <w:bottom w:val="none" w:sz="0" w:space="0" w:color="auto"/>
        <w:right w:val="none" w:sz="0" w:space="0" w:color="auto"/>
      </w:divBdr>
    </w:div>
    <w:div w:id="804158022">
      <w:bodyDiv w:val="1"/>
      <w:marLeft w:val="0"/>
      <w:marRight w:val="0"/>
      <w:marTop w:val="0"/>
      <w:marBottom w:val="0"/>
      <w:divBdr>
        <w:top w:val="none" w:sz="0" w:space="0" w:color="auto"/>
        <w:left w:val="none" w:sz="0" w:space="0" w:color="auto"/>
        <w:bottom w:val="none" w:sz="0" w:space="0" w:color="auto"/>
        <w:right w:val="none" w:sz="0" w:space="0" w:color="auto"/>
      </w:divBdr>
    </w:div>
    <w:div w:id="816073265">
      <w:bodyDiv w:val="1"/>
      <w:marLeft w:val="0"/>
      <w:marRight w:val="0"/>
      <w:marTop w:val="0"/>
      <w:marBottom w:val="0"/>
      <w:divBdr>
        <w:top w:val="none" w:sz="0" w:space="0" w:color="auto"/>
        <w:left w:val="none" w:sz="0" w:space="0" w:color="auto"/>
        <w:bottom w:val="none" w:sz="0" w:space="0" w:color="auto"/>
        <w:right w:val="none" w:sz="0" w:space="0" w:color="auto"/>
      </w:divBdr>
    </w:div>
    <w:div w:id="817569800">
      <w:bodyDiv w:val="1"/>
      <w:marLeft w:val="0"/>
      <w:marRight w:val="0"/>
      <w:marTop w:val="0"/>
      <w:marBottom w:val="0"/>
      <w:divBdr>
        <w:top w:val="none" w:sz="0" w:space="0" w:color="auto"/>
        <w:left w:val="none" w:sz="0" w:space="0" w:color="auto"/>
        <w:bottom w:val="none" w:sz="0" w:space="0" w:color="auto"/>
        <w:right w:val="none" w:sz="0" w:space="0" w:color="auto"/>
      </w:divBdr>
    </w:div>
    <w:div w:id="823737166">
      <w:bodyDiv w:val="1"/>
      <w:marLeft w:val="0"/>
      <w:marRight w:val="0"/>
      <w:marTop w:val="0"/>
      <w:marBottom w:val="0"/>
      <w:divBdr>
        <w:top w:val="none" w:sz="0" w:space="0" w:color="auto"/>
        <w:left w:val="none" w:sz="0" w:space="0" w:color="auto"/>
        <w:bottom w:val="none" w:sz="0" w:space="0" w:color="auto"/>
        <w:right w:val="none" w:sz="0" w:space="0" w:color="auto"/>
      </w:divBdr>
    </w:div>
    <w:div w:id="839734304">
      <w:bodyDiv w:val="1"/>
      <w:marLeft w:val="0"/>
      <w:marRight w:val="0"/>
      <w:marTop w:val="0"/>
      <w:marBottom w:val="0"/>
      <w:divBdr>
        <w:top w:val="none" w:sz="0" w:space="0" w:color="auto"/>
        <w:left w:val="none" w:sz="0" w:space="0" w:color="auto"/>
        <w:bottom w:val="none" w:sz="0" w:space="0" w:color="auto"/>
        <w:right w:val="none" w:sz="0" w:space="0" w:color="auto"/>
      </w:divBdr>
    </w:div>
    <w:div w:id="843590985">
      <w:bodyDiv w:val="1"/>
      <w:marLeft w:val="0"/>
      <w:marRight w:val="0"/>
      <w:marTop w:val="0"/>
      <w:marBottom w:val="0"/>
      <w:divBdr>
        <w:top w:val="none" w:sz="0" w:space="0" w:color="auto"/>
        <w:left w:val="none" w:sz="0" w:space="0" w:color="auto"/>
        <w:bottom w:val="none" w:sz="0" w:space="0" w:color="auto"/>
        <w:right w:val="none" w:sz="0" w:space="0" w:color="auto"/>
      </w:divBdr>
    </w:div>
    <w:div w:id="848325913">
      <w:bodyDiv w:val="1"/>
      <w:marLeft w:val="0"/>
      <w:marRight w:val="0"/>
      <w:marTop w:val="0"/>
      <w:marBottom w:val="0"/>
      <w:divBdr>
        <w:top w:val="none" w:sz="0" w:space="0" w:color="auto"/>
        <w:left w:val="none" w:sz="0" w:space="0" w:color="auto"/>
        <w:bottom w:val="none" w:sz="0" w:space="0" w:color="auto"/>
        <w:right w:val="none" w:sz="0" w:space="0" w:color="auto"/>
      </w:divBdr>
    </w:div>
    <w:div w:id="853223416">
      <w:bodyDiv w:val="1"/>
      <w:marLeft w:val="0"/>
      <w:marRight w:val="0"/>
      <w:marTop w:val="0"/>
      <w:marBottom w:val="0"/>
      <w:divBdr>
        <w:top w:val="none" w:sz="0" w:space="0" w:color="auto"/>
        <w:left w:val="none" w:sz="0" w:space="0" w:color="auto"/>
        <w:bottom w:val="none" w:sz="0" w:space="0" w:color="auto"/>
        <w:right w:val="none" w:sz="0" w:space="0" w:color="auto"/>
      </w:divBdr>
    </w:div>
    <w:div w:id="856818286">
      <w:bodyDiv w:val="1"/>
      <w:marLeft w:val="0"/>
      <w:marRight w:val="0"/>
      <w:marTop w:val="0"/>
      <w:marBottom w:val="0"/>
      <w:divBdr>
        <w:top w:val="none" w:sz="0" w:space="0" w:color="auto"/>
        <w:left w:val="none" w:sz="0" w:space="0" w:color="auto"/>
        <w:bottom w:val="none" w:sz="0" w:space="0" w:color="auto"/>
        <w:right w:val="none" w:sz="0" w:space="0" w:color="auto"/>
      </w:divBdr>
    </w:div>
    <w:div w:id="858619030">
      <w:bodyDiv w:val="1"/>
      <w:marLeft w:val="0"/>
      <w:marRight w:val="0"/>
      <w:marTop w:val="0"/>
      <w:marBottom w:val="0"/>
      <w:divBdr>
        <w:top w:val="none" w:sz="0" w:space="0" w:color="auto"/>
        <w:left w:val="none" w:sz="0" w:space="0" w:color="auto"/>
        <w:bottom w:val="none" w:sz="0" w:space="0" w:color="auto"/>
        <w:right w:val="none" w:sz="0" w:space="0" w:color="auto"/>
      </w:divBdr>
    </w:div>
    <w:div w:id="863178136">
      <w:bodyDiv w:val="1"/>
      <w:marLeft w:val="0"/>
      <w:marRight w:val="0"/>
      <w:marTop w:val="0"/>
      <w:marBottom w:val="0"/>
      <w:divBdr>
        <w:top w:val="none" w:sz="0" w:space="0" w:color="auto"/>
        <w:left w:val="none" w:sz="0" w:space="0" w:color="auto"/>
        <w:bottom w:val="none" w:sz="0" w:space="0" w:color="auto"/>
        <w:right w:val="none" w:sz="0" w:space="0" w:color="auto"/>
      </w:divBdr>
    </w:div>
    <w:div w:id="867596836">
      <w:bodyDiv w:val="1"/>
      <w:marLeft w:val="0"/>
      <w:marRight w:val="0"/>
      <w:marTop w:val="0"/>
      <w:marBottom w:val="0"/>
      <w:divBdr>
        <w:top w:val="none" w:sz="0" w:space="0" w:color="auto"/>
        <w:left w:val="none" w:sz="0" w:space="0" w:color="auto"/>
        <w:bottom w:val="none" w:sz="0" w:space="0" w:color="auto"/>
        <w:right w:val="none" w:sz="0" w:space="0" w:color="auto"/>
      </w:divBdr>
    </w:div>
    <w:div w:id="873271039">
      <w:bodyDiv w:val="1"/>
      <w:marLeft w:val="0"/>
      <w:marRight w:val="0"/>
      <w:marTop w:val="0"/>
      <w:marBottom w:val="0"/>
      <w:divBdr>
        <w:top w:val="none" w:sz="0" w:space="0" w:color="auto"/>
        <w:left w:val="none" w:sz="0" w:space="0" w:color="auto"/>
        <w:bottom w:val="none" w:sz="0" w:space="0" w:color="auto"/>
        <w:right w:val="none" w:sz="0" w:space="0" w:color="auto"/>
      </w:divBdr>
    </w:div>
    <w:div w:id="881861925">
      <w:bodyDiv w:val="1"/>
      <w:marLeft w:val="0"/>
      <w:marRight w:val="0"/>
      <w:marTop w:val="0"/>
      <w:marBottom w:val="0"/>
      <w:divBdr>
        <w:top w:val="none" w:sz="0" w:space="0" w:color="auto"/>
        <w:left w:val="none" w:sz="0" w:space="0" w:color="auto"/>
        <w:bottom w:val="none" w:sz="0" w:space="0" w:color="auto"/>
        <w:right w:val="none" w:sz="0" w:space="0" w:color="auto"/>
      </w:divBdr>
    </w:div>
    <w:div w:id="886644421">
      <w:bodyDiv w:val="1"/>
      <w:marLeft w:val="0"/>
      <w:marRight w:val="0"/>
      <w:marTop w:val="0"/>
      <w:marBottom w:val="0"/>
      <w:divBdr>
        <w:top w:val="none" w:sz="0" w:space="0" w:color="auto"/>
        <w:left w:val="none" w:sz="0" w:space="0" w:color="auto"/>
        <w:bottom w:val="none" w:sz="0" w:space="0" w:color="auto"/>
        <w:right w:val="none" w:sz="0" w:space="0" w:color="auto"/>
      </w:divBdr>
    </w:div>
    <w:div w:id="888566729">
      <w:bodyDiv w:val="1"/>
      <w:marLeft w:val="0"/>
      <w:marRight w:val="0"/>
      <w:marTop w:val="0"/>
      <w:marBottom w:val="0"/>
      <w:divBdr>
        <w:top w:val="none" w:sz="0" w:space="0" w:color="auto"/>
        <w:left w:val="none" w:sz="0" w:space="0" w:color="auto"/>
        <w:bottom w:val="none" w:sz="0" w:space="0" w:color="auto"/>
        <w:right w:val="none" w:sz="0" w:space="0" w:color="auto"/>
      </w:divBdr>
    </w:div>
    <w:div w:id="902061112">
      <w:bodyDiv w:val="1"/>
      <w:marLeft w:val="0"/>
      <w:marRight w:val="0"/>
      <w:marTop w:val="0"/>
      <w:marBottom w:val="0"/>
      <w:divBdr>
        <w:top w:val="none" w:sz="0" w:space="0" w:color="auto"/>
        <w:left w:val="none" w:sz="0" w:space="0" w:color="auto"/>
        <w:bottom w:val="none" w:sz="0" w:space="0" w:color="auto"/>
        <w:right w:val="none" w:sz="0" w:space="0" w:color="auto"/>
      </w:divBdr>
    </w:div>
    <w:div w:id="902644552">
      <w:bodyDiv w:val="1"/>
      <w:marLeft w:val="0"/>
      <w:marRight w:val="0"/>
      <w:marTop w:val="0"/>
      <w:marBottom w:val="0"/>
      <w:divBdr>
        <w:top w:val="none" w:sz="0" w:space="0" w:color="auto"/>
        <w:left w:val="none" w:sz="0" w:space="0" w:color="auto"/>
        <w:bottom w:val="none" w:sz="0" w:space="0" w:color="auto"/>
        <w:right w:val="none" w:sz="0" w:space="0" w:color="auto"/>
      </w:divBdr>
    </w:div>
    <w:div w:id="911701433">
      <w:bodyDiv w:val="1"/>
      <w:marLeft w:val="0"/>
      <w:marRight w:val="0"/>
      <w:marTop w:val="0"/>
      <w:marBottom w:val="0"/>
      <w:divBdr>
        <w:top w:val="none" w:sz="0" w:space="0" w:color="auto"/>
        <w:left w:val="none" w:sz="0" w:space="0" w:color="auto"/>
        <w:bottom w:val="none" w:sz="0" w:space="0" w:color="auto"/>
        <w:right w:val="none" w:sz="0" w:space="0" w:color="auto"/>
      </w:divBdr>
    </w:div>
    <w:div w:id="916288231">
      <w:bodyDiv w:val="1"/>
      <w:marLeft w:val="0"/>
      <w:marRight w:val="0"/>
      <w:marTop w:val="0"/>
      <w:marBottom w:val="0"/>
      <w:divBdr>
        <w:top w:val="none" w:sz="0" w:space="0" w:color="auto"/>
        <w:left w:val="none" w:sz="0" w:space="0" w:color="auto"/>
        <w:bottom w:val="none" w:sz="0" w:space="0" w:color="auto"/>
        <w:right w:val="none" w:sz="0" w:space="0" w:color="auto"/>
      </w:divBdr>
    </w:div>
    <w:div w:id="917249936">
      <w:bodyDiv w:val="1"/>
      <w:marLeft w:val="0"/>
      <w:marRight w:val="0"/>
      <w:marTop w:val="0"/>
      <w:marBottom w:val="0"/>
      <w:divBdr>
        <w:top w:val="none" w:sz="0" w:space="0" w:color="auto"/>
        <w:left w:val="none" w:sz="0" w:space="0" w:color="auto"/>
        <w:bottom w:val="none" w:sz="0" w:space="0" w:color="auto"/>
        <w:right w:val="none" w:sz="0" w:space="0" w:color="auto"/>
      </w:divBdr>
    </w:div>
    <w:div w:id="923950773">
      <w:bodyDiv w:val="1"/>
      <w:marLeft w:val="0"/>
      <w:marRight w:val="0"/>
      <w:marTop w:val="0"/>
      <w:marBottom w:val="0"/>
      <w:divBdr>
        <w:top w:val="none" w:sz="0" w:space="0" w:color="auto"/>
        <w:left w:val="none" w:sz="0" w:space="0" w:color="auto"/>
        <w:bottom w:val="none" w:sz="0" w:space="0" w:color="auto"/>
        <w:right w:val="none" w:sz="0" w:space="0" w:color="auto"/>
      </w:divBdr>
    </w:div>
    <w:div w:id="924458964">
      <w:bodyDiv w:val="1"/>
      <w:marLeft w:val="0"/>
      <w:marRight w:val="0"/>
      <w:marTop w:val="0"/>
      <w:marBottom w:val="0"/>
      <w:divBdr>
        <w:top w:val="none" w:sz="0" w:space="0" w:color="auto"/>
        <w:left w:val="none" w:sz="0" w:space="0" w:color="auto"/>
        <w:bottom w:val="none" w:sz="0" w:space="0" w:color="auto"/>
        <w:right w:val="none" w:sz="0" w:space="0" w:color="auto"/>
      </w:divBdr>
    </w:div>
    <w:div w:id="926958305">
      <w:bodyDiv w:val="1"/>
      <w:marLeft w:val="0"/>
      <w:marRight w:val="0"/>
      <w:marTop w:val="0"/>
      <w:marBottom w:val="0"/>
      <w:divBdr>
        <w:top w:val="none" w:sz="0" w:space="0" w:color="auto"/>
        <w:left w:val="none" w:sz="0" w:space="0" w:color="auto"/>
        <w:bottom w:val="none" w:sz="0" w:space="0" w:color="auto"/>
        <w:right w:val="none" w:sz="0" w:space="0" w:color="auto"/>
      </w:divBdr>
    </w:div>
    <w:div w:id="945426812">
      <w:bodyDiv w:val="1"/>
      <w:marLeft w:val="0"/>
      <w:marRight w:val="0"/>
      <w:marTop w:val="0"/>
      <w:marBottom w:val="0"/>
      <w:divBdr>
        <w:top w:val="none" w:sz="0" w:space="0" w:color="auto"/>
        <w:left w:val="none" w:sz="0" w:space="0" w:color="auto"/>
        <w:bottom w:val="none" w:sz="0" w:space="0" w:color="auto"/>
        <w:right w:val="none" w:sz="0" w:space="0" w:color="auto"/>
      </w:divBdr>
    </w:div>
    <w:div w:id="949355325">
      <w:bodyDiv w:val="1"/>
      <w:marLeft w:val="0"/>
      <w:marRight w:val="0"/>
      <w:marTop w:val="0"/>
      <w:marBottom w:val="0"/>
      <w:divBdr>
        <w:top w:val="none" w:sz="0" w:space="0" w:color="auto"/>
        <w:left w:val="none" w:sz="0" w:space="0" w:color="auto"/>
        <w:bottom w:val="none" w:sz="0" w:space="0" w:color="auto"/>
        <w:right w:val="none" w:sz="0" w:space="0" w:color="auto"/>
      </w:divBdr>
    </w:div>
    <w:div w:id="970282154">
      <w:bodyDiv w:val="1"/>
      <w:marLeft w:val="0"/>
      <w:marRight w:val="0"/>
      <w:marTop w:val="0"/>
      <w:marBottom w:val="0"/>
      <w:divBdr>
        <w:top w:val="none" w:sz="0" w:space="0" w:color="auto"/>
        <w:left w:val="none" w:sz="0" w:space="0" w:color="auto"/>
        <w:bottom w:val="none" w:sz="0" w:space="0" w:color="auto"/>
        <w:right w:val="none" w:sz="0" w:space="0" w:color="auto"/>
      </w:divBdr>
    </w:div>
    <w:div w:id="974919102">
      <w:bodyDiv w:val="1"/>
      <w:marLeft w:val="0"/>
      <w:marRight w:val="0"/>
      <w:marTop w:val="0"/>
      <w:marBottom w:val="0"/>
      <w:divBdr>
        <w:top w:val="none" w:sz="0" w:space="0" w:color="auto"/>
        <w:left w:val="none" w:sz="0" w:space="0" w:color="auto"/>
        <w:bottom w:val="none" w:sz="0" w:space="0" w:color="auto"/>
        <w:right w:val="none" w:sz="0" w:space="0" w:color="auto"/>
      </w:divBdr>
    </w:div>
    <w:div w:id="984816716">
      <w:bodyDiv w:val="1"/>
      <w:marLeft w:val="0"/>
      <w:marRight w:val="0"/>
      <w:marTop w:val="0"/>
      <w:marBottom w:val="0"/>
      <w:divBdr>
        <w:top w:val="none" w:sz="0" w:space="0" w:color="auto"/>
        <w:left w:val="none" w:sz="0" w:space="0" w:color="auto"/>
        <w:bottom w:val="none" w:sz="0" w:space="0" w:color="auto"/>
        <w:right w:val="none" w:sz="0" w:space="0" w:color="auto"/>
      </w:divBdr>
    </w:div>
    <w:div w:id="985814882">
      <w:bodyDiv w:val="1"/>
      <w:marLeft w:val="0"/>
      <w:marRight w:val="0"/>
      <w:marTop w:val="0"/>
      <w:marBottom w:val="0"/>
      <w:divBdr>
        <w:top w:val="none" w:sz="0" w:space="0" w:color="auto"/>
        <w:left w:val="none" w:sz="0" w:space="0" w:color="auto"/>
        <w:bottom w:val="none" w:sz="0" w:space="0" w:color="auto"/>
        <w:right w:val="none" w:sz="0" w:space="0" w:color="auto"/>
      </w:divBdr>
    </w:div>
    <w:div w:id="987056192">
      <w:bodyDiv w:val="1"/>
      <w:marLeft w:val="0"/>
      <w:marRight w:val="0"/>
      <w:marTop w:val="0"/>
      <w:marBottom w:val="0"/>
      <w:divBdr>
        <w:top w:val="none" w:sz="0" w:space="0" w:color="auto"/>
        <w:left w:val="none" w:sz="0" w:space="0" w:color="auto"/>
        <w:bottom w:val="none" w:sz="0" w:space="0" w:color="auto"/>
        <w:right w:val="none" w:sz="0" w:space="0" w:color="auto"/>
      </w:divBdr>
    </w:div>
    <w:div w:id="987636482">
      <w:bodyDiv w:val="1"/>
      <w:marLeft w:val="0"/>
      <w:marRight w:val="0"/>
      <w:marTop w:val="0"/>
      <w:marBottom w:val="0"/>
      <w:divBdr>
        <w:top w:val="none" w:sz="0" w:space="0" w:color="auto"/>
        <w:left w:val="none" w:sz="0" w:space="0" w:color="auto"/>
        <w:bottom w:val="none" w:sz="0" w:space="0" w:color="auto"/>
        <w:right w:val="none" w:sz="0" w:space="0" w:color="auto"/>
      </w:divBdr>
    </w:div>
    <w:div w:id="987900898">
      <w:bodyDiv w:val="1"/>
      <w:marLeft w:val="0"/>
      <w:marRight w:val="0"/>
      <w:marTop w:val="0"/>
      <w:marBottom w:val="0"/>
      <w:divBdr>
        <w:top w:val="none" w:sz="0" w:space="0" w:color="auto"/>
        <w:left w:val="none" w:sz="0" w:space="0" w:color="auto"/>
        <w:bottom w:val="none" w:sz="0" w:space="0" w:color="auto"/>
        <w:right w:val="none" w:sz="0" w:space="0" w:color="auto"/>
      </w:divBdr>
    </w:div>
    <w:div w:id="988901061">
      <w:bodyDiv w:val="1"/>
      <w:marLeft w:val="0"/>
      <w:marRight w:val="0"/>
      <w:marTop w:val="0"/>
      <w:marBottom w:val="0"/>
      <w:divBdr>
        <w:top w:val="none" w:sz="0" w:space="0" w:color="auto"/>
        <w:left w:val="none" w:sz="0" w:space="0" w:color="auto"/>
        <w:bottom w:val="none" w:sz="0" w:space="0" w:color="auto"/>
        <w:right w:val="none" w:sz="0" w:space="0" w:color="auto"/>
      </w:divBdr>
    </w:div>
    <w:div w:id="1000542340">
      <w:bodyDiv w:val="1"/>
      <w:marLeft w:val="0"/>
      <w:marRight w:val="0"/>
      <w:marTop w:val="0"/>
      <w:marBottom w:val="0"/>
      <w:divBdr>
        <w:top w:val="none" w:sz="0" w:space="0" w:color="auto"/>
        <w:left w:val="none" w:sz="0" w:space="0" w:color="auto"/>
        <w:bottom w:val="none" w:sz="0" w:space="0" w:color="auto"/>
        <w:right w:val="none" w:sz="0" w:space="0" w:color="auto"/>
      </w:divBdr>
    </w:div>
    <w:div w:id="1008672787">
      <w:bodyDiv w:val="1"/>
      <w:marLeft w:val="0"/>
      <w:marRight w:val="0"/>
      <w:marTop w:val="0"/>
      <w:marBottom w:val="0"/>
      <w:divBdr>
        <w:top w:val="none" w:sz="0" w:space="0" w:color="auto"/>
        <w:left w:val="none" w:sz="0" w:space="0" w:color="auto"/>
        <w:bottom w:val="none" w:sz="0" w:space="0" w:color="auto"/>
        <w:right w:val="none" w:sz="0" w:space="0" w:color="auto"/>
      </w:divBdr>
    </w:div>
    <w:div w:id="1009867422">
      <w:bodyDiv w:val="1"/>
      <w:marLeft w:val="0"/>
      <w:marRight w:val="0"/>
      <w:marTop w:val="0"/>
      <w:marBottom w:val="0"/>
      <w:divBdr>
        <w:top w:val="none" w:sz="0" w:space="0" w:color="auto"/>
        <w:left w:val="none" w:sz="0" w:space="0" w:color="auto"/>
        <w:bottom w:val="none" w:sz="0" w:space="0" w:color="auto"/>
        <w:right w:val="none" w:sz="0" w:space="0" w:color="auto"/>
      </w:divBdr>
    </w:div>
    <w:div w:id="1019938785">
      <w:bodyDiv w:val="1"/>
      <w:marLeft w:val="0"/>
      <w:marRight w:val="0"/>
      <w:marTop w:val="0"/>
      <w:marBottom w:val="0"/>
      <w:divBdr>
        <w:top w:val="none" w:sz="0" w:space="0" w:color="auto"/>
        <w:left w:val="none" w:sz="0" w:space="0" w:color="auto"/>
        <w:bottom w:val="none" w:sz="0" w:space="0" w:color="auto"/>
        <w:right w:val="none" w:sz="0" w:space="0" w:color="auto"/>
      </w:divBdr>
    </w:div>
    <w:div w:id="1021972380">
      <w:bodyDiv w:val="1"/>
      <w:marLeft w:val="0"/>
      <w:marRight w:val="0"/>
      <w:marTop w:val="0"/>
      <w:marBottom w:val="0"/>
      <w:divBdr>
        <w:top w:val="none" w:sz="0" w:space="0" w:color="auto"/>
        <w:left w:val="none" w:sz="0" w:space="0" w:color="auto"/>
        <w:bottom w:val="none" w:sz="0" w:space="0" w:color="auto"/>
        <w:right w:val="none" w:sz="0" w:space="0" w:color="auto"/>
      </w:divBdr>
    </w:div>
    <w:div w:id="1024096804">
      <w:bodyDiv w:val="1"/>
      <w:marLeft w:val="0"/>
      <w:marRight w:val="0"/>
      <w:marTop w:val="0"/>
      <w:marBottom w:val="0"/>
      <w:divBdr>
        <w:top w:val="none" w:sz="0" w:space="0" w:color="auto"/>
        <w:left w:val="none" w:sz="0" w:space="0" w:color="auto"/>
        <w:bottom w:val="none" w:sz="0" w:space="0" w:color="auto"/>
        <w:right w:val="none" w:sz="0" w:space="0" w:color="auto"/>
      </w:divBdr>
    </w:div>
    <w:div w:id="1024986687">
      <w:bodyDiv w:val="1"/>
      <w:marLeft w:val="0"/>
      <w:marRight w:val="0"/>
      <w:marTop w:val="0"/>
      <w:marBottom w:val="0"/>
      <w:divBdr>
        <w:top w:val="none" w:sz="0" w:space="0" w:color="auto"/>
        <w:left w:val="none" w:sz="0" w:space="0" w:color="auto"/>
        <w:bottom w:val="none" w:sz="0" w:space="0" w:color="auto"/>
        <w:right w:val="none" w:sz="0" w:space="0" w:color="auto"/>
      </w:divBdr>
    </w:div>
    <w:div w:id="1024987013">
      <w:bodyDiv w:val="1"/>
      <w:marLeft w:val="0"/>
      <w:marRight w:val="0"/>
      <w:marTop w:val="0"/>
      <w:marBottom w:val="0"/>
      <w:divBdr>
        <w:top w:val="none" w:sz="0" w:space="0" w:color="auto"/>
        <w:left w:val="none" w:sz="0" w:space="0" w:color="auto"/>
        <w:bottom w:val="none" w:sz="0" w:space="0" w:color="auto"/>
        <w:right w:val="none" w:sz="0" w:space="0" w:color="auto"/>
      </w:divBdr>
    </w:div>
    <w:div w:id="1027826699">
      <w:bodyDiv w:val="1"/>
      <w:marLeft w:val="0"/>
      <w:marRight w:val="0"/>
      <w:marTop w:val="0"/>
      <w:marBottom w:val="0"/>
      <w:divBdr>
        <w:top w:val="none" w:sz="0" w:space="0" w:color="auto"/>
        <w:left w:val="none" w:sz="0" w:space="0" w:color="auto"/>
        <w:bottom w:val="none" w:sz="0" w:space="0" w:color="auto"/>
        <w:right w:val="none" w:sz="0" w:space="0" w:color="auto"/>
      </w:divBdr>
    </w:div>
    <w:div w:id="1029919314">
      <w:bodyDiv w:val="1"/>
      <w:marLeft w:val="0"/>
      <w:marRight w:val="0"/>
      <w:marTop w:val="0"/>
      <w:marBottom w:val="0"/>
      <w:divBdr>
        <w:top w:val="none" w:sz="0" w:space="0" w:color="auto"/>
        <w:left w:val="none" w:sz="0" w:space="0" w:color="auto"/>
        <w:bottom w:val="none" w:sz="0" w:space="0" w:color="auto"/>
        <w:right w:val="none" w:sz="0" w:space="0" w:color="auto"/>
      </w:divBdr>
    </w:div>
    <w:div w:id="1039624015">
      <w:bodyDiv w:val="1"/>
      <w:marLeft w:val="0"/>
      <w:marRight w:val="0"/>
      <w:marTop w:val="0"/>
      <w:marBottom w:val="0"/>
      <w:divBdr>
        <w:top w:val="none" w:sz="0" w:space="0" w:color="auto"/>
        <w:left w:val="none" w:sz="0" w:space="0" w:color="auto"/>
        <w:bottom w:val="none" w:sz="0" w:space="0" w:color="auto"/>
        <w:right w:val="none" w:sz="0" w:space="0" w:color="auto"/>
      </w:divBdr>
    </w:div>
    <w:div w:id="1039625708">
      <w:bodyDiv w:val="1"/>
      <w:marLeft w:val="0"/>
      <w:marRight w:val="0"/>
      <w:marTop w:val="0"/>
      <w:marBottom w:val="0"/>
      <w:divBdr>
        <w:top w:val="none" w:sz="0" w:space="0" w:color="auto"/>
        <w:left w:val="none" w:sz="0" w:space="0" w:color="auto"/>
        <w:bottom w:val="none" w:sz="0" w:space="0" w:color="auto"/>
        <w:right w:val="none" w:sz="0" w:space="0" w:color="auto"/>
      </w:divBdr>
    </w:div>
    <w:div w:id="1042171942">
      <w:bodyDiv w:val="1"/>
      <w:marLeft w:val="0"/>
      <w:marRight w:val="0"/>
      <w:marTop w:val="0"/>
      <w:marBottom w:val="0"/>
      <w:divBdr>
        <w:top w:val="none" w:sz="0" w:space="0" w:color="auto"/>
        <w:left w:val="none" w:sz="0" w:space="0" w:color="auto"/>
        <w:bottom w:val="none" w:sz="0" w:space="0" w:color="auto"/>
        <w:right w:val="none" w:sz="0" w:space="0" w:color="auto"/>
      </w:divBdr>
    </w:div>
    <w:div w:id="1058700553">
      <w:bodyDiv w:val="1"/>
      <w:marLeft w:val="0"/>
      <w:marRight w:val="0"/>
      <w:marTop w:val="0"/>
      <w:marBottom w:val="0"/>
      <w:divBdr>
        <w:top w:val="none" w:sz="0" w:space="0" w:color="auto"/>
        <w:left w:val="none" w:sz="0" w:space="0" w:color="auto"/>
        <w:bottom w:val="none" w:sz="0" w:space="0" w:color="auto"/>
        <w:right w:val="none" w:sz="0" w:space="0" w:color="auto"/>
      </w:divBdr>
    </w:div>
    <w:div w:id="1059787379">
      <w:bodyDiv w:val="1"/>
      <w:marLeft w:val="0"/>
      <w:marRight w:val="0"/>
      <w:marTop w:val="0"/>
      <w:marBottom w:val="0"/>
      <w:divBdr>
        <w:top w:val="none" w:sz="0" w:space="0" w:color="auto"/>
        <w:left w:val="none" w:sz="0" w:space="0" w:color="auto"/>
        <w:bottom w:val="none" w:sz="0" w:space="0" w:color="auto"/>
        <w:right w:val="none" w:sz="0" w:space="0" w:color="auto"/>
      </w:divBdr>
    </w:div>
    <w:div w:id="1071151612">
      <w:bodyDiv w:val="1"/>
      <w:marLeft w:val="0"/>
      <w:marRight w:val="0"/>
      <w:marTop w:val="0"/>
      <w:marBottom w:val="0"/>
      <w:divBdr>
        <w:top w:val="none" w:sz="0" w:space="0" w:color="auto"/>
        <w:left w:val="none" w:sz="0" w:space="0" w:color="auto"/>
        <w:bottom w:val="none" w:sz="0" w:space="0" w:color="auto"/>
        <w:right w:val="none" w:sz="0" w:space="0" w:color="auto"/>
      </w:divBdr>
    </w:div>
    <w:div w:id="1071732654">
      <w:bodyDiv w:val="1"/>
      <w:marLeft w:val="0"/>
      <w:marRight w:val="0"/>
      <w:marTop w:val="0"/>
      <w:marBottom w:val="0"/>
      <w:divBdr>
        <w:top w:val="none" w:sz="0" w:space="0" w:color="auto"/>
        <w:left w:val="none" w:sz="0" w:space="0" w:color="auto"/>
        <w:bottom w:val="none" w:sz="0" w:space="0" w:color="auto"/>
        <w:right w:val="none" w:sz="0" w:space="0" w:color="auto"/>
      </w:divBdr>
    </w:div>
    <w:div w:id="1072040369">
      <w:bodyDiv w:val="1"/>
      <w:marLeft w:val="0"/>
      <w:marRight w:val="0"/>
      <w:marTop w:val="0"/>
      <w:marBottom w:val="0"/>
      <w:divBdr>
        <w:top w:val="none" w:sz="0" w:space="0" w:color="auto"/>
        <w:left w:val="none" w:sz="0" w:space="0" w:color="auto"/>
        <w:bottom w:val="none" w:sz="0" w:space="0" w:color="auto"/>
        <w:right w:val="none" w:sz="0" w:space="0" w:color="auto"/>
      </w:divBdr>
    </w:div>
    <w:div w:id="1073773518">
      <w:marLeft w:val="0"/>
      <w:marRight w:val="0"/>
      <w:marTop w:val="0"/>
      <w:marBottom w:val="0"/>
      <w:divBdr>
        <w:top w:val="none" w:sz="0" w:space="0" w:color="auto"/>
        <w:left w:val="none" w:sz="0" w:space="0" w:color="auto"/>
        <w:bottom w:val="none" w:sz="0" w:space="0" w:color="auto"/>
        <w:right w:val="none" w:sz="0" w:space="0" w:color="auto"/>
      </w:divBdr>
    </w:div>
    <w:div w:id="1073773519">
      <w:marLeft w:val="0"/>
      <w:marRight w:val="0"/>
      <w:marTop w:val="0"/>
      <w:marBottom w:val="0"/>
      <w:divBdr>
        <w:top w:val="none" w:sz="0" w:space="0" w:color="auto"/>
        <w:left w:val="none" w:sz="0" w:space="0" w:color="auto"/>
        <w:bottom w:val="none" w:sz="0" w:space="0" w:color="auto"/>
        <w:right w:val="none" w:sz="0" w:space="0" w:color="auto"/>
      </w:divBdr>
    </w:div>
    <w:div w:id="1073773520">
      <w:marLeft w:val="0"/>
      <w:marRight w:val="0"/>
      <w:marTop w:val="0"/>
      <w:marBottom w:val="0"/>
      <w:divBdr>
        <w:top w:val="none" w:sz="0" w:space="0" w:color="auto"/>
        <w:left w:val="none" w:sz="0" w:space="0" w:color="auto"/>
        <w:bottom w:val="none" w:sz="0" w:space="0" w:color="auto"/>
        <w:right w:val="none" w:sz="0" w:space="0" w:color="auto"/>
      </w:divBdr>
    </w:div>
    <w:div w:id="1073773521">
      <w:marLeft w:val="0"/>
      <w:marRight w:val="0"/>
      <w:marTop w:val="0"/>
      <w:marBottom w:val="0"/>
      <w:divBdr>
        <w:top w:val="none" w:sz="0" w:space="0" w:color="auto"/>
        <w:left w:val="none" w:sz="0" w:space="0" w:color="auto"/>
        <w:bottom w:val="none" w:sz="0" w:space="0" w:color="auto"/>
        <w:right w:val="none" w:sz="0" w:space="0" w:color="auto"/>
      </w:divBdr>
    </w:div>
    <w:div w:id="1073773522">
      <w:marLeft w:val="0"/>
      <w:marRight w:val="0"/>
      <w:marTop w:val="0"/>
      <w:marBottom w:val="0"/>
      <w:divBdr>
        <w:top w:val="none" w:sz="0" w:space="0" w:color="auto"/>
        <w:left w:val="none" w:sz="0" w:space="0" w:color="auto"/>
        <w:bottom w:val="none" w:sz="0" w:space="0" w:color="auto"/>
        <w:right w:val="none" w:sz="0" w:space="0" w:color="auto"/>
      </w:divBdr>
    </w:div>
    <w:div w:id="1073773523">
      <w:marLeft w:val="0"/>
      <w:marRight w:val="0"/>
      <w:marTop w:val="0"/>
      <w:marBottom w:val="0"/>
      <w:divBdr>
        <w:top w:val="none" w:sz="0" w:space="0" w:color="auto"/>
        <w:left w:val="none" w:sz="0" w:space="0" w:color="auto"/>
        <w:bottom w:val="none" w:sz="0" w:space="0" w:color="auto"/>
        <w:right w:val="none" w:sz="0" w:space="0" w:color="auto"/>
      </w:divBdr>
    </w:div>
    <w:div w:id="1073773524">
      <w:marLeft w:val="0"/>
      <w:marRight w:val="0"/>
      <w:marTop w:val="0"/>
      <w:marBottom w:val="0"/>
      <w:divBdr>
        <w:top w:val="none" w:sz="0" w:space="0" w:color="auto"/>
        <w:left w:val="none" w:sz="0" w:space="0" w:color="auto"/>
        <w:bottom w:val="none" w:sz="0" w:space="0" w:color="auto"/>
        <w:right w:val="none" w:sz="0" w:space="0" w:color="auto"/>
      </w:divBdr>
    </w:div>
    <w:div w:id="1073773525">
      <w:marLeft w:val="0"/>
      <w:marRight w:val="0"/>
      <w:marTop w:val="0"/>
      <w:marBottom w:val="0"/>
      <w:divBdr>
        <w:top w:val="none" w:sz="0" w:space="0" w:color="auto"/>
        <w:left w:val="none" w:sz="0" w:space="0" w:color="auto"/>
        <w:bottom w:val="none" w:sz="0" w:space="0" w:color="auto"/>
        <w:right w:val="none" w:sz="0" w:space="0" w:color="auto"/>
      </w:divBdr>
    </w:div>
    <w:div w:id="1073773526">
      <w:marLeft w:val="0"/>
      <w:marRight w:val="0"/>
      <w:marTop w:val="0"/>
      <w:marBottom w:val="0"/>
      <w:divBdr>
        <w:top w:val="none" w:sz="0" w:space="0" w:color="auto"/>
        <w:left w:val="none" w:sz="0" w:space="0" w:color="auto"/>
        <w:bottom w:val="none" w:sz="0" w:space="0" w:color="auto"/>
        <w:right w:val="none" w:sz="0" w:space="0" w:color="auto"/>
      </w:divBdr>
    </w:div>
    <w:div w:id="1073773527">
      <w:marLeft w:val="0"/>
      <w:marRight w:val="0"/>
      <w:marTop w:val="0"/>
      <w:marBottom w:val="0"/>
      <w:divBdr>
        <w:top w:val="none" w:sz="0" w:space="0" w:color="auto"/>
        <w:left w:val="none" w:sz="0" w:space="0" w:color="auto"/>
        <w:bottom w:val="none" w:sz="0" w:space="0" w:color="auto"/>
        <w:right w:val="none" w:sz="0" w:space="0" w:color="auto"/>
      </w:divBdr>
    </w:div>
    <w:div w:id="1073773528">
      <w:marLeft w:val="0"/>
      <w:marRight w:val="0"/>
      <w:marTop w:val="0"/>
      <w:marBottom w:val="0"/>
      <w:divBdr>
        <w:top w:val="none" w:sz="0" w:space="0" w:color="auto"/>
        <w:left w:val="none" w:sz="0" w:space="0" w:color="auto"/>
        <w:bottom w:val="none" w:sz="0" w:space="0" w:color="auto"/>
        <w:right w:val="none" w:sz="0" w:space="0" w:color="auto"/>
      </w:divBdr>
    </w:div>
    <w:div w:id="1073773529">
      <w:marLeft w:val="0"/>
      <w:marRight w:val="0"/>
      <w:marTop w:val="0"/>
      <w:marBottom w:val="0"/>
      <w:divBdr>
        <w:top w:val="none" w:sz="0" w:space="0" w:color="auto"/>
        <w:left w:val="none" w:sz="0" w:space="0" w:color="auto"/>
        <w:bottom w:val="none" w:sz="0" w:space="0" w:color="auto"/>
        <w:right w:val="none" w:sz="0" w:space="0" w:color="auto"/>
      </w:divBdr>
    </w:div>
    <w:div w:id="1073773530">
      <w:marLeft w:val="0"/>
      <w:marRight w:val="0"/>
      <w:marTop w:val="0"/>
      <w:marBottom w:val="0"/>
      <w:divBdr>
        <w:top w:val="none" w:sz="0" w:space="0" w:color="auto"/>
        <w:left w:val="none" w:sz="0" w:space="0" w:color="auto"/>
        <w:bottom w:val="none" w:sz="0" w:space="0" w:color="auto"/>
        <w:right w:val="none" w:sz="0" w:space="0" w:color="auto"/>
      </w:divBdr>
    </w:div>
    <w:div w:id="1073773531">
      <w:marLeft w:val="0"/>
      <w:marRight w:val="0"/>
      <w:marTop w:val="0"/>
      <w:marBottom w:val="0"/>
      <w:divBdr>
        <w:top w:val="none" w:sz="0" w:space="0" w:color="auto"/>
        <w:left w:val="none" w:sz="0" w:space="0" w:color="auto"/>
        <w:bottom w:val="none" w:sz="0" w:space="0" w:color="auto"/>
        <w:right w:val="none" w:sz="0" w:space="0" w:color="auto"/>
      </w:divBdr>
    </w:div>
    <w:div w:id="1073773532">
      <w:marLeft w:val="0"/>
      <w:marRight w:val="0"/>
      <w:marTop w:val="0"/>
      <w:marBottom w:val="0"/>
      <w:divBdr>
        <w:top w:val="none" w:sz="0" w:space="0" w:color="auto"/>
        <w:left w:val="none" w:sz="0" w:space="0" w:color="auto"/>
        <w:bottom w:val="none" w:sz="0" w:space="0" w:color="auto"/>
        <w:right w:val="none" w:sz="0" w:space="0" w:color="auto"/>
      </w:divBdr>
    </w:div>
    <w:div w:id="1073773533">
      <w:marLeft w:val="0"/>
      <w:marRight w:val="0"/>
      <w:marTop w:val="0"/>
      <w:marBottom w:val="0"/>
      <w:divBdr>
        <w:top w:val="none" w:sz="0" w:space="0" w:color="auto"/>
        <w:left w:val="none" w:sz="0" w:space="0" w:color="auto"/>
        <w:bottom w:val="none" w:sz="0" w:space="0" w:color="auto"/>
        <w:right w:val="none" w:sz="0" w:space="0" w:color="auto"/>
      </w:divBdr>
    </w:div>
    <w:div w:id="1073773534">
      <w:marLeft w:val="0"/>
      <w:marRight w:val="0"/>
      <w:marTop w:val="0"/>
      <w:marBottom w:val="0"/>
      <w:divBdr>
        <w:top w:val="none" w:sz="0" w:space="0" w:color="auto"/>
        <w:left w:val="none" w:sz="0" w:space="0" w:color="auto"/>
        <w:bottom w:val="none" w:sz="0" w:space="0" w:color="auto"/>
        <w:right w:val="none" w:sz="0" w:space="0" w:color="auto"/>
      </w:divBdr>
    </w:div>
    <w:div w:id="1073773535">
      <w:marLeft w:val="0"/>
      <w:marRight w:val="0"/>
      <w:marTop w:val="0"/>
      <w:marBottom w:val="0"/>
      <w:divBdr>
        <w:top w:val="none" w:sz="0" w:space="0" w:color="auto"/>
        <w:left w:val="none" w:sz="0" w:space="0" w:color="auto"/>
        <w:bottom w:val="none" w:sz="0" w:space="0" w:color="auto"/>
        <w:right w:val="none" w:sz="0" w:space="0" w:color="auto"/>
      </w:divBdr>
    </w:div>
    <w:div w:id="1073773536">
      <w:marLeft w:val="0"/>
      <w:marRight w:val="0"/>
      <w:marTop w:val="0"/>
      <w:marBottom w:val="0"/>
      <w:divBdr>
        <w:top w:val="none" w:sz="0" w:space="0" w:color="auto"/>
        <w:left w:val="none" w:sz="0" w:space="0" w:color="auto"/>
        <w:bottom w:val="none" w:sz="0" w:space="0" w:color="auto"/>
        <w:right w:val="none" w:sz="0" w:space="0" w:color="auto"/>
      </w:divBdr>
    </w:div>
    <w:div w:id="1073773537">
      <w:marLeft w:val="0"/>
      <w:marRight w:val="0"/>
      <w:marTop w:val="0"/>
      <w:marBottom w:val="0"/>
      <w:divBdr>
        <w:top w:val="none" w:sz="0" w:space="0" w:color="auto"/>
        <w:left w:val="none" w:sz="0" w:space="0" w:color="auto"/>
        <w:bottom w:val="none" w:sz="0" w:space="0" w:color="auto"/>
        <w:right w:val="none" w:sz="0" w:space="0" w:color="auto"/>
      </w:divBdr>
    </w:div>
    <w:div w:id="1073773538">
      <w:marLeft w:val="0"/>
      <w:marRight w:val="0"/>
      <w:marTop w:val="0"/>
      <w:marBottom w:val="0"/>
      <w:divBdr>
        <w:top w:val="none" w:sz="0" w:space="0" w:color="auto"/>
        <w:left w:val="none" w:sz="0" w:space="0" w:color="auto"/>
        <w:bottom w:val="none" w:sz="0" w:space="0" w:color="auto"/>
        <w:right w:val="none" w:sz="0" w:space="0" w:color="auto"/>
      </w:divBdr>
    </w:div>
    <w:div w:id="1073773539">
      <w:marLeft w:val="0"/>
      <w:marRight w:val="0"/>
      <w:marTop w:val="0"/>
      <w:marBottom w:val="0"/>
      <w:divBdr>
        <w:top w:val="none" w:sz="0" w:space="0" w:color="auto"/>
        <w:left w:val="none" w:sz="0" w:space="0" w:color="auto"/>
        <w:bottom w:val="none" w:sz="0" w:space="0" w:color="auto"/>
        <w:right w:val="none" w:sz="0" w:space="0" w:color="auto"/>
      </w:divBdr>
    </w:div>
    <w:div w:id="1073773540">
      <w:marLeft w:val="0"/>
      <w:marRight w:val="0"/>
      <w:marTop w:val="0"/>
      <w:marBottom w:val="0"/>
      <w:divBdr>
        <w:top w:val="none" w:sz="0" w:space="0" w:color="auto"/>
        <w:left w:val="none" w:sz="0" w:space="0" w:color="auto"/>
        <w:bottom w:val="none" w:sz="0" w:space="0" w:color="auto"/>
        <w:right w:val="none" w:sz="0" w:space="0" w:color="auto"/>
      </w:divBdr>
    </w:div>
    <w:div w:id="1073773541">
      <w:marLeft w:val="0"/>
      <w:marRight w:val="0"/>
      <w:marTop w:val="0"/>
      <w:marBottom w:val="0"/>
      <w:divBdr>
        <w:top w:val="none" w:sz="0" w:space="0" w:color="auto"/>
        <w:left w:val="none" w:sz="0" w:space="0" w:color="auto"/>
        <w:bottom w:val="none" w:sz="0" w:space="0" w:color="auto"/>
        <w:right w:val="none" w:sz="0" w:space="0" w:color="auto"/>
      </w:divBdr>
    </w:div>
    <w:div w:id="1073773542">
      <w:marLeft w:val="0"/>
      <w:marRight w:val="0"/>
      <w:marTop w:val="0"/>
      <w:marBottom w:val="0"/>
      <w:divBdr>
        <w:top w:val="none" w:sz="0" w:space="0" w:color="auto"/>
        <w:left w:val="none" w:sz="0" w:space="0" w:color="auto"/>
        <w:bottom w:val="none" w:sz="0" w:space="0" w:color="auto"/>
        <w:right w:val="none" w:sz="0" w:space="0" w:color="auto"/>
      </w:divBdr>
    </w:div>
    <w:div w:id="1073773543">
      <w:marLeft w:val="0"/>
      <w:marRight w:val="0"/>
      <w:marTop w:val="0"/>
      <w:marBottom w:val="0"/>
      <w:divBdr>
        <w:top w:val="none" w:sz="0" w:space="0" w:color="auto"/>
        <w:left w:val="none" w:sz="0" w:space="0" w:color="auto"/>
        <w:bottom w:val="none" w:sz="0" w:space="0" w:color="auto"/>
        <w:right w:val="none" w:sz="0" w:space="0" w:color="auto"/>
      </w:divBdr>
    </w:div>
    <w:div w:id="1073773544">
      <w:marLeft w:val="0"/>
      <w:marRight w:val="0"/>
      <w:marTop w:val="0"/>
      <w:marBottom w:val="0"/>
      <w:divBdr>
        <w:top w:val="none" w:sz="0" w:space="0" w:color="auto"/>
        <w:left w:val="none" w:sz="0" w:space="0" w:color="auto"/>
        <w:bottom w:val="none" w:sz="0" w:space="0" w:color="auto"/>
        <w:right w:val="none" w:sz="0" w:space="0" w:color="auto"/>
      </w:divBdr>
    </w:div>
    <w:div w:id="1073773545">
      <w:marLeft w:val="0"/>
      <w:marRight w:val="0"/>
      <w:marTop w:val="0"/>
      <w:marBottom w:val="0"/>
      <w:divBdr>
        <w:top w:val="none" w:sz="0" w:space="0" w:color="auto"/>
        <w:left w:val="none" w:sz="0" w:space="0" w:color="auto"/>
        <w:bottom w:val="none" w:sz="0" w:space="0" w:color="auto"/>
        <w:right w:val="none" w:sz="0" w:space="0" w:color="auto"/>
      </w:divBdr>
    </w:div>
    <w:div w:id="1073773546">
      <w:marLeft w:val="0"/>
      <w:marRight w:val="0"/>
      <w:marTop w:val="0"/>
      <w:marBottom w:val="0"/>
      <w:divBdr>
        <w:top w:val="none" w:sz="0" w:space="0" w:color="auto"/>
        <w:left w:val="none" w:sz="0" w:space="0" w:color="auto"/>
        <w:bottom w:val="none" w:sz="0" w:space="0" w:color="auto"/>
        <w:right w:val="none" w:sz="0" w:space="0" w:color="auto"/>
      </w:divBdr>
    </w:div>
    <w:div w:id="1073773547">
      <w:marLeft w:val="0"/>
      <w:marRight w:val="0"/>
      <w:marTop w:val="0"/>
      <w:marBottom w:val="0"/>
      <w:divBdr>
        <w:top w:val="none" w:sz="0" w:space="0" w:color="auto"/>
        <w:left w:val="none" w:sz="0" w:space="0" w:color="auto"/>
        <w:bottom w:val="none" w:sz="0" w:space="0" w:color="auto"/>
        <w:right w:val="none" w:sz="0" w:space="0" w:color="auto"/>
      </w:divBdr>
    </w:div>
    <w:div w:id="1073773548">
      <w:marLeft w:val="0"/>
      <w:marRight w:val="0"/>
      <w:marTop w:val="0"/>
      <w:marBottom w:val="0"/>
      <w:divBdr>
        <w:top w:val="none" w:sz="0" w:space="0" w:color="auto"/>
        <w:left w:val="none" w:sz="0" w:space="0" w:color="auto"/>
        <w:bottom w:val="none" w:sz="0" w:space="0" w:color="auto"/>
        <w:right w:val="none" w:sz="0" w:space="0" w:color="auto"/>
      </w:divBdr>
    </w:div>
    <w:div w:id="1082801178">
      <w:bodyDiv w:val="1"/>
      <w:marLeft w:val="0"/>
      <w:marRight w:val="0"/>
      <w:marTop w:val="0"/>
      <w:marBottom w:val="0"/>
      <w:divBdr>
        <w:top w:val="none" w:sz="0" w:space="0" w:color="auto"/>
        <w:left w:val="none" w:sz="0" w:space="0" w:color="auto"/>
        <w:bottom w:val="none" w:sz="0" w:space="0" w:color="auto"/>
        <w:right w:val="none" w:sz="0" w:space="0" w:color="auto"/>
      </w:divBdr>
    </w:div>
    <w:div w:id="1087656523">
      <w:bodyDiv w:val="1"/>
      <w:marLeft w:val="0"/>
      <w:marRight w:val="0"/>
      <w:marTop w:val="0"/>
      <w:marBottom w:val="0"/>
      <w:divBdr>
        <w:top w:val="none" w:sz="0" w:space="0" w:color="auto"/>
        <w:left w:val="none" w:sz="0" w:space="0" w:color="auto"/>
        <w:bottom w:val="none" w:sz="0" w:space="0" w:color="auto"/>
        <w:right w:val="none" w:sz="0" w:space="0" w:color="auto"/>
      </w:divBdr>
    </w:div>
    <w:div w:id="1103257352">
      <w:bodyDiv w:val="1"/>
      <w:marLeft w:val="0"/>
      <w:marRight w:val="0"/>
      <w:marTop w:val="0"/>
      <w:marBottom w:val="0"/>
      <w:divBdr>
        <w:top w:val="none" w:sz="0" w:space="0" w:color="auto"/>
        <w:left w:val="none" w:sz="0" w:space="0" w:color="auto"/>
        <w:bottom w:val="none" w:sz="0" w:space="0" w:color="auto"/>
        <w:right w:val="none" w:sz="0" w:space="0" w:color="auto"/>
      </w:divBdr>
    </w:div>
    <w:div w:id="1106079939">
      <w:bodyDiv w:val="1"/>
      <w:marLeft w:val="0"/>
      <w:marRight w:val="0"/>
      <w:marTop w:val="0"/>
      <w:marBottom w:val="0"/>
      <w:divBdr>
        <w:top w:val="none" w:sz="0" w:space="0" w:color="auto"/>
        <w:left w:val="none" w:sz="0" w:space="0" w:color="auto"/>
        <w:bottom w:val="none" w:sz="0" w:space="0" w:color="auto"/>
        <w:right w:val="none" w:sz="0" w:space="0" w:color="auto"/>
      </w:divBdr>
    </w:div>
    <w:div w:id="1121654574">
      <w:bodyDiv w:val="1"/>
      <w:marLeft w:val="0"/>
      <w:marRight w:val="0"/>
      <w:marTop w:val="0"/>
      <w:marBottom w:val="0"/>
      <w:divBdr>
        <w:top w:val="none" w:sz="0" w:space="0" w:color="auto"/>
        <w:left w:val="none" w:sz="0" w:space="0" w:color="auto"/>
        <w:bottom w:val="none" w:sz="0" w:space="0" w:color="auto"/>
        <w:right w:val="none" w:sz="0" w:space="0" w:color="auto"/>
      </w:divBdr>
    </w:div>
    <w:div w:id="1128935069">
      <w:bodyDiv w:val="1"/>
      <w:marLeft w:val="0"/>
      <w:marRight w:val="0"/>
      <w:marTop w:val="0"/>
      <w:marBottom w:val="0"/>
      <w:divBdr>
        <w:top w:val="none" w:sz="0" w:space="0" w:color="auto"/>
        <w:left w:val="none" w:sz="0" w:space="0" w:color="auto"/>
        <w:bottom w:val="none" w:sz="0" w:space="0" w:color="auto"/>
        <w:right w:val="none" w:sz="0" w:space="0" w:color="auto"/>
      </w:divBdr>
    </w:div>
    <w:div w:id="1150168205">
      <w:bodyDiv w:val="1"/>
      <w:marLeft w:val="0"/>
      <w:marRight w:val="0"/>
      <w:marTop w:val="0"/>
      <w:marBottom w:val="0"/>
      <w:divBdr>
        <w:top w:val="none" w:sz="0" w:space="0" w:color="auto"/>
        <w:left w:val="none" w:sz="0" w:space="0" w:color="auto"/>
        <w:bottom w:val="none" w:sz="0" w:space="0" w:color="auto"/>
        <w:right w:val="none" w:sz="0" w:space="0" w:color="auto"/>
      </w:divBdr>
    </w:div>
    <w:div w:id="1151484179">
      <w:bodyDiv w:val="1"/>
      <w:marLeft w:val="0"/>
      <w:marRight w:val="0"/>
      <w:marTop w:val="0"/>
      <w:marBottom w:val="0"/>
      <w:divBdr>
        <w:top w:val="none" w:sz="0" w:space="0" w:color="auto"/>
        <w:left w:val="none" w:sz="0" w:space="0" w:color="auto"/>
        <w:bottom w:val="none" w:sz="0" w:space="0" w:color="auto"/>
        <w:right w:val="none" w:sz="0" w:space="0" w:color="auto"/>
      </w:divBdr>
    </w:div>
    <w:div w:id="1157114667">
      <w:bodyDiv w:val="1"/>
      <w:marLeft w:val="0"/>
      <w:marRight w:val="0"/>
      <w:marTop w:val="0"/>
      <w:marBottom w:val="0"/>
      <w:divBdr>
        <w:top w:val="none" w:sz="0" w:space="0" w:color="auto"/>
        <w:left w:val="none" w:sz="0" w:space="0" w:color="auto"/>
        <w:bottom w:val="none" w:sz="0" w:space="0" w:color="auto"/>
        <w:right w:val="none" w:sz="0" w:space="0" w:color="auto"/>
      </w:divBdr>
    </w:div>
    <w:div w:id="1161777937">
      <w:bodyDiv w:val="1"/>
      <w:marLeft w:val="0"/>
      <w:marRight w:val="0"/>
      <w:marTop w:val="0"/>
      <w:marBottom w:val="0"/>
      <w:divBdr>
        <w:top w:val="none" w:sz="0" w:space="0" w:color="auto"/>
        <w:left w:val="none" w:sz="0" w:space="0" w:color="auto"/>
        <w:bottom w:val="none" w:sz="0" w:space="0" w:color="auto"/>
        <w:right w:val="none" w:sz="0" w:space="0" w:color="auto"/>
      </w:divBdr>
    </w:div>
    <w:div w:id="1164929279">
      <w:bodyDiv w:val="1"/>
      <w:marLeft w:val="0"/>
      <w:marRight w:val="0"/>
      <w:marTop w:val="0"/>
      <w:marBottom w:val="0"/>
      <w:divBdr>
        <w:top w:val="none" w:sz="0" w:space="0" w:color="auto"/>
        <w:left w:val="none" w:sz="0" w:space="0" w:color="auto"/>
        <w:bottom w:val="none" w:sz="0" w:space="0" w:color="auto"/>
        <w:right w:val="none" w:sz="0" w:space="0" w:color="auto"/>
      </w:divBdr>
    </w:div>
    <w:div w:id="1183127886">
      <w:bodyDiv w:val="1"/>
      <w:marLeft w:val="0"/>
      <w:marRight w:val="0"/>
      <w:marTop w:val="0"/>
      <w:marBottom w:val="0"/>
      <w:divBdr>
        <w:top w:val="none" w:sz="0" w:space="0" w:color="auto"/>
        <w:left w:val="none" w:sz="0" w:space="0" w:color="auto"/>
        <w:bottom w:val="none" w:sz="0" w:space="0" w:color="auto"/>
        <w:right w:val="none" w:sz="0" w:space="0" w:color="auto"/>
      </w:divBdr>
      <w:divsChild>
        <w:div w:id="794300042">
          <w:marLeft w:val="0"/>
          <w:marRight w:val="0"/>
          <w:marTop w:val="0"/>
          <w:marBottom w:val="0"/>
          <w:divBdr>
            <w:top w:val="none" w:sz="0" w:space="0" w:color="auto"/>
            <w:left w:val="none" w:sz="0" w:space="0" w:color="auto"/>
            <w:bottom w:val="none" w:sz="0" w:space="0" w:color="auto"/>
            <w:right w:val="none" w:sz="0" w:space="0" w:color="auto"/>
          </w:divBdr>
        </w:div>
      </w:divsChild>
    </w:div>
    <w:div w:id="1190027785">
      <w:bodyDiv w:val="1"/>
      <w:marLeft w:val="0"/>
      <w:marRight w:val="0"/>
      <w:marTop w:val="0"/>
      <w:marBottom w:val="0"/>
      <w:divBdr>
        <w:top w:val="none" w:sz="0" w:space="0" w:color="auto"/>
        <w:left w:val="none" w:sz="0" w:space="0" w:color="auto"/>
        <w:bottom w:val="none" w:sz="0" w:space="0" w:color="auto"/>
        <w:right w:val="none" w:sz="0" w:space="0" w:color="auto"/>
      </w:divBdr>
    </w:div>
    <w:div w:id="1193686517">
      <w:bodyDiv w:val="1"/>
      <w:marLeft w:val="0"/>
      <w:marRight w:val="0"/>
      <w:marTop w:val="0"/>
      <w:marBottom w:val="0"/>
      <w:divBdr>
        <w:top w:val="none" w:sz="0" w:space="0" w:color="auto"/>
        <w:left w:val="none" w:sz="0" w:space="0" w:color="auto"/>
        <w:bottom w:val="none" w:sz="0" w:space="0" w:color="auto"/>
        <w:right w:val="none" w:sz="0" w:space="0" w:color="auto"/>
      </w:divBdr>
    </w:div>
    <w:div w:id="1195734258">
      <w:bodyDiv w:val="1"/>
      <w:marLeft w:val="0"/>
      <w:marRight w:val="0"/>
      <w:marTop w:val="0"/>
      <w:marBottom w:val="0"/>
      <w:divBdr>
        <w:top w:val="none" w:sz="0" w:space="0" w:color="auto"/>
        <w:left w:val="none" w:sz="0" w:space="0" w:color="auto"/>
        <w:bottom w:val="none" w:sz="0" w:space="0" w:color="auto"/>
        <w:right w:val="none" w:sz="0" w:space="0" w:color="auto"/>
      </w:divBdr>
    </w:div>
    <w:div w:id="1198659748">
      <w:bodyDiv w:val="1"/>
      <w:marLeft w:val="0"/>
      <w:marRight w:val="0"/>
      <w:marTop w:val="0"/>
      <w:marBottom w:val="0"/>
      <w:divBdr>
        <w:top w:val="none" w:sz="0" w:space="0" w:color="auto"/>
        <w:left w:val="none" w:sz="0" w:space="0" w:color="auto"/>
        <w:bottom w:val="none" w:sz="0" w:space="0" w:color="auto"/>
        <w:right w:val="none" w:sz="0" w:space="0" w:color="auto"/>
      </w:divBdr>
    </w:div>
    <w:div w:id="1199858934">
      <w:bodyDiv w:val="1"/>
      <w:marLeft w:val="0"/>
      <w:marRight w:val="0"/>
      <w:marTop w:val="0"/>
      <w:marBottom w:val="0"/>
      <w:divBdr>
        <w:top w:val="none" w:sz="0" w:space="0" w:color="auto"/>
        <w:left w:val="none" w:sz="0" w:space="0" w:color="auto"/>
        <w:bottom w:val="none" w:sz="0" w:space="0" w:color="auto"/>
        <w:right w:val="none" w:sz="0" w:space="0" w:color="auto"/>
      </w:divBdr>
    </w:div>
    <w:div w:id="1204101794">
      <w:bodyDiv w:val="1"/>
      <w:marLeft w:val="0"/>
      <w:marRight w:val="0"/>
      <w:marTop w:val="0"/>
      <w:marBottom w:val="0"/>
      <w:divBdr>
        <w:top w:val="none" w:sz="0" w:space="0" w:color="auto"/>
        <w:left w:val="none" w:sz="0" w:space="0" w:color="auto"/>
        <w:bottom w:val="none" w:sz="0" w:space="0" w:color="auto"/>
        <w:right w:val="none" w:sz="0" w:space="0" w:color="auto"/>
      </w:divBdr>
    </w:div>
    <w:div w:id="1206067473">
      <w:bodyDiv w:val="1"/>
      <w:marLeft w:val="0"/>
      <w:marRight w:val="0"/>
      <w:marTop w:val="0"/>
      <w:marBottom w:val="0"/>
      <w:divBdr>
        <w:top w:val="none" w:sz="0" w:space="0" w:color="auto"/>
        <w:left w:val="none" w:sz="0" w:space="0" w:color="auto"/>
        <w:bottom w:val="none" w:sz="0" w:space="0" w:color="auto"/>
        <w:right w:val="none" w:sz="0" w:space="0" w:color="auto"/>
      </w:divBdr>
    </w:div>
    <w:div w:id="1211528259">
      <w:bodyDiv w:val="1"/>
      <w:marLeft w:val="0"/>
      <w:marRight w:val="0"/>
      <w:marTop w:val="0"/>
      <w:marBottom w:val="0"/>
      <w:divBdr>
        <w:top w:val="none" w:sz="0" w:space="0" w:color="auto"/>
        <w:left w:val="none" w:sz="0" w:space="0" w:color="auto"/>
        <w:bottom w:val="none" w:sz="0" w:space="0" w:color="auto"/>
        <w:right w:val="none" w:sz="0" w:space="0" w:color="auto"/>
      </w:divBdr>
    </w:div>
    <w:div w:id="1215658450">
      <w:bodyDiv w:val="1"/>
      <w:marLeft w:val="0"/>
      <w:marRight w:val="0"/>
      <w:marTop w:val="0"/>
      <w:marBottom w:val="0"/>
      <w:divBdr>
        <w:top w:val="none" w:sz="0" w:space="0" w:color="auto"/>
        <w:left w:val="none" w:sz="0" w:space="0" w:color="auto"/>
        <w:bottom w:val="none" w:sz="0" w:space="0" w:color="auto"/>
        <w:right w:val="none" w:sz="0" w:space="0" w:color="auto"/>
      </w:divBdr>
    </w:div>
    <w:div w:id="1217014067">
      <w:bodyDiv w:val="1"/>
      <w:marLeft w:val="0"/>
      <w:marRight w:val="0"/>
      <w:marTop w:val="0"/>
      <w:marBottom w:val="0"/>
      <w:divBdr>
        <w:top w:val="none" w:sz="0" w:space="0" w:color="auto"/>
        <w:left w:val="none" w:sz="0" w:space="0" w:color="auto"/>
        <w:bottom w:val="none" w:sz="0" w:space="0" w:color="auto"/>
        <w:right w:val="none" w:sz="0" w:space="0" w:color="auto"/>
      </w:divBdr>
    </w:div>
    <w:div w:id="1220939769">
      <w:bodyDiv w:val="1"/>
      <w:marLeft w:val="0"/>
      <w:marRight w:val="0"/>
      <w:marTop w:val="0"/>
      <w:marBottom w:val="0"/>
      <w:divBdr>
        <w:top w:val="none" w:sz="0" w:space="0" w:color="auto"/>
        <w:left w:val="none" w:sz="0" w:space="0" w:color="auto"/>
        <w:bottom w:val="none" w:sz="0" w:space="0" w:color="auto"/>
        <w:right w:val="none" w:sz="0" w:space="0" w:color="auto"/>
      </w:divBdr>
    </w:div>
    <w:div w:id="1225994243">
      <w:bodyDiv w:val="1"/>
      <w:marLeft w:val="0"/>
      <w:marRight w:val="0"/>
      <w:marTop w:val="0"/>
      <w:marBottom w:val="0"/>
      <w:divBdr>
        <w:top w:val="none" w:sz="0" w:space="0" w:color="auto"/>
        <w:left w:val="none" w:sz="0" w:space="0" w:color="auto"/>
        <w:bottom w:val="none" w:sz="0" w:space="0" w:color="auto"/>
        <w:right w:val="none" w:sz="0" w:space="0" w:color="auto"/>
      </w:divBdr>
    </w:div>
    <w:div w:id="1228765765">
      <w:bodyDiv w:val="1"/>
      <w:marLeft w:val="0"/>
      <w:marRight w:val="0"/>
      <w:marTop w:val="0"/>
      <w:marBottom w:val="0"/>
      <w:divBdr>
        <w:top w:val="none" w:sz="0" w:space="0" w:color="auto"/>
        <w:left w:val="none" w:sz="0" w:space="0" w:color="auto"/>
        <w:bottom w:val="none" w:sz="0" w:space="0" w:color="auto"/>
        <w:right w:val="none" w:sz="0" w:space="0" w:color="auto"/>
      </w:divBdr>
    </w:div>
    <w:div w:id="1231622853">
      <w:bodyDiv w:val="1"/>
      <w:marLeft w:val="0"/>
      <w:marRight w:val="0"/>
      <w:marTop w:val="0"/>
      <w:marBottom w:val="0"/>
      <w:divBdr>
        <w:top w:val="none" w:sz="0" w:space="0" w:color="auto"/>
        <w:left w:val="none" w:sz="0" w:space="0" w:color="auto"/>
        <w:bottom w:val="none" w:sz="0" w:space="0" w:color="auto"/>
        <w:right w:val="none" w:sz="0" w:space="0" w:color="auto"/>
      </w:divBdr>
    </w:div>
    <w:div w:id="1232815265">
      <w:bodyDiv w:val="1"/>
      <w:marLeft w:val="0"/>
      <w:marRight w:val="0"/>
      <w:marTop w:val="0"/>
      <w:marBottom w:val="0"/>
      <w:divBdr>
        <w:top w:val="none" w:sz="0" w:space="0" w:color="auto"/>
        <w:left w:val="none" w:sz="0" w:space="0" w:color="auto"/>
        <w:bottom w:val="none" w:sz="0" w:space="0" w:color="auto"/>
        <w:right w:val="none" w:sz="0" w:space="0" w:color="auto"/>
      </w:divBdr>
    </w:div>
    <w:div w:id="1234582514">
      <w:bodyDiv w:val="1"/>
      <w:marLeft w:val="0"/>
      <w:marRight w:val="0"/>
      <w:marTop w:val="0"/>
      <w:marBottom w:val="0"/>
      <w:divBdr>
        <w:top w:val="none" w:sz="0" w:space="0" w:color="auto"/>
        <w:left w:val="none" w:sz="0" w:space="0" w:color="auto"/>
        <w:bottom w:val="none" w:sz="0" w:space="0" w:color="auto"/>
        <w:right w:val="none" w:sz="0" w:space="0" w:color="auto"/>
      </w:divBdr>
    </w:div>
    <w:div w:id="1236671519">
      <w:bodyDiv w:val="1"/>
      <w:marLeft w:val="0"/>
      <w:marRight w:val="0"/>
      <w:marTop w:val="0"/>
      <w:marBottom w:val="0"/>
      <w:divBdr>
        <w:top w:val="none" w:sz="0" w:space="0" w:color="auto"/>
        <w:left w:val="none" w:sz="0" w:space="0" w:color="auto"/>
        <w:bottom w:val="none" w:sz="0" w:space="0" w:color="auto"/>
        <w:right w:val="none" w:sz="0" w:space="0" w:color="auto"/>
      </w:divBdr>
    </w:div>
    <w:div w:id="1239091897">
      <w:bodyDiv w:val="1"/>
      <w:marLeft w:val="0"/>
      <w:marRight w:val="0"/>
      <w:marTop w:val="0"/>
      <w:marBottom w:val="0"/>
      <w:divBdr>
        <w:top w:val="none" w:sz="0" w:space="0" w:color="auto"/>
        <w:left w:val="none" w:sz="0" w:space="0" w:color="auto"/>
        <w:bottom w:val="none" w:sz="0" w:space="0" w:color="auto"/>
        <w:right w:val="none" w:sz="0" w:space="0" w:color="auto"/>
      </w:divBdr>
    </w:div>
    <w:div w:id="1241598866">
      <w:bodyDiv w:val="1"/>
      <w:marLeft w:val="0"/>
      <w:marRight w:val="0"/>
      <w:marTop w:val="0"/>
      <w:marBottom w:val="0"/>
      <w:divBdr>
        <w:top w:val="none" w:sz="0" w:space="0" w:color="auto"/>
        <w:left w:val="none" w:sz="0" w:space="0" w:color="auto"/>
        <w:bottom w:val="none" w:sz="0" w:space="0" w:color="auto"/>
        <w:right w:val="none" w:sz="0" w:space="0" w:color="auto"/>
      </w:divBdr>
    </w:div>
    <w:div w:id="1244023491">
      <w:bodyDiv w:val="1"/>
      <w:marLeft w:val="0"/>
      <w:marRight w:val="0"/>
      <w:marTop w:val="0"/>
      <w:marBottom w:val="0"/>
      <w:divBdr>
        <w:top w:val="none" w:sz="0" w:space="0" w:color="auto"/>
        <w:left w:val="none" w:sz="0" w:space="0" w:color="auto"/>
        <w:bottom w:val="none" w:sz="0" w:space="0" w:color="auto"/>
        <w:right w:val="none" w:sz="0" w:space="0" w:color="auto"/>
      </w:divBdr>
    </w:div>
    <w:div w:id="1244533789">
      <w:bodyDiv w:val="1"/>
      <w:marLeft w:val="0"/>
      <w:marRight w:val="0"/>
      <w:marTop w:val="0"/>
      <w:marBottom w:val="0"/>
      <w:divBdr>
        <w:top w:val="none" w:sz="0" w:space="0" w:color="auto"/>
        <w:left w:val="none" w:sz="0" w:space="0" w:color="auto"/>
        <w:bottom w:val="none" w:sz="0" w:space="0" w:color="auto"/>
        <w:right w:val="none" w:sz="0" w:space="0" w:color="auto"/>
      </w:divBdr>
    </w:div>
    <w:div w:id="1246957167">
      <w:bodyDiv w:val="1"/>
      <w:marLeft w:val="0"/>
      <w:marRight w:val="0"/>
      <w:marTop w:val="0"/>
      <w:marBottom w:val="0"/>
      <w:divBdr>
        <w:top w:val="none" w:sz="0" w:space="0" w:color="auto"/>
        <w:left w:val="none" w:sz="0" w:space="0" w:color="auto"/>
        <w:bottom w:val="none" w:sz="0" w:space="0" w:color="auto"/>
        <w:right w:val="none" w:sz="0" w:space="0" w:color="auto"/>
      </w:divBdr>
    </w:div>
    <w:div w:id="1253779285">
      <w:bodyDiv w:val="1"/>
      <w:marLeft w:val="0"/>
      <w:marRight w:val="0"/>
      <w:marTop w:val="0"/>
      <w:marBottom w:val="0"/>
      <w:divBdr>
        <w:top w:val="none" w:sz="0" w:space="0" w:color="auto"/>
        <w:left w:val="none" w:sz="0" w:space="0" w:color="auto"/>
        <w:bottom w:val="none" w:sz="0" w:space="0" w:color="auto"/>
        <w:right w:val="none" w:sz="0" w:space="0" w:color="auto"/>
      </w:divBdr>
    </w:div>
    <w:div w:id="1253860492">
      <w:bodyDiv w:val="1"/>
      <w:marLeft w:val="0"/>
      <w:marRight w:val="0"/>
      <w:marTop w:val="0"/>
      <w:marBottom w:val="0"/>
      <w:divBdr>
        <w:top w:val="none" w:sz="0" w:space="0" w:color="auto"/>
        <w:left w:val="none" w:sz="0" w:space="0" w:color="auto"/>
        <w:bottom w:val="none" w:sz="0" w:space="0" w:color="auto"/>
        <w:right w:val="none" w:sz="0" w:space="0" w:color="auto"/>
      </w:divBdr>
    </w:div>
    <w:div w:id="1255431447">
      <w:bodyDiv w:val="1"/>
      <w:marLeft w:val="0"/>
      <w:marRight w:val="0"/>
      <w:marTop w:val="0"/>
      <w:marBottom w:val="0"/>
      <w:divBdr>
        <w:top w:val="none" w:sz="0" w:space="0" w:color="auto"/>
        <w:left w:val="none" w:sz="0" w:space="0" w:color="auto"/>
        <w:bottom w:val="none" w:sz="0" w:space="0" w:color="auto"/>
        <w:right w:val="none" w:sz="0" w:space="0" w:color="auto"/>
      </w:divBdr>
    </w:div>
    <w:div w:id="1255479189">
      <w:bodyDiv w:val="1"/>
      <w:marLeft w:val="0"/>
      <w:marRight w:val="0"/>
      <w:marTop w:val="0"/>
      <w:marBottom w:val="0"/>
      <w:divBdr>
        <w:top w:val="none" w:sz="0" w:space="0" w:color="auto"/>
        <w:left w:val="none" w:sz="0" w:space="0" w:color="auto"/>
        <w:bottom w:val="none" w:sz="0" w:space="0" w:color="auto"/>
        <w:right w:val="none" w:sz="0" w:space="0" w:color="auto"/>
      </w:divBdr>
    </w:div>
    <w:div w:id="1255866665">
      <w:bodyDiv w:val="1"/>
      <w:marLeft w:val="0"/>
      <w:marRight w:val="0"/>
      <w:marTop w:val="0"/>
      <w:marBottom w:val="0"/>
      <w:divBdr>
        <w:top w:val="none" w:sz="0" w:space="0" w:color="auto"/>
        <w:left w:val="none" w:sz="0" w:space="0" w:color="auto"/>
        <w:bottom w:val="none" w:sz="0" w:space="0" w:color="auto"/>
        <w:right w:val="none" w:sz="0" w:space="0" w:color="auto"/>
      </w:divBdr>
    </w:div>
    <w:div w:id="1262761311">
      <w:bodyDiv w:val="1"/>
      <w:marLeft w:val="0"/>
      <w:marRight w:val="0"/>
      <w:marTop w:val="0"/>
      <w:marBottom w:val="0"/>
      <w:divBdr>
        <w:top w:val="none" w:sz="0" w:space="0" w:color="auto"/>
        <w:left w:val="none" w:sz="0" w:space="0" w:color="auto"/>
        <w:bottom w:val="none" w:sz="0" w:space="0" w:color="auto"/>
        <w:right w:val="none" w:sz="0" w:space="0" w:color="auto"/>
      </w:divBdr>
    </w:div>
    <w:div w:id="1269966252">
      <w:bodyDiv w:val="1"/>
      <w:marLeft w:val="0"/>
      <w:marRight w:val="0"/>
      <w:marTop w:val="0"/>
      <w:marBottom w:val="0"/>
      <w:divBdr>
        <w:top w:val="none" w:sz="0" w:space="0" w:color="auto"/>
        <w:left w:val="none" w:sz="0" w:space="0" w:color="auto"/>
        <w:bottom w:val="none" w:sz="0" w:space="0" w:color="auto"/>
        <w:right w:val="none" w:sz="0" w:space="0" w:color="auto"/>
      </w:divBdr>
    </w:div>
    <w:div w:id="1271550693">
      <w:bodyDiv w:val="1"/>
      <w:marLeft w:val="0"/>
      <w:marRight w:val="0"/>
      <w:marTop w:val="0"/>
      <w:marBottom w:val="0"/>
      <w:divBdr>
        <w:top w:val="none" w:sz="0" w:space="0" w:color="auto"/>
        <w:left w:val="none" w:sz="0" w:space="0" w:color="auto"/>
        <w:bottom w:val="none" w:sz="0" w:space="0" w:color="auto"/>
        <w:right w:val="none" w:sz="0" w:space="0" w:color="auto"/>
      </w:divBdr>
    </w:div>
    <w:div w:id="1275668575">
      <w:bodyDiv w:val="1"/>
      <w:marLeft w:val="0"/>
      <w:marRight w:val="0"/>
      <w:marTop w:val="0"/>
      <w:marBottom w:val="0"/>
      <w:divBdr>
        <w:top w:val="none" w:sz="0" w:space="0" w:color="auto"/>
        <w:left w:val="none" w:sz="0" w:space="0" w:color="auto"/>
        <w:bottom w:val="none" w:sz="0" w:space="0" w:color="auto"/>
        <w:right w:val="none" w:sz="0" w:space="0" w:color="auto"/>
      </w:divBdr>
    </w:div>
    <w:div w:id="1278946472">
      <w:bodyDiv w:val="1"/>
      <w:marLeft w:val="0"/>
      <w:marRight w:val="0"/>
      <w:marTop w:val="0"/>
      <w:marBottom w:val="0"/>
      <w:divBdr>
        <w:top w:val="none" w:sz="0" w:space="0" w:color="auto"/>
        <w:left w:val="none" w:sz="0" w:space="0" w:color="auto"/>
        <w:bottom w:val="none" w:sz="0" w:space="0" w:color="auto"/>
        <w:right w:val="none" w:sz="0" w:space="0" w:color="auto"/>
      </w:divBdr>
    </w:div>
    <w:div w:id="1301497268">
      <w:bodyDiv w:val="1"/>
      <w:marLeft w:val="0"/>
      <w:marRight w:val="0"/>
      <w:marTop w:val="0"/>
      <w:marBottom w:val="0"/>
      <w:divBdr>
        <w:top w:val="none" w:sz="0" w:space="0" w:color="auto"/>
        <w:left w:val="none" w:sz="0" w:space="0" w:color="auto"/>
        <w:bottom w:val="none" w:sz="0" w:space="0" w:color="auto"/>
        <w:right w:val="none" w:sz="0" w:space="0" w:color="auto"/>
      </w:divBdr>
    </w:div>
    <w:div w:id="1301693379">
      <w:bodyDiv w:val="1"/>
      <w:marLeft w:val="0"/>
      <w:marRight w:val="0"/>
      <w:marTop w:val="0"/>
      <w:marBottom w:val="0"/>
      <w:divBdr>
        <w:top w:val="none" w:sz="0" w:space="0" w:color="auto"/>
        <w:left w:val="none" w:sz="0" w:space="0" w:color="auto"/>
        <w:bottom w:val="none" w:sz="0" w:space="0" w:color="auto"/>
        <w:right w:val="none" w:sz="0" w:space="0" w:color="auto"/>
      </w:divBdr>
    </w:div>
    <w:div w:id="1305504426">
      <w:bodyDiv w:val="1"/>
      <w:marLeft w:val="0"/>
      <w:marRight w:val="0"/>
      <w:marTop w:val="0"/>
      <w:marBottom w:val="0"/>
      <w:divBdr>
        <w:top w:val="none" w:sz="0" w:space="0" w:color="auto"/>
        <w:left w:val="none" w:sz="0" w:space="0" w:color="auto"/>
        <w:bottom w:val="none" w:sz="0" w:space="0" w:color="auto"/>
        <w:right w:val="none" w:sz="0" w:space="0" w:color="auto"/>
      </w:divBdr>
    </w:div>
    <w:div w:id="1307932571">
      <w:bodyDiv w:val="1"/>
      <w:marLeft w:val="0"/>
      <w:marRight w:val="0"/>
      <w:marTop w:val="0"/>
      <w:marBottom w:val="0"/>
      <w:divBdr>
        <w:top w:val="none" w:sz="0" w:space="0" w:color="auto"/>
        <w:left w:val="none" w:sz="0" w:space="0" w:color="auto"/>
        <w:bottom w:val="none" w:sz="0" w:space="0" w:color="auto"/>
        <w:right w:val="none" w:sz="0" w:space="0" w:color="auto"/>
      </w:divBdr>
    </w:div>
    <w:div w:id="1311902749">
      <w:bodyDiv w:val="1"/>
      <w:marLeft w:val="0"/>
      <w:marRight w:val="0"/>
      <w:marTop w:val="0"/>
      <w:marBottom w:val="0"/>
      <w:divBdr>
        <w:top w:val="none" w:sz="0" w:space="0" w:color="auto"/>
        <w:left w:val="none" w:sz="0" w:space="0" w:color="auto"/>
        <w:bottom w:val="none" w:sz="0" w:space="0" w:color="auto"/>
        <w:right w:val="none" w:sz="0" w:space="0" w:color="auto"/>
      </w:divBdr>
    </w:div>
    <w:div w:id="1318922319">
      <w:bodyDiv w:val="1"/>
      <w:marLeft w:val="0"/>
      <w:marRight w:val="0"/>
      <w:marTop w:val="0"/>
      <w:marBottom w:val="0"/>
      <w:divBdr>
        <w:top w:val="none" w:sz="0" w:space="0" w:color="auto"/>
        <w:left w:val="none" w:sz="0" w:space="0" w:color="auto"/>
        <w:bottom w:val="none" w:sz="0" w:space="0" w:color="auto"/>
        <w:right w:val="none" w:sz="0" w:space="0" w:color="auto"/>
      </w:divBdr>
    </w:div>
    <w:div w:id="1325164326">
      <w:bodyDiv w:val="1"/>
      <w:marLeft w:val="0"/>
      <w:marRight w:val="0"/>
      <w:marTop w:val="0"/>
      <w:marBottom w:val="0"/>
      <w:divBdr>
        <w:top w:val="none" w:sz="0" w:space="0" w:color="auto"/>
        <w:left w:val="none" w:sz="0" w:space="0" w:color="auto"/>
        <w:bottom w:val="none" w:sz="0" w:space="0" w:color="auto"/>
        <w:right w:val="none" w:sz="0" w:space="0" w:color="auto"/>
      </w:divBdr>
    </w:div>
    <w:div w:id="1341541475">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55036293">
      <w:bodyDiv w:val="1"/>
      <w:marLeft w:val="0"/>
      <w:marRight w:val="0"/>
      <w:marTop w:val="0"/>
      <w:marBottom w:val="0"/>
      <w:divBdr>
        <w:top w:val="none" w:sz="0" w:space="0" w:color="auto"/>
        <w:left w:val="none" w:sz="0" w:space="0" w:color="auto"/>
        <w:bottom w:val="none" w:sz="0" w:space="0" w:color="auto"/>
        <w:right w:val="none" w:sz="0" w:space="0" w:color="auto"/>
      </w:divBdr>
    </w:div>
    <w:div w:id="1356811953">
      <w:bodyDiv w:val="1"/>
      <w:marLeft w:val="0"/>
      <w:marRight w:val="0"/>
      <w:marTop w:val="0"/>
      <w:marBottom w:val="0"/>
      <w:divBdr>
        <w:top w:val="none" w:sz="0" w:space="0" w:color="auto"/>
        <w:left w:val="none" w:sz="0" w:space="0" w:color="auto"/>
        <w:bottom w:val="none" w:sz="0" w:space="0" w:color="auto"/>
        <w:right w:val="none" w:sz="0" w:space="0" w:color="auto"/>
      </w:divBdr>
    </w:div>
    <w:div w:id="1361280684">
      <w:bodyDiv w:val="1"/>
      <w:marLeft w:val="0"/>
      <w:marRight w:val="0"/>
      <w:marTop w:val="0"/>
      <w:marBottom w:val="0"/>
      <w:divBdr>
        <w:top w:val="none" w:sz="0" w:space="0" w:color="auto"/>
        <w:left w:val="none" w:sz="0" w:space="0" w:color="auto"/>
        <w:bottom w:val="none" w:sz="0" w:space="0" w:color="auto"/>
        <w:right w:val="none" w:sz="0" w:space="0" w:color="auto"/>
      </w:divBdr>
    </w:div>
    <w:div w:id="1364358403">
      <w:bodyDiv w:val="1"/>
      <w:marLeft w:val="0"/>
      <w:marRight w:val="0"/>
      <w:marTop w:val="0"/>
      <w:marBottom w:val="0"/>
      <w:divBdr>
        <w:top w:val="none" w:sz="0" w:space="0" w:color="auto"/>
        <w:left w:val="none" w:sz="0" w:space="0" w:color="auto"/>
        <w:bottom w:val="none" w:sz="0" w:space="0" w:color="auto"/>
        <w:right w:val="none" w:sz="0" w:space="0" w:color="auto"/>
      </w:divBdr>
    </w:div>
    <w:div w:id="1367557499">
      <w:bodyDiv w:val="1"/>
      <w:marLeft w:val="0"/>
      <w:marRight w:val="0"/>
      <w:marTop w:val="0"/>
      <w:marBottom w:val="0"/>
      <w:divBdr>
        <w:top w:val="none" w:sz="0" w:space="0" w:color="auto"/>
        <w:left w:val="none" w:sz="0" w:space="0" w:color="auto"/>
        <w:bottom w:val="none" w:sz="0" w:space="0" w:color="auto"/>
        <w:right w:val="none" w:sz="0" w:space="0" w:color="auto"/>
      </w:divBdr>
    </w:div>
    <w:div w:id="1367561343">
      <w:bodyDiv w:val="1"/>
      <w:marLeft w:val="0"/>
      <w:marRight w:val="0"/>
      <w:marTop w:val="0"/>
      <w:marBottom w:val="0"/>
      <w:divBdr>
        <w:top w:val="none" w:sz="0" w:space="0" w:color="auto"/>
        <w:left w:val="none" w:sz="0" w:space="0" w:color="auto"/>
        <w:bottom w:val="none" w:sz="0" w:space="0" w:color="auto"/>
        <w:right w:val="none" w:sz="0" w:space="0" w:color="auto"/>
      </w:divBdr>
    </w:div>
    <w:div w:id="1390688376">
      <w:bodyDiv w:val="1"/>
      <w:marLeft w:val="0"/>
      <w:marRight w:val="0"/>
      <w:marTop w:val="0"/>
      <w:marBottom w:val="0"/>
      <w:divBdr>
        <w:top w:val="none" w:sz="0" w:space="0" w:color="auto"/>
        <w:left w:val="none" w:sz="0" w:space="0" w:color="auto"/>
        <w:bottom w:val="none" w:sz="0" w:space="0" w:color="auto"/>
        <w:right w:val="none" w:sz="0" w:space="0" w:color="auto"/>
      </w:divBdr>
    </w:div>
    <w:div w:id="1391076328">
      <w:bodyDiv w:val="1"/>
      <w:marLeft w:val="0"/>
      <w:marRight w:val="0"/>
      <w:marTop w:val="0"/>
      <w:marBottom w:val="0"/>
      <w:divBdr>
        <w:top w:val="none" w:sz="0" w:space="0" w:color="auto"/>
        <w:left w:val="none" w:sz="0" w:space="0" w:color="auto"/>
        <w:bottom w:val="none" w:sz="0" w:space="0" w:color="auto"/>
        <w:right w:val="none" w:sz="0" w:space="0" w:color="auto"/>
      </w:divBdr>
    </w:div>
    <w:div w:id="1393963599">
      <w:bodyDiv w:val="1"/>
      <w:marLeft w:val="0"/>
      <w:marRight w:val="0"/>
      <w:marTop w:val="0"/>
      <w:marBottom w:val="0"/>
      <w:divBdr>
        <w:top w:val="none" w:sz="0" w:space="0" w:color="auto"/>
        <w:left w:val="none" w:sz="0" w:space="0" w:color="auto"/>
        <w:bottom w:val="none" w:sz="0" w:space="0" w:color="auto"/>
        <w:right w:val="none" w:sz="0" w:space="0" w:color="auto"/>
      </w:divBdr>
    </w:div>
    <w:div w:id="1397048778">
      <w:bodyDiv w:val="1"/>
      <w:marLeft w:val="0"/>
      <w:marRight w:val="0"/>
      <w:marTop w:val="0"/>
      <w:marBottom w:val="0"/>
      <w:divBdr>
        <w:top w:val="none" w:sz="0" w:space="0" w:color="auto"/>
        <w:left w:val="none" w:sz="0" w:space="0" w:color="auto"/>
        <w:bottom w:val="none" w:sz="0" w:space="0" w:color="auto"/>
        <w:right w:val="none" w:sz="0" w:space="0" w:color="auto"/>
      </w:divBdr>
    </w:div>
    <w:div w:id="1408768433">
      <w:bodyDiv w:val="1"/>
      <w:marLeft w:val="0"/>
      <w:marRight w:val="0"/>
      <w:marTop w:val="0"/>
      <w:marBottom w:val="0"/>
      <w:divBdr>
        <w:top w:val="none" w:sz="0" w:space="0" w:color="auto"/>
        <w:left w:val="none" w:sz="0" w:space="0" w:color="auto"/>
        <w:bottom w:val="none" w:sz="0" w:space="0" w:color="auto"/>
        <w:right w:val="none" w:sz="0" w:space="0" w:color="auto"/>
      </w:divBdr>
    </w:div>
    <w:div w:id="1417898447">
      <w:bodyDiv w:val="1"/>
      <w:marLeft w:val="0"/>
      <w:marRight w:val="0"/>
      <w:marTop w:val="0"/>
      <w:marBottom w:val="0"/>
      <w:divBdr>
        <w:top w:val="none" w:sz="0" w:space="0" w:color="auto"/>
        <w:left w:val="none" w:sz="0" w:space="0" w:color="auto"/>
        <w:bottom w:val="none" w:sz="0" w:space="0" w:color="auto"/>
        <w:right w:val="none" w:sz="0" w:space="0" w:color="auto"/>
      </w:divBdr>
    </w:div>
    <w:div w:id="1420444203">
      <w:bodyDiv w:val="1"/>
      <w:marLeft w:val="0"/>
      <w:marRight w:val="0"/>
      <w:marTop w:val="0"/>
      <w:marBottom w:val="0"/>
      <w:divBdr>
        <w:top w:val="none" w:sz="0" w:space="0" w:color="auto"/>
        <w:left w:val="none" w:sz="0" w:space="0" w:color="auto"/>
        <w:bottom w:val="none" w:sz="0" w:space="0" w:color="auto"/>
        <w:right w:val="none" w:sz="0" w:space="0" w:color="auto"/>
      </w:divBdr>
    </w:div>
    <w:div w:id="1422603806">
      <w:bodyDiv w:val="1"/>
      <w:marLeft w:val="0"/>
      <w:marRight w:val="0"/>
      <w:marTop w:val="0"/>
      <w:marBottom w:val="0"/>
      <w:divBdr>
        <w:top w:val="none" w:sz="0" w:space="0" w:color="auto"/>
        <w:left w:val="none" w:sz="0" w:space="0" w:color="auto"/>
        <w:bottom w:val="none" w:sz="0" w:space="0" w:color="auto"/>
        <w:right w:val="none" w:sz="0" w:space="0" w:color="auto"/>
      </w:divBdr>
    </w:div>
    <w:div w:id="1426458655">
      <w:bodyDiv w:val="1"/>
      <w:marLeft w:val="0"/>
      <w:marRight w:val="0"/>
      <w:marTop w:val="0"/>
      <w:marBottom w:val="0"/>
      <w:divBdr>
        <w:top w:val="none" w:sz="0" w:space="0" w:color="auto"/>
        <w:left w:val="none" w:sz="0" w:space="0" w:color="auto"/>
        <w:bottom w:val="none" w:sz="0" w:space="0" w:color="auto"/>
        <w:right w:val="none" w:sz="0" w:space="0" w:color="auto"/>
      </w:divBdr>
    </w:div>
    <w:div w:id="1427917842">
      <w:bodyDiv w:val="1"/>
      <w:marLeft w:val="0"/>
      <w:marRight w:val="0"/>
      <w:marTop w:val="0"/>
      <w:marBottom w:val="0"/>
      <w:divBdr>
        <w:top w:val="none" w:sz="0" w:space="0" w:color="auto"/>
        <w:left w:val="none" w:sz="0" w:space="0" w:color="auto"/>
        <w:bottom w:val="none" w:sz="0" w:space="0" w:color="auto"/>
        <w:right w:val="none" w:sz="0" w:space="0" w:color="auto"/>
      </w:divBdr>
    </w:div>
    <w:div w:id="1430782747">
      <w:bodyDiv w:val="1"/>
      <w:marLeft w:val="0"/>
      <w:marRight w:val="0"/>
      <w:marTop w:val="0"/>
      <w:marBottom w:val="0"/>
      <w:divBdr>
        <w:top w:val="none" w:sz="0" w:space="0" w:color="auto"/>
        <w:left w:val="none" w:sz="0" w:space="0" w:color="auto"/>
        <w:bottom w:val="none" w:sz="0" w:space="0" w:color="auto"/>
        <w:right w:val="none" w:sz="0" w:space="0" w:color="auto"/>
      </w:divBdr>
    </w:div>
    <w:div w:id="1433209374">
      <w:bodyDiv w:val="1"/>
      <w:marLeft w:val="0"/>
      <w:marRight w:val="0"/>
      <w:marTop w:val="0"/>
      <w:marBottom w:val="0"/>
      <w:divBdr>
        <w:top w:val="none" w:sz="0" w:space="0" w:color="auto"/>
        <w:left w:val="none" w:sz="0" w:space="0" w:color="auto"/>
        <w:bottom w:val="none" w:sz="0" w:space="0" w:color="auto"/>
        <w:right w:val="none" w:sz="0" w:space="0" w:color="auto"/>
      </w:divBdr>
    </w:div>
    <w:div w:id="1436637161">
      <w:bodyDiv w:val="1"/>
      <w:marLeft w:val="0"/>
      <w:marRight w:val="0"/>
      <w:marTop w:val="0"/>
      <w:marBottom w:val="0"/>
      <w:divBdr>
        <w:top w:val="none" w:sz="0" w:space="0" w:color="auto"/>
        <w:left w:val="none" w:sz="0" w:space="0" w:color="auto"/>
        <w:bottom w:val="none" w:sz="0" w:space="0" w:color="auto"/>
        <w:right w:val="none" w:sz="0" w:space="0" w:color="auto"/>
      </w:divBdr>
    </w:div>
    <w:div w:id="1442799880">
      <w:bodyDiv w:val="1"/>
      <w:marLeft w:val="0"/>
      <w:marRight w:val="0"/>
      <w:marTop w:val="0"/>
      <w:marBottom w:val="0"/>
      <w:divBdr>
        <w:top w:val="none" w:sz="0" w:space="0" w:color="auto"/>
        <w:left w:val="none" w:sz="0" w:space="0" w:color="auto"/>
        <w:bottom w:val="none" w:sz="0" w:space="0" w:color="auto"/>
        <w:right w:val="none" w:sz="0" w:space="0" w:color="auto"/>
      </w:divBdr>
    </w:div>
    <w:div w:id="1445612966">
      <w:bodyDiv w:val="1"/>
      <w:marLeft w:val="0"/>
      <w:marRight w:val="0"/>
      <w:marTop w:val="0"/>
      <w:marBottom w:val="0"/>
      <w:divBdr>
        <w:top w:val="none" w:sz="0" w:space="0" w:color="auto"/>
        <w:left w:val="none" w:sz="0" w:space="0" w:color="auto"/>
        <w:bottom w:val="none" w:sz="0" w:space="0" w:color="auto"/>
        <w:right w:val="none" w:sz="0" w:space="0" w:color="auto"/>
      </w:divBdr>
    </w:div>
    <w:div w:id="1459227189">
      <w:bodyDiv w:val="1"/>
      <w:marLeft w:val="0"/>
      <w:marRight w:val="0"/>
      <w:marTop w:val="0"/>
      <w:marBottom w:val="0"/>
      <w:divBdr>
        <w:top w:val="none" w:sz="0" w:space="0" w:color="auto"/>
        <w:left w:val="none" w:sz="0" w:space="0" w:color="auto"/>
        <w:bottom w:val="none" w:sz="0" w:space="0" w:color="auto"/>
        <w:right w:val="none" w:sz="0" w:space="0" w:color="auto"/>
      </w:divBdr>
    </w:div>
    <w:div w:id="1462992763">
      <w:bodyDiv w:val="1"/>
      <w:marLeft w:val="0"/>
      <w:marRight w:val="0"/>
      <w:marTop w:val="0"/>
      <w:marBottom w:val="0"/>
      <w:divBdr>
        <w:top w:val="none" w:sz="0" w:space="0" w:color="auto"/>
        <w:left w:val="none" w:sz="0" w:space="0" w:color="auto"/>
        <w:bottom w:val="none" w:sz="0" w:space="0" w:color="auto"/>
        <w:right w:val="none" w:sz="0" w:space="0" w:color="auto"/>
      </w:divBdr>
    </w:div>
    <w:div w:id="1466317567">
      <w:bodyDiv w:val="1"/>
      <w:marLeft w:val="0"/>
      <w:marRight w:val="0"/>
      <w:marTop w:val="0"/>
      <w:marBottom w:val="0"/>
      <w:divBdr>
        <w:top w:val="none" w:sz="0" w:space="0" w:color="auto"/>
        <w:left w:val="none" w:sz="0" w:space="0" w:color="auto"/>
        <w:bottom w:val="none" w:sz="0" w:space="0" w:color="auto"/>
        <w:right w:val="none" w:sz="0" w:space="0" w:color="auto"/>
      </w:divBdr>
    </w:div>
    <w:div w:id="1467890803">
      <w:bodyDiv w:val="1"/>
      <w:marLeft w:val="0"/>
      <w:marRight w:val="0"/>
      <w:marTop w:val="0"/>
      <w:marBottom w:val="0"/>
      <w:divBdr>
        <w:top w:val="none" w:sz="0" w:space="0" w:color="auto"/>
        <w:left w:val="none" w:sz="0" w:space="0" w:color="auto"/>
        <w:bottom w:val="none" w:sz="0" w:space="0" w:color="auto"/>
        <w:right w:val="none" w:sz="0" w:space="0" w:color="auto"/>
      </w:divBdr>
    </w:div>
    <w:div w:id="1491600841">
      <w:bodyDiv w:val="1"/>
      <w:marLeft w:val="0"/>
      <w:marRight w:val="0"/>
      <w:marTop w:val="0"/>
      <w:marBottom w:val="0"/>
      <w:divBdr>
        <w:top w:val="none" w:sz="0" w:space="0" w:color="auto"/>
        <w:left w:val="none" w:sz="0" w:space="0" w:color="auto"/>
        <w:bottom w:val="none" w:sz="0" w:space="0" w:color="auto"/>
        <w:right w:val="none" w:sz="0" w:space="0" w:color="auto"/>
      </w:divBdr>
    </w:div>
    <w:div w:id="1491942501">
      <w:bodyDiv w:val="1"/>
      <w:marLeft w:val="0"/>
      <w:marRight w:val="0"/>
      <w:marTop w:val="0"/>
      <w:marBottom w:val="0"/>
      <w:divBdr>
        <w:top w:val="none" w:sz="0" w:space="0" w:color="auto"/>
        <w:left w:val="none" w:sz="0" w:space="0" w:color="auto"/>
        <w:bottom w:val="none" w:sz="0" w:space="0" w:color="auto"/>
        <w:right w:val="none" w:sz="0" w:space="0" w:color="auto"/>
      </w:divBdr>
    </w:div>
    <w:div w:id="1501312012">
      <w:bodyDiv w:val="1"/>
      <w:marLeft w:val="0"/>
      <w:marRight w:val="0"/>
      <w:marTop w:val="0"/>
      <w:marBottom w:val="0"/>
      <w:divBdr>
        <w:top w:val="none" w:sz="0" w:space="0" w:color="auto"/>
        <w:left w:val="none" w:sz="0" w:space="0" w:color="auto"/>
        <w:bottom w:val="none" w:sz="0" w:space="0" w:color="auto"/>
        <w:right w:val="none" w:sz="0" w:space="0" w:color="auto"/>
      </w:divBdr>
    </w:div>
    <w:div w:id="1502164975">
      <w:bodyDiv w:val="1"/>
      <w:marLeft w:val="0"/>
      <w:marRight w:val="0"/>
      <w:marTop w:val="0"/>
      <w:marBottom w:val="0"/>
      <w:divBdr>
        <w:top w:val="none" w:sz="0" w:space="0" w:color="auto"/>
        <w:left w:val="none" w:sz="0" w:space="0" w:color="auto"/>
        <w:bottom w:val="none" w:sz="0" w:space="0" w:color="auto"/>
        <w:right w:val="none" w:sz="0" w:space="0" w:color="auto"/>
      </w:divBdr>
    </w:div>
    <w:div w:id="1510213756">
      <w:bodyDiv w:val="1"/>
      <w:marLeft w:val="0"/>
      <w:marRight w:val="0"/>
      <w:marTop w:val="0"/>
      <w:marBottom w:val="0"/>
      <w:divBdr>
        <w:top w:val="none" w:sz="0" w:space="0" w:color="auto"/>
        <w:left w:val="none" w:sz="0" w:space="0" w:color="auto"/>
        <w:bottom w:val="none" w:sz="0" w:space="0" w:color="auto"/>
        <w:right w:val="none" w:sz="0" w:space="0" w:color="auto"/>
      </w:divBdr>
    </w:div>
    <w:div w:id="1513639104">
      <w:bodyDiv w:val="1"/>
      <w:marLeft w:val="0"/>
      <w:marRight w:val="0"/>
      <w:marTop w:val="0"/>
      <w:marBottom w:val="0"/>
      <w:divBdr>
        <w:top w:val="none" w:sz="0" w:space="0" w:color="auto"/>
        <w:left w:val="none" w:sz="0" w:space="0" w:color="auto"/>
        <w:bottom w:val="none" w:sz="0" w:space="0" w:color="auto"/>
        <w:right w:val="none" w:sz="0" w:space="0" w:color="auto"/>
      </w:divBdr>
    </w:div>
    <w:div w:id="1555655787">
      <w:bodyDiv w:val="1"/>
      <w:marLeft w:val="0"/>
      <w:marRight w:val="0"/>
      <w:marTop w:val="0"/>
      <w:marBottom w:val="0"/>
      <w:divBdr>
        <w:top w:val="none" w:sz="0" w:space="0" w:color="auto"/>
        <w:left w:val="none" w:sz="0" w:space="0" w:color="auto"/>
        <w:bottom w:val="none" w:sz="0" w:space="0" w:color="auto"/>
        <w:right w:val="none" w:sz="0" w:space="0" w:color="auto"/>
      </w:divBdr>
    </w:div>
    <w:div w:id="1568609670">
      <w:bodyDiv w:val="1"/>
      <w:marLeft w:val="0"/>
      <w:marRight w:val="0"/>
      <w:marTop w:val="0"/>
      <w:marBottom w:val="0"/>
      <w:divBdr>
        <w:top w:val="none" w:sz="0" w:space="0" w:color="auto"/>
        <w:left w:val="none" w:sz="0" w:space="0" w:color="auto"/>
        <w:bottom w:val="none" w:sz="0" w:space="0" w:color="auto"/>
        <w:right w:val="none" w:sz="0" w:space="0" w:color="auto"/>
      </w:divBdr>
    </w:div>
    <w:div w:id="1569267800">
      <w:bodyDiv w:val="1"/>
      <w:marLeft w:val="0"/>
      <w:marRight w:val="0"/>
      <w:marTop w:val="0"/>
      <w:marBottom w:val="0"/>
      <w:divBdr>
        <w:top w:val="none" w:sz="0" w:space="0" w:color="auto"/>
        <w:left w:val="none" w:sz="0" w:space="0" w:color="auto"/>
        <w:bottom w:val="none" w:sz="0" w:space="0" w:color="auto"/>
        <w:right w:val="none" w:sz="0" w:space="0" w:color="auto"/>
      </w:divBdr>
    </w:div>
    <w:div w:id="1570574188">
      <w:bodyDiv w:val="1"/>
      <w:marLeft w:val="0"/>
      <w:marRight w:val="0"/>
      <w:marTop w:val="0"/>
      <w:marBottom w:val="0"/>
      <w:divBdr>
        <w:top w:val="none" w:sz="0" w:space="0" w:color="auto"/>
        <w:left w:val="none" w:sz="0" w:space="0" w:color="auto"/>
        <w:bottom w:val="none" w:sz="0" w:space="0" w:color="auto"/>
        <w:right w:val="none" w:sz="0" w:space="0" w:color="auto"/>
      </w:divBdr>
    </w:div>
    <w:div w:id="1571385236">
      <w:bodyDiv w:val="1"/>
      <w:marLeft w:val="0"/>
      <w:marRight w:val="0"/>
      <w:marTop w:val="0"/>
      <w:marBottom w:val="0"/>
      <w:divBdr>
        <w:top w:val="none" w:sz="0" w:space="0" w:color="auto"/>
        <w:left w:val="none" w:sz="0" w:space="0" w:color="auto"/>
        <w:bottom w:val="none" w:sz="0" w:space="0" w:color="auto"/>
        <w:right w:val="none" w:sz="0" w:space="0" w:color="auto"/>
      </w:divBdr>
    </w:div>
    <w:div w:id="1572614484">
      <w:bodyDiv w:val="1"/>
      <w:marLeft w:val="0"/>
      <w:marRight w:val="0"/>
      <w:marTop w:val="0"/>
      <w:marBottom w:val="0"/>
      <w:divBdr>
        <w:top w:val="none" w:sz="0" w:space="0" w:color="auto"/>
        <w:left w:val="none" w:sz="0" w:space="0" w:color="auto"/>
        <w:bottom w:val="none" w:sz="0" w:space="0" w:color="auto"/>
        <w:right w:val="none" w:sz="0" w:space="0" w:color="auto"/>
      </w:divBdr>
    </w:div>
    <w:div w:id="1576819159">
      <w:bodyDiv w:val="1"/>
      <w:marLeft w:val="0"/>
      <w:marRight w:val="0"/>
      <w:marTop w:val="0"/>
      <w:marBottom w:val="0"/>
      <w:divBdr>
        <w:top w:val="none" w:sz="0" w:space="0" w:color="auto"/>
        <w:left w:val="none" w:sz="0" w:space="0" w:color="auto"/>
        <w:bottom w:val="none" w:sz="0" w:space="0" w:color="auto"/>
        <w:right w:val="none" w:sz="0" w:space="0" w:color="auto"/>
      </w:divBdr>
    </w:div>
    <w:div w:id="1584072255">
      <w:bodyDiv w:val="1"/>
      <w:marLeft w:val="0"/>
      <w:marRight w:val="0"/>
      <w:marTop w:val="0"/>
      <w:marBottom w:val="0"/>
      <w:divBdr>
        <w:top w:val="none" w:sz="0" w:space="0" w:color="auto"/>
        <w:left w:val="none" w:sz="0" w:space="0" w:color="auto"/>
        <w:bottom w:val="none" w:sz="0" w:space="0" w:color="auto"/>
        <w:right w:val="none" w:sz="0" w:space="0" w:color="auto"/>
      </w:divBdr>
    </w:div>
    <w:div w:id="1586955687">
      <w:bodyDiv w:val="1"/>
      <w:marLeft w:val="0"/>
      <w:marRight w:val="0"/>
      <w:marTop w:val="0"/>
      <w:marBottom w:val="0"/>
      <w:divBdr>
        <w:top w:val="none" w:sz="0" w:space="0" w:color="auto"/>
        <w:left w:val="none" w:sz="0" w:space="0" w:color="auto"/>
        <w:bottom w:val="none" w:sz="0" w:space="0" w:color="auto"/>
        <w:right w:val="none" w:sz="0" w:space="0" w:color="auto"/>
      </w:divBdr>
    </w:div>
    <w:div w:id="1604917884">
      <w:bodyDiv w:val="1"/>
      <w:marLeft w:val="0"/>
      <w:marRight w:val="0"/>
      <w:marTop w:val="0"/>
      <w:marBottom w:val="0"/>
      <w:divBdr>
        <w:top w:val="none" w:sz="0" w:space="0" w:color="auto"/>
        <w:left w:val="none" w:sz="0" w:space="0" w:color="auto"/>
        <w:bottom w:val="none" w:sz="0" w:space="0" w:color="auto"/>
        <w:right w:val="none" w:sz="0" w:space="0" w:color="auto"/>
      </w:divBdr>
    </w:div>
    <w:div w:id="1611471131">
      <w:bodyDiv w:val="1"/>
      <w:marLeft w:val="0"/>
      <w:marRight w:val="0"/>
      <w:marTop w:val="0"/>
      <w:marBottom w:val="0"/>
      <w:divBdr>
        <w:top w:val="none" w:sz="0" w:space="0" w:color="auto"/>
        <w:left w:val="none" w:sz="0" w:space="0" w:color="auto"/>
        <w:bottom w:val="none" w:sz="0" w:space="0" w:color="auto"/>
        <w:right w:val="none" w:sz="0" w:space="0" w:color="auto"/>
      </w:divBdr>
    </w:div>
    <w:div w:id="1622956338">
      <w:bodyDiv w:val="1"/>
      <w:marLeft w:val="0"/>
      <w:marRight w:val="0"/>
      <w:marTop w:val="0"/>
      <w:marBottom w:val="0"/>
      <w:divBdr>
        <w:top w:val="none" w:sz="0" w:space="0" w:color="auto"/>
        <w:left w:val="none" w:sz="0" w:space="0" w:color="auto"/>
        <w:bottom w:val="none" w:sz="0" w:space="0" w:color="auto"/>
        <w:right w:val="none" w:sz="0" w:space="0" w:color="auto"/>
      </w:divBdr>
    </w:div>
    <w:div w:id="1625232061">
      <w:bodyDiv w:val="1"/>
      <w:marLeft w:val="0"/>
      <w:marRight w:val="0"/>
      <w:marTop w:val="0"/>
      <w:marBottom w:val="0"/>
      <w:divBdr>
        <w:top w:val="none" w:sz="0" w:space="0" w:color="auto"/>
        <w:left w:val="none" w:sz="0" w:space="0" w:color="auto"/>
        <w:bottom w:val="none" w:sz="0" w:space="0" w:color="auto"/>
        <w:right w:val="none" w:sz="0" w:space="0" w:color="auto"/>
      </w:divBdr>
    </w:div>
    <w:div w:id="1626152734">
      <w:bodyDiv w:val="1"/>
      <w:marLeft w:val="0"/>
      <w:marRight w:val="0"/>
      <w:marTop w:val="0"/>
      <w:marBottom w:val="0"/>
      <w:divBdr>
        <w:top w:val="none" w:sz="0" w:space="0" w:color="auto"/>
        <w:left w:val="none" w:sz="0" w:space="0" w:color="auto"/>
        <w:bottom w:val="none" w:sz="0" w:space="0" w:color="auto"/>
        <w:right w:val="none" w:sz="0" w:space="0" w:color="auto"/>
      </w:divBdr>
    </w:div>
    <w:div w:id="1634679058">
      <w:bodyDiv w:val="1"/>
      <w:marLeft w:val="0"/>
      <w:marRight w:val="0"/>
      <w:marTop w:val="0"/>
      <w:marBottom w:val="0"/>
      <w:divBdr>
        <w:top w:val="none" w:sz="0" w:space="0" w:color="auto"/>
        <w:left w:val="none" w:sz="0" w:space="0" w:color="auto"/>
        <w:bottom w:val="none" w:sz="0" w:space="0" w:color="auto"/>
        <w:right w:val="none" w:sz="0" w:space="0" w:color="auto"/>
      </w:divBdr>
    </w:div>
    <w:div w:id="1635600348">
      <w:bodyDiv w:val="1"/>
      <w:marLeft w:val="0"/>
      <w:marRight w:val="0"/>
      <w:marTop w:val="0"/>
      <w:marBottom w:val="0"/>
      <w:divBdr>
        <w:top w:val="none" w:sz="0" w:space="0" w:color="auto"/>
        <w:left w:val="none" w:sz="0" w:space="0" w:color="auto"/>
        <w:bottom w:val="none" w:sz="0" w:space="0" w:color="auto"/>
        <w:right w:val="none" w:sz="0" w:space="0" w:color="auto"/>
      </w:divBdr>
    </w:div>
    <w:div w:id="1645698794">
      <w:bodyDiv w:val="1"/>
      <w:marLeft w:val="0"/>
      <w:marRight w:val="0"/>
      <w:marTop w:val="0"/>
      <w:marBottom w:val="0"/>
      <w:divBdr>
        <w:top w:val="none" w:sz="0" w:space="0" w:color="auto"/>
        <w:left w:val="none" w:sz="0" w:space="0" w:color="auto"/>
        <w:bottom w:val="none" w:sz="0" w:space="0" w:color="auto"/>
        <w:right w:val="none" w:sz="0" w:space="0" w:color="auto"/>
      </w:divBdr>
    </w:div>
    <w:div w:id="1655253771">
      <w:bodyDiv w:val="1"/>
      <w:marLeft w:val="0"/>
      <w:marRight w:val="0"/>
      <w:marTop w:val="0"/>
      <w:marBottom w:val="0"/>
      <w:divBdr>
        <w:top w:val="none" w:sz="0" w:space="0" w:color="auto"/>
        <w:left w:val="none" w:sz="0" w:space="0" w:color="auto"/>
        <w:bottom w:val="none" w:sz="0" w:space="0" w:color="auto"/>
        <w:right w:val="none" w:sz="0" w:space="0" w:color="auto"/>
      </w:divBdr>
    </w:div>
    <w:div w:id="1668442446">
      <w:bodyDiv w:val="1"/>
      <w:marLeft w:val="0"/>
      <w:marRight w:val="0"/>
      <w:marTop w:val="0"/>
      <w:marBottom w:val="0"/>
      <w:divBdr>
        <w:top w:val="none" w:sz="0" w:space="0" w:color="auto"/>
        <w:left w:val="none" w:sz="0" w:space="0" w:color="auto"/>
        <w:bottom w:val="none" w:sz="0" w:space="0" w:color="auto"/>
        <w:right w:val="none" w:sz="0" w:space="0" w:color="auto"/>
      </w:divBdr>
    </w:div>
    <w:div w:id="1670060118">
      <w:bodyDiv w:val="1"/>
      <w:marLeft w:val="0"/>
      <w:marRight w:val="0"/>
      <w:marTop w:val="0"/>
      <w:marBottom w:val="0"/>
      <w:divBdr>
        <w:top w:val="none" w:sz="0" w:space="0" w:color="auto"/>
        <w:left w:val="none" w:sz="0" w:space="0" w:color="auto"/>
        <w:bottom w:val="none" w:sz="0" w:space="0" w:color="auto"/>
        <w:right w:val="none" w:sz="0" w:space="0" w:color="auto"/>
      </w:divBdr>
    </w:div>
    <w:div w:id="1672487726">
      <w:bodyDiv w:val="1"/>
      <w:marLeft w:val="0"/>
      <w:marRight w:val="0"/>
      <w:marTop w:val="0"/>
      <w:marBottom w:val="0"/>
      <w:divBdr>
        <w:top w:val="none" w:sz="0" w:space="0" w:color="auto"/>
        <w:left w:val="none" w:sz="0" w:space="0" w:color="auto"/>
        <w:bottom w:val="none" w:sz="0" w:space="0" w:color="auto"/>
        <w:right w:val="none" w:sz="0" w:space="0" w:color="auto"/>
      </w:divBdr>
    </w:div>
    <w:div w:id="1677804107">
      <w:bodyDiv w:val="1"/>
      <w:marLeft w:val="0"/>
      <w:marRight w:val="0"/>
      <w:marTop w:val="0"/>
      <w:marBottom w:val="0"/>
      <w:divBdr>
        <w:top w:val="none" w:sz="0" w:space="0" w:color="auto"/>
        <w:left w:val="none" w:sz="0" w:space="0" w:color="auto"/>
        <w:bottom w:val="none" w:sz="0" w:space="0" w:color="auto"/>
        <w:right w:val="none" w:sz="0" w:space="0" w:color="auto"/>
      </w:divBdr>
    </w:div>
    <w:div w:id="1700084375">
      <w:bodyDiv w:val="1"/>
      <w:marLeft w:val="0"/>
      <w:marRight w:val="0"/>
      <w:marTop w:val="0"/>
      <w:marBottom w:val="0"/>
      <w:divBdr>
        <w:top w:val="none" w:sz="0" w:space="0" w:color="auto"/>
        <w:left w:val="none" w:sz="0" w:space="0" w:color="auto"/>
        <w:bottom w:val="none" w:sz="0" w:space="0" w:color="auto"/>
        <w:right w:val="none" w:sz="0" w:space="0" w:color="auto"/>
      </w:divBdr>
    </w:div>
    <w:div w:id="1700230168">
      <w:bodyDiv w:val="1"/>
      <w:marLeft w:val="0"/>
      <w:marRight w:val="0"/>
      <w:marTop w:val="0"/>
      <w:marBottom w:val="0"/>
      <w:divBdr>
        <w:top w:val="none" w:sz="0" w:space="0" w:color="auto"/>
        <w:left w:val="none" w:sz="0" w:space="0" w:color="auto"/>
        <w:bottom w:val="none" w:sz="0" w:space="0" w:color="auto"/>
        <w:right w:val="none" w:sz="0" w:space="0" w:color="auto"/>
      </w:divBdr>
    </w:div>
    <w:div w:id="1701275395">
      <w:bodyDiv w:val="1"/>
      <w:marLeft w:val="0"/>
      <w:marRight w:val="0"/>
      <w:marTop w:val="0"/>
      <w:marBottom w:val="0"/>
      <w:divBdr>
        <w:top w:val="none" w:sz="0" w:space="0" w:color="auto"/>
        <w:left w:val="none" w:sz="0" w:space="0" w:color="auto"/>
        <w:bottom w:val="none" w:sz="0" w:space="0" w:color="auto"/>
        <w:right w:val="none" w:sz="0" w:space="0" w:color="auto"/>
      </w:divBdr>
    </w:div>
    <w:div w:id="1714886325">
      <w:bodyDiv w:val="1"/>
      <w:marLeft w:val="0"/>
      <w:marRight w:val="0"/>
      <w:marTop w:val="0"/>
      <w:marBottom w:val="0"/>
      <w:divBdr>
        <w:top w:val="none" w:sz="0" w:space="0" w:color="auto"/>
        <w:left w:val="none" w:sz="0" w:space="0" w:color="auto"/>
        <w:bottom w:val="none" w:sz="0" w:space="0" w:color="auto"/>
        <w:right w:val="none" w:sz="0" w:space="0" w:color="auto"/>
      </w:divBdr>
    </w:div>
    <w:div w:id="1722751477">
      <w:bodyDiv w:val="1"/>
      <w:marLeft w:val="0"/>
      <w:marRight w:val="0"/>
      <w:marTop w:val="0"/>
      <w:marBottom w:val="0"/>
      <w:divBdr>
        <w:top w:val="none" w:sz="0" w:space="0" w:color="auto"/>
        <w:left w:val="none" w:sz="0" w:space="0" w:color="auto"/>
        <w:bottom w:val="none" w:sz="0" w:space="0" w:color="auto"/>
        <w:right w:val="none" w:sz="0" w:space="0" w:color="auto"/>
      </w:divBdr>
    </w:div>
    <w:div w:id="1723021532">
      <w:bodyDiv w:val="1"/>
      <w:marLeft w:val="0"/>
      <w:marRight w:val="0"/>
      <w:marTop w:val="0"/>
      <w:marBottom w:val="0"/>
      <w:divBdr>
        <w:top w:val="none" w:sz="0" w:space="0" w:color="auto"/>
        <w:left w:val="none" w:sz="0" w:space="0" w:color="auto"/>
        <w:bottom w:val="none" w:sz="0" w:space="0" w:color="auto"/>
        <w:right w:val="none" w:sz="0" w:space="0" w:color="auto"/>
      </w:divBdr>
    </w:div>
    <w:div w:id="1732345742">
      <w:bodyDiv w:val="1"/>
      <w:marLeft w:val="0"/>
      <w:marRight w:val="0"/>
      <w:marTop w:val="0"/>
      <w:marBottom w:val="0"/>
      <w:divBdr>
        <w:top w:val="none" w:sz="0" w:space="0" w:color="auto"/>
        <w:left w:val="none" w:sz="0" w:space="0" w:color="auto"/>
        <w:bottom w:val="none" w:sz="0" w:space="0" w:color="auto"/>
        <w:right w:val="none" w:sz="0" w:space="0" w:color="auto"/>
      </w:divBdr>
    </w:div>
    <w:div w:id="1733381882">
      <w:bodyDiv w:val="1"/>
      <w:marLeft w:val="0"/>
      <w:marRight w:val="0"/>
      <w:marTop w:val="0"/>
      <w:marBottom w:val="0"/>
      <w:divBdr>
        <w:top w:val="none" w:sz="0" w:space="0" w:color="auto"/>
        <w:left w:val="none" w:sz="0" w:space="0" w:color="auto"/>
        <w:bottom w:val="none" w:sz="0" w:space="0" w:color="auto"/>
        <w:right w:val="none" w:sz="0" w:space="0" w:color="auto"/>
      </w:divBdr>
    </w:div>
    <w:div w:id="1739329615">
      <w:bodyDiv w:val="1"/>
      <w:marLeft w:val="0"/>
      <w:marRight w:val="0"/>
      <w:marTop w:val="0"/>
      <w:marBottom w:val="0"/>
      <w:divBdr>
        <w:top w:val="none" w:sz="0" w:space="0" w:color="auto"/>
        <w:left w:val="none" w:sz="0" w:space="0" w:color="auto"/>
        <w:bottom w:val="none" w:sz="0" w:space="0" w:color="auto"/>
        <w:right w:val="none" w:sz="0" w:space="0" w:color="auto"/>
      </w:divBdr>
    </w:div>
    <w:div w:id="1743872559">
      <w:bodyDiv w:val="1"/>
      <w:marLeft w:val="0"/>
      <w:marRight w:val="0"/>
      <w:marTop w:val="0"/>
      <w:marBottom w:val="0"/>
      <w:divBdr>
        <w:top w:val="none" w:sz="0" w:space="0" w:color="auto"/>
        <w:left w:val="none" w:sz="0" w:space="0" w:color="auto"/>
        <w:bottom w:val="none" w:sz="0" w:space="0" w:color="auto"/>
        <w:right w:val="none" w:sz="0" w:space="0" w:color="auto"/>
      </w:divBdr>
    </w:div>
    <w:div w:id="1750887022">
      <w:bodyDiv w:val="1"/>
      <w:marLeft w:val="0"/>
      <w:marRight w:val="0"/>
      <w:marTop w:val="0"/>
      <w:marBottom w:val="0"/>
      <w:divBdr>
        <w:top w:val="none" w:sz="0" w:space="0" w:color="auto"/>
        <w:left w:val="none" w:sz="0" w:space="0" w:color="auto"/>
        <w:bottom w:val="none" w:sz="0" w:space="0" w:color="auto"/>
        <w:right w:val="none" w:sz="0" w:space="0" w:color="auto"/>
      </w:divBdr>
    </w:div>
    <w:div w:id="1753700860">
      <w:bodyDiv w:val="1"/>
      <w:marLeft w:val="0"/>
      <w:marRight w:val="0"/>
      <w:marTop w:val="0"/>
      <w:marBottom w:val="0"/>
      <w:divBdr>
        <w:top w:val="none" w:sz="0" w:space="0" w:color="auto"/>
        <w:left w:val="none" w:sz="0" w:space="0" w:color="auto"/>
        <w:bottom w:val="none" w:sz="0" w:space="0" w:color="auto"/>
        <w:right w:val="none" w:sz="0" w:space="0" w:color="auto"/>
      </w:divBdr>
    </w:div>
    <w:div w:id="1755131655">
      <w:bodyDiv w:val="1"/>
      <w:marLeft w:val="0"/>
      <w:marRight w:val="0"/>
      <w:marTop w:val="0"/>
      <w:marBottom w:val="0"/>
      <w:divBdr>
        <w:top w:val="none" w:sz="0" w:space="0" w:color="auto"/>
        <w:left w:val="none" w:sz="0" w:space="0" w:color="auto"/>
        <w:bottom w:val="none" w:sz="0" w:space="0" w:color="auto"/>
        <w:right w:val="none" w:sz="0" w:space="0" w:color="auto"/>
      </w:divBdr>
    </w:div>
    <w:div w:id="1760366044">
      <w:bodyDiv w:val="1"/>
      <w:marLeft w:val="0"/>
      <w:marRight w:val="0"/>
      <w:marTop w:val="0"/>
      <w:marBottom w:val="0"/>
      <w:divBdr>
        <w:top w:val="none" w:sz="0" w:space="0" w:color="auto"/>
        <w:left w:val="none" w:sz="0" w:space="0" w:color="auto"/>
        <w:bottom w:val="none" w:sz="0" w:space="0" w:color="auto"/>
        <w:right w:val="none" w:sz="0" w:space="0" w:color="auto"/>
      </w:divBdr>
    </w:div>
    <w:div w:id="1761099498">
      <w:bodyDiv w:val="1"/>
      <w:marLeft w:val="0"/>
      <w:marRight w:val="0"/>
      <w:marTop w:val="0"/>
      <w:marBottom w:val="0"/>
      <w:divBdr>
        <w:top w:val="none" w:sz="0" w:space="0" w:color="auto"/>
        <w:left w:val="none" w:sz="0" w:space="0" w:color="auto"/>
        <w:bottom w:val="none" w:sz="0" w:space="0" w:color="auto"/>
        <w:right w:val="none" w:sz="0" w:space="0" w:color="auto"/>
      </w:divBdr>
    </w:div>
    <w:div w:id="1776900615">
      <w:bodyDiv w:val="1"/>
      <w:marLeft w:val="0"/>
      <w:marRight w:val="0"/>
      <w:marTop w:val="0"/>
      <w:marBottom w:val="0"/>
      <w:divBdr>
        <w:top w:val="none" w:sz="0" w:space="0" w:color="auto"/>
        <w:left w:val="none" w:sz="0" w:space="0" w:color="auto"/>
        <w:bottom w:val="none" w:sz="0" w:space="0" w:color="auto"/>
        <w:right w:val="none" w:sz="0" w:space="0" w:color="auto"/>
      </w:divBdr>
    </w:div>
    <w:div w:id="1783836776">
      <w:bodyDiv w:val="1"/>
      <w:marLeft w:val="0"/>
      <w:marRight w:val="0"/>
      <w:marTop w:val="0"/>
      <w:marBottom w:val="0"/>
      <w:divBdr>
        <w:top w:val="none" w:sz="0" w:space="0" w:color="auto"/>
        <w:left w:val="none" w:sz="0" w:space="0" w:color="auto"/>
        <w:bottom w:val="none" w:sz="0" w:space="0" w:color="auto"/>
        <w:right w:val="none" w:sz="0" w:space="0" w:color="auto"/>
      </w:divBdr>
    </w:div>
    <w:div w:id="1786773905">
      <w:bodyDiv w:val="1"/>
      <w:marLeft w:val="0"/>
      <w:marRight w:val="0"/>
      <w:marTop w:val="0"/>
      <w:marBottom w:val="0"/>
      <w:divBdr>
        <w:top w:val="none" w:sz="0" w:space="0" w:color="auto"/>
        <w:left w:val="none" w:sz="0" w:space="0" w:color="auto"/>
        <w:bottom w:val="none" w:sz="0" w:space="0" w:color="auto"/>
        <w:right w:val="none" w:sz="0" w:space="0" w:color="auto"/>
      </w:divBdr>
    </w:div>
    <w:div w:id="1814786909">
      <w:bodyDiv w:val="1"/>
      <w:marLeft w:val="0"/>
      <w:marRight w:val="0"/>
      <w:marTop w:val="0"/>
      <w:marBottom w:val="0"/>
      <w:divBdr>
        <w:top w:val="none" w:sz="0" w:space="0" w:color="auto"/>
        <w:left w:val="none" w:sz="0" w:space="0" w:color="auto"/>
        <w:bottom w:val="none" w:sz="0" w:space="0" w:color="auto"/>
        <w:right w:val="none" w:sz="0" w:space="0" w:color="auto"/>
      </w:divBdr>
    </w:div>
    <w:div w:id="1815369788">
      <w:bodyDiv w:val="1"/>
      <w:marLeft w:val="0"/>
      <w:marRight w:val="0"/>
      <w:marTop w:val="0"/>
      <w:marBottom w:val="0"/>
      <w:divBdr>
        <w:top w:val="none" w:sz="0" w:space="0" w:color="auto"/>
        <w:left w:val="none" w:sz="0" w:space="0" w:color="auto"/>
        <w:bottom w:val="none" w:sz="0" w:space="0" w:color="auto"/>
        <w:right w:val="none" w:sz="0" w:space="0" w:color="auto"/>
      </w:divBdr>
    </w:div>
    <w:div w:id="1819883567">
      <w:bodyDiv w:val="1"/>
      <w:marLeft w:val="0"/>
      <w:marRight w:val="0"/>
      <w:marTop w:val="0"/>
      <w:marBottom w:val="0"/>
      <w:divBdr>
        <w:top w:val="none" w:sz="0" w:space="0" w:color="auto"/>
        <w:left w:val="none" w:sz="0" w:space="0" w:color="auto"/>
        <w:bottom w:val="none" w:sz="0" w:space="0" w:color="auto"/>
        <w:right w:val="none" w:sz="0" w:space="0" w:color="auto"/>
      </w:divBdr>
    </w:div>
    <w:div w:id="1833327667">
      <w:bodyDiv w:val="1"/>
      <w:marLeft w:val="0"/>
      <w:marRight w:val="0"/>
      <w:marTop w:val="0"/>
      <w:marBottom w:val="0"/>
      <w:divBdr>
        <w:top w:val="none" w:sz="0" w:space="0" w:color="auto"/>
        <w:left w:val="none" w:sz="0" w:space="0" w:color="auto"/>
        <w:bottom w:val="none" w:sz="0" w:space="0" w:color="auto"/>
        <w:right w:val="none" w:sz="0" w:space="0" w:color="auto"/>
      </w:divBdr>
    </w:div>
    <w:div w:id="1839346896">
      <w:bodyDiv w:val="1"/>
      <w:marLeft w:val="0"/>
      <w:marRight w:val="0"/>
      <w:marTop w:val="0"/>
      <w:marBottom w:val="0"/>
      <w:divBdr>
        <w:top w:val="none" w:sz="0" w:space="0" w:color="auto"/>
        <w:left w:val="none" w:sz="0" w:space="0" w:color="auto"/>
        <w:bottom w:val="none" w:sz="0" w:space="0" w:color="auto"/>
        <w:right w:val="none" w:sz="0" w:space="0" w:color="auto"/>
      </w:divBdr>
    </w:div>
    <w:div w:id="1840388871">
      <w:bodyDiv w:val="1"/>
      <w:marLeft w:val="0"/>
      <w:marRight w:val="0"/>
      <w:marTop w:val="0"/>
      <w:marBottom w:val="0"/>
      <w:divBdr>
        <w:top w:val="none" w:sz="0" w:space="0" w:color="auto"/>
        <w:left w:val="none" w:sz="0" w:space="0" w:color="auto"/>
        <w:bottom w:val="none" w:sz="0" w:space="0" w:color="auto"/>
        <w:right w:val="none" w:sz="0" w:space="0" w:color="auto"/>
      </w:divBdr>
    </w:div>
    <w:div w:id="1857692453">
      <w:bodyDiv w:val="1"/>
      <w:marLeft w:val="0"/>
      <w:marRight w:val="0"/>
      <w:marTop w:val="0"/>
      <w:marBottom w:val="0"/>
      <w:divBdr>
        <w:top w:val="none" w:sz="0" w:space="0" w:color="auto"/>
        <w:left w:val="none" w:sz="0" w:space="0" w:color="auto"/>
        <w:bottom w:val="none" w:sz="0" w:space="0" w:color="auto"/>
        <w:right w:val="none" w:sz="0" w:space="0" w:color="auto"/>
      </w:divBdr>
    </w:div>
    <w:div w:id="1860046753">
      <w:bodyDiv w:val="1"/>
      <w:marLeft w:val="0"/>
      <w:marRight w:val="0"/>
      <w:marTop w:val="0"/>
      <w:marBottom w:val="0"/>
      <w:divBdr>
        <w:top w:val="none" w:sz="0" w:space="0" w:color="auto"/>
        <w:left w:val="none" w:sz="0" w:space="0" w:color="auto"/>
        <w:bottom w:val="none" w:sz="0" w:space="0" w:color="auto"/>
        <w:right w:val="none" w:sz="0" w:space="0" w:color="auto"/>
      </w:divBdr>
    </w:div>
    <w:div w:id="1876192394">
      <w:bodyDiv w:val="1"/>
      <w:marLeft w:val="0"/>
      <w:marRight w:val="0"/>
      <w:marTop w:val="0"/>
      <w:marBottom w:val="0"/>
      <w:divBdr>
        <w:top w:val="none" w:sz="0" w:space="0" w:color="auto"/>
        <w:left w:val="none" w:sz="0" w:space="0" w:color="auto"/>
        <w:bottom w:val="none" w:sz="0" w:space="0" w:color="auto"/>
        <w:right w:val="none" w:sz="0" w:space="0" w:color="auto"/>
      </w:divBdr>
    </w:div>
    <w:div w:id="1881044362">
      <w:bodyDiv w:val="1"/>
      <w:marLeft w:val="0"/>
      <w:marRight w:val="0"/>
      <w:marTop w:val="0"/>
      <w:marBottom w:val="0"/>
      <w:divBdr>
        <w:top w:val="none" w:sz="0" w:space="0" w:color="auto"/>
        <w:left w:val="none" w:sz="0" w:space="0" w:color="auto"/>
        <w:bottom w:val="none" w:sz="0" w:space="0" w:color="auto"/>
        <w:right w:val="none" w:sz="0" w:space="0" w:color="auto"/>
      </w:divBdr>
    </w:div>
    <w:div w:id="1887376431">
      <w:bodyDiv w:val="1"/>
      <w:marLeft w:val="0"/>
      <w:marRight w:val="0"/>
      <w:marTop w:val="0"/>
      <w:marBottom w:val="0"/>
      <w:divBdr>
        <w:top w:val="none" w:sz="0" w:space="0" w:color="auto"/>
        <w:left w:val="none" w:sz="0" w:space="0" w:color="auto"/>
        <w:bottom w:val="none" w:sz="0" w:space="0" w:color="auto"/>
        <w:right w:val="none" w:sz="0" w:space="0" w:color="auto"/>
      </w:divBdr>
    </w:div>
    <w:div w:id="1887835189">
      <w:bodyDiv w:val="1"/>
      <w:marLeft w:val="0"/>
      <w:marRight w:val="0"/>
      <w:marTop w:val="0"/>
      <w:marBottom w:val="0"/>
      <w:divBdr>
        <w:top w:val="none" w:sz="0" w:space="0" w:color="auto"/>
        <w:left w:val="none" w:sz="0" w:space="0" w:color="auto"/>
        <w:bottom w:val="none" w:sz="0" w:space="0" w:color="auto"/>
        <w:right w:val="none" w:sz="0" w:space="0" w:color="auto"/>
      </w:divBdr>
    </w:div>
    <w:div w:id="1899627110">
      <w:bodyDiv w:val="1"/>
      <w:marLeft w:val="0"/>
      <w:marRight w:val="0"/>
      <w:marTop w:val="0"/>
      <w:marBottom w:val="0"/>
      <w:divBdr>
        <w:top w:val="none" w:sz="0" w:space="0" w:color="auto"/>
        <w:left w:val="none" w:sz="0" w:space="0" w:color="auto"/>
        <w:bottom w:val="none" w:sz="0" w:space="0" w:color="auto"/>
        <w:right w:val="none" w:sz="0" w:space="0" w:color="auto"/>
      </w:divBdr>
    </w:div>
    <w:div w:id="1899853761">
      <w:bodyDiv w:val="1"/>
      <w:marLeft w:val="0"/>
      <w:marRight w:val="0"/>
      <w:marTop w:val="0"/>
      <w:marBottom w:val="0"/>
      <w:divBdr>
        <w:top w:val="none" w:sz="0" w:space="0" w:color="auto"/>
        <w:left w:val="none" w:sz="0" w:space="0" w:color="auto"/>
        <w:bottom w:val="none" w:sz="0" w:space="0" w:color="auto"/>
        <w:right w:val="none" w:sz="0" w:space="0" w:color="auto"/>
      </w:divBdr>
    </w:div>
    <w:div w:id="1907379387">
      <w:bodyDiv w:val="1"/>
      <w:marLeft w:val="0"/>
      <w:marRight w:val="0"/>
      <w:marTop w:val="0"/>
      <w:marBottom w:val="0"/>
      <w:divBdr>
        <w:top w:val="none" w:sz="0" w:space="0" w:color="auto"/>
        <w:left w:val="none" w:sz="0" w:space="0" w:color="auto"/>
        <w:bottom w:val="none" w:sz="0" w:space="0" w:color="auto"/>
        <w:right w:val="none" w:sz="0" w:space="0" w:color="auto"/>
      </w:divBdr>
    </w:div>
    <w:div w:id="1912763427">
      <w:bodyDiv w:val="1"/>
      <w:marLeft w:val="0"/>
      <w:marRight w:val="0"/>
      <w:marTop w:val="0"/>
      <w:marBottom w:val="0"/>
      <w:divBdr>
        <w:top w:val="none" w:sz="0" w:space="0" w:color="auto"/>
        <w:left w:val="none" w:sz="0" w:space="0" w:color="auto"/>
        <w:bottom w:val="none" w:sz="0" w:space="0" w:color="auto"/>
        <w:right w:val="none" w:sz="0" w:space="0" w:color="auto"/>
      </w:divBdr>
    </w:div>
    <w:div w:id="1921985957">
      <w:bodyDiv w:val="1"/>
      <w:marLeft w:val="0"/>
      <w:marRight w:val="0"/>
      <w:marTop w:val="0"/>
      <w:marBottom w:val="0"/>
      <w:divBdr>
        <w:top w:val="none" w:sz="0" w:space="0" w:color="auto"/>
        <w:left w:val="none" w:sz="0" w:space="0" w:color="auto"/>
        <w:bottom w:val="none" w:sz="0" w:space="0" w:color="auto"/>
        <w:right w:val="none" w:sz="0" w:space="0" w:color="auto"/>
      </w:divBdr>
    </w:div>
    <w:div w:id="1927376013">
      <w:bodyDiv w:val="1"/>
      <w:marLeft w:val="0"/>
      <w:marRight w:val="0"/>
      <w:marTop w:val="0"/>
      <w:marBottom w:val="0"/>
      <w:divBdr>
        <w:top w:val="none" w:sz="0" w:space="0" w:color="auto"/>
        <w:left w:val="none" w:sz="0" w:space="0" w:color="auto"/>
        <w:bottom w:val="none" w:sz="0" w:space="0" w:color="auto"/>
        <w:right w:val="none" w:sz="0" w:space="0" w:color="auto"/>
      </w:divBdr>
    </w:div>
    <w:div w:id="1931425691">
      <w:bodyDiv w:val="1"/>
      <w:marLeft w:val="0"/>
      <w:marRight w:val="0"/>
      <w:marTop w:val="0"/>
      <w:marBottom w:val="0"/>
      <w:divBdr>
        <w:top w:val="none" w:sz="0" w:space="0" w:color="auto"/>
        <w:left w:val="none" w:sz="0" w:space="0" w:color="auto"/>
        <w:bottom w:val="none" w:sz="0" w:space="0" w:color="auto"/>
        <w:right w:val="none" w:sz="0" w:space="0" w:color="auto"/>
      </w:divBdr>
    </w:div>
    <w:div w:id="1933006099">
      <w:bodyDiv w:val="1"/>
      <w:marLeft w:val="0"/>
      <w:marRight w:val="0"/>
      <w:marTop w:val="0"/>
      <w:marBottom w:val="0"/>
      <w:divBdr>
        <w:top w:val="none" w:sz="0" w:space="0" w:color="auto"/>
        <w:left w:val="none" w:sz="0" w:space="0" w:color="auto"/>
        <w:bottom w:val="none" w:sz="0" w:space="0" w:color="auto"/>
        <w:right w:val="none" w:sz="0" w:space="0" w:color="auto"/>
      </w:divBdr>
    </w:div>
    <w:div w:id="1935285265">
      <w:bodyDiv w:val="1"/>
      <w:marLeft w:val="0"/>
      <w:marRight w:val="0"/>
      <w:marTop w:val="0"/>
      <w:marBottom w:val="0"/>
      <w:divBdr>
        <w:top w:val="none" w:sz="0" w:space="0" w:color="auto"/>
        <w:left w:val="none" w:sz="0" w:space="0" w:color="auto"/>
        <w:bottom w:val="none" w:sz="0" w:space="0" w:color="auto"/>
        <w:right w:val="none" w:sz="0" w:space="0" w:color="auto"/>
      </w:divBdr>
    </w:div>
    <w:div w:id="1943955655">
      <w:bodyDiv w:val="1"/>
      <w:marLeft w:val="0"/>
      <w:marRight w:val="0"/>
      <w:marTop w:val="0"/>
      <w:marBottom w:val="0"/>
      <w:divBdr>
        <w:top w:val="none" w:sz="0" w:space="0" w:color="auto"/>
        <w:left w:val="none" w:sz="0" w:space="0" w:color="auto"/>
        <w:bottom w:val="none" w:sz="0" w:space="0" w:color="auto"/>
        <w:right w:val="none" w:sz="0" w:space="0" w:color="auto"/>
      </w:divBdr>
    </w:div>
    <w:div w:id="1945768777">
      <w:bodyDiv w:val="1"/>
      <w:marLeft w:val="0"/>
      <w:marRight w:val="0"/>
      <w:marTop w:val="0"/>
      <w:marBottom w:val="0"/>
      <w:divBdr>
        <w:top w:val="none" w:sz="0" w:space="0" w:color="auto"/>
        <w:left w:val="none" w:sz="0" w:space="0" w:color="auto"/>
        <w:bottom w:val="none" w:sz="0" w:space="0" w:color="auto"/>
        <w:right w:val="none" w:sz="0" w:space="0" w:color="auto"/>
      </w:divBdr>
    </w:div>
    <w:div w:id="1950895593">
      <w:bodyDiv w:val="1"/>
      <w:marLeft w:val="0"/>
      <w:marRight w:val="0"/>
      <w:marTop w:val="0"/>
      <w:marBottom w:val="0"/>
      <w:divBdr>
        <w:top w:val="none" w:sz="0" w:space="0" w:color="auto"/>
        <w:left w:val="none" w:sz="0" w:space="0" w:color="auto"/>
        <w:bottom w:val="none" w:sz="0" w:space="0" w:color="auto"/>
        <w:right w:val="none" w:sz="0" w:space="0" w:color="auto"/>
      </w:divBdr>
    </w:div>
    <w:div w:id="1952397647">
      <w:bodyDiv w:val="1"/>
      <w:marLeft w:val="0"/>
      <w:marRight w:val="0"/>
      <w:marTop w:val="0"/>
      <w:marBottom w:val="0"/>
      <w:divBdr>
        <w:top w:val="none" w:sz="0" w:space="0" w:color="auto"/>
        <w:left w:val="none" w:sz="0" w:space="0" w:color="auto"/>
        <w:bottom w:val="none" w:sz="0" w:space="0" w:color="auto"/>
        <w:right w:val="none" w:sz="0" w:space="0" w:color="auto"/>
      </w:divBdr>
    </w:div>
    <w:div w:id="1960528484">
      <w:bodyDiv w:val="1"/>
      <w:marLeft w:val="0"/>
      <w:marRight w:val="0"/>
      <w:marTop w:val="0"/>
      <w:marBottom w:val="0"/>
      <w:divBdr>
        <w:top w:val="none" w:sz="0" w:space="0" w:color="auto"/>
        <w:left w:val="none" w:sz="0" w:space="0" w:color="auto"/>
        <w:bottom w:val="none" w:sz="0" w:space="0" w:color="auto"/>
        <w:right w:val="none" w:sz="0" w:space="0" w:color="auto"/>
      </w:divBdr>
    </w:div>
    <w:div w:id="1964268628">
      <w:bodyDiv w:val="1"/>
      <w:marLeft w:val="0"/>
      <w:marRight w:val="0"/>
      <w:marTop w:val="0"/>
      <w:marBottom w:val="0"/>
      <w:divBdr>
        <w:top w:val="none" w:sz="0" w:space="0" w:color="auto"/>
        <w:left w:val="none" w:sz="0" w:space="0" w:color="auto"/>
        <w:bottom w:val="none" w:sz="0" w:space="0" w:color="auto"/>
        <w:right w:val="none" w:sz="0" w:space="0" w:color="auto"/>
      </w:divBdr>
    </w:div>
    <w:div w:id="1977373863">
      <w:bodyDiv w:val="1"/>
      <w:marLeft w:val="0"/>
      <w:marRight w:val="0"/>
      <w:marTop w:val="0"/>
      <w:marBottom w:val="0"/>
      <w:divBdr>
        <w:top w:val="none" w:sz="0" w:space="0" w:color="auto"/>
        <w:left w:val="none" w:sz="0" w:space="0" w:color="auto"/>
        <w:bottom w:val="none" w:sz="0" w:space="0" w:color="auto"/>
        <w:right w:val="none" w:sz="0" w:space="0" w:color="auto"/>
      </w:divBdr>
    </w:div>
    <w:div w:id="1987127041">
      <w:bodyDiv w:val="1"/>
      <w:marLeft w:val="0"/>
      <w:marRight w:val="0"/>
      <w:marTop w:val="0"/>
      <w:marBottom w:val="0"/>
      <w:divBdr>
        <w:top w:val="none" w:sz="0" w:space="0" w:color="auto"/>
        <w:left w:val="none" w:sz="0" w:space="0" w:color="auto"/>
        <w:bottom w:val="none" w:sz="0" w:space="0" w:color="auto"/>
        <w:right w:val="none" w:sz="0" w:space="0" w:color="auto"/>
      </w:divBdr>
    </w:div>
    <w:div w:id="1991207536">
      <w:bodyDiv w:val="1"/>
      <w:marLeft w:val="0"/>
      <w:marRight w:val="0"/>
      <w:marTop w:val="0"/>
      <w:marBottom w:val="0"/>
      <w:divBdr>
        <w:top w:val="none" w:sz="0" w:space="0" w:color="auto"/>
        <w:left w:val="none" w:sz="0" w:space="0" w:color="auto"/>
        <w:bottom w:val="none" w:sz="0" w:space="0" w:color="auto"/>
        <w:right w:val="none" w:sz="0" w:space="0" w:color="auto"/>
      </w:divBdr>
    </w:div>
    <w:div w:id="1991329924">
      <w:bodyDiv w:val="1"/>
      <w:marLeft w:val="0"/>
      <w:marRight w:val="0"/>
      <w:marTop w:val="0"/>
      <w:marBottom w:val="0"/>
      <w:divBdr>
        <w:top w:val="none" w:sz="0" w:space="0" w:color="auto"/>
        <w:left w:val="none" w:sz="0" w:space="0" w:color="auto"/>
        <w:bottom w:val="none" w:sz="0" w:space="0" w:color="auto"/>
        <w:right w:val="none" w:sz="0" w:space="0" w:color="auto"/>
      </w:divBdr>
    </w:div>
    <w:div w:id="1993098898">
      <w:bodyDiv w:val="1"/>
      <w:marLeft w:val="0"/>
      <w:marRight w:val="0"/>
      <w:marTop w:val="0"/>
      <w:marBottom w:val="0"/>
      <w:divBdr>
        <w:top w:val="none" w:sz="0" w:space="0" w:color="auto"/>
        <w:left w:val="none" w:sz="0" w:space="0" w:color="auto"/>
        <w:bottom w:val="none" w:sz="0" w:space="0" w:color="auto"/>
        <w:right w:val="none" w:sz="0" w:space="0" w:color="auto"/>
      </w:divBdr>
    </w:div>
    <w:div w:id="1993368596">
      <w:bodyDiv w:val="1"/>
      <w:marLeft w:val="0"/>
      <w:marRight w:val="0"/>
      <w:marTop w:val="0"/>
      <w:marBottom w:val="0"/>
      <w:divBdr>
        <w:top w:val="none" w:sz="0" w:space="0" w:color="auto"/>
        <w:left w:val="none" w:sz="0" w:space="0" w:color="auto"/>
        <w:bottom w:val="none" w:sz="0" w:space="0" w:color="auto"/>
        <w:right w:val="none" w:sz="0" w:space="0" w:color="auto"/>
      </w:divBdr>
    </w:div>
    <w:div w:id="2013216046">
      <w:bodyDiv w:val="1"/>
      <w:marLeft w:val="0"/>
      <w:marRight w:val="0"/>
      <w:marTop w:val="0"/>
      <w:marBottom w:val="0"/>
      <w:divBdr>
        <w:top w:val="none" w:sz="0" w:space="0" w:color="auto"/>
        <w:left w:val="none" w:sz="0" w:space="0" w:color="auto"/>
        <w:bottom w:val="none" w:sz="0" w:space="0" w:color="auto"/>
        <w:right w:val="none" w:sz="0" w:space="0" w:color="auto"/>
      </w:divBdr>
    </w:div>
    <w:div w:id="2015182271">
      <w:bodyDiv w:val="1"/>
      <w:marLeft w:val="0"/>
      <w:marRight w:val="0"/>
      <w:marTop w:val="0"/>
      <w:marBottom w:val="0"/>
      <w:divBdr>
        <w:top w:val="none" w:sz="0" w:space="0" w:color="auto"/>
        <w:left w:val="none" w:sz="0" w:space="0" w:color="auto"/>
        <w:bottom w:val="none" w:sz="0" w:space="0" w:color="auto"/>
        <w:right w:val="none" w:sz="0" w:space="0" w:color="auto"/>
      </w:divBdr>
    </w:div>
    <w:div w:id="2018460376">
      <w:bodyDiv w:val="1"/>
      <w:marLeft w:val="0"/>
      <w:marRight w:val="0"/>
      <w:marTop w:val="0"/>
      <w:marBottom w:val="0"/>
      <w:divBdr>
        <w:top w:val="none" w:sz="0" w:space="0" w:color="auto"/>
        <w:left w:val="none" w:sz="0" w:space="0" w:color="auto"/>
        <w:bottom w:val="none" w:sz="0" w:space="0" w:color="auto"/>
        <w:right w:val="none" w:sz="0" w:space="0" w:color="auto"/>
      </w:divBdr>
    </w:div>
    <w:div w:id="2018799553">
      <w:bodyDiv w:val="1"/>
      <w:marLeft w:val="0"/>
      <w:marRight w:val="0"/>
      <w:marTop w:val="0"/>
      <w:marBottom w:val="0"/>
      <w:divBdr>
        <w:top w:val="none" w:sz="0" w:space="0" w:color="auto"/>
        <w:left w:val="none" w:sz="0" w:space="0" w:color="auto"/>
        <w:bottom w:val="none" w:sz="0" w:space="0" w:color="auto"/>
        <w:right w:val="none" w:sz="0" w:space="0" w:color="auto"/>
      </w:divBdr>
    </w:div>
    <w:div w:id="2023117244">
      <w:bodyDiv w:val="1"/>
      <w:marLeft w:val="0"/>
      <w:marRight w:val="0"/>
      <w:marTop w:val="0"/>
      <w:marBottom w:val="0"/>
      <w:divBdr>
        <w:top w:val="none" w:sz="0" w:space="0" w:color="auto"/>
        <w:left w:val="none" w:sz="0" w:space="0" w:color="auto"/>
        <w:bottom w:val="none" w:sz="0" w:space="0" w:color="auto"/>
        <w:right w:val="none" w:sz="0" w:space="0" w:color="auto"/>
      </w:divBdr>
    </w:div>
    <w:div w:id="2026056669">
      <w:bodyDiv w:val="1"/>
      <w:marLeft w:val="0"/>
      <w:marRight w:val="0"/>
      <w:marTop w:val="0"/>
      <w:marBottom w:val="0"/>
      <w:divBdr>
        <w:top w:val="none" w:sz="0" w:space="0" w:color="auto"/>
        <w:left w:val="none" w:sz="0" w:space="0" w:color="auto"/>
        <w:bottom w:val="none" w:sz="0" w:space="0" w:color="auto"/>
        <w:right w:val="none" w:sz="0" w:space="0" w:color="auto"/>
      </w:divBdr>
    </w:div>
    <w:div w:id="2026442788">
      <w:bodyDiv w:val="1"/>
      <w:marLeft w:val="0"/>
      <w:marRight w:val="0"/>
      <w:marTop w:val="0"/>
      <w:marBottom w:val="0"/>
      <w:divBdr>
        <w:top w:val="none" w:sz="0" w:space="0" w:color="auto"/>
        <w:left w:val="none" w:sz="0" w:space="0" w:color="auto"/>
        <w:bottom w:val="none" w:sz="0" w:space="0" w:color="auto"/>
        <w:right w:val="none" w:sz="0" w:space="0" w:color="auto"/>
      </w:divBdr>
    </w:div>
    <w:div w:id="2029286222">
      <w:bodyDiv w:val="1"/>
      <w:marLeft w:val="0"/>
      <w:marRight w:val="0"/>
      <w:marTop w:val="0"/>
      <w:marBottom w:val="0"/>
      <w:divBdr>
        <w:top w:val="none" w:sz="0" w:space="0" w:color="auto"/>
        <w:left w:val="none" w:sz="0" w:space="0" w:color="auto"/>
        <w:bottom w:val="none" w:sz="0" w:space="0" w:color="auto"/>
        <w:right w:val="none" w:sz="0" w:space="0" w:color="auto"/>
      </w:divBdr>
    </w:div>
    <w:div w:id="2038962944">
      <w:bodyDiv w:val="1"/>
      <w:marLeft w:val="0"/>
      <w:marRight w:val="0"/>
      <w:marTop w:val="0"/>
      <w:marBottom w:val="0"/>
      <w:divBdr>
        <w:top w:val="none" w:sz="0" w:space="0" w:color="auto"/>
        <w:left w:val="none" w:sz="0" w:space="0" w:color="auto"/>
        <w:bottom w:val="none" w:sz="0" w:space="0" w:color="auto"/>
        <w:right w:val="none" w:sz="0" w:space="0" w:color="auto"/>
      </w:divBdr>
    </w:div>
    <w:div w:id="2042826875">
      <w:bodyDiv w:val="1"/>
      <w:marLeft w:val="0"/>
      <w:marRight w:val="0"/>
      <w:marTop w:val="0"/>
      <w:marBottom w:val="0"/>
      <w:divBdr>
        <w:top w:val="none" w:sz="0" w:space="0" w:color="auto"/>
        <w:left w:val="none" w:sz="0" w:space="0" w:color="auto"/>
        <w:bottom w:val="none" w:sz="0" w:space="0" w:color="auto"/>
        <w:right w:val="none" w:sz="0" w:space="0" w:color="auto"/>
      </w:divBdr>
    </w:div>
    <w:div w:id="2048018139">
      <w:bodyDiv w:val="1"/>
      <w:marLeft w:val="0"/>
      <w:marRight w:val="0"/>
      <w:marTop w:val="0"/>
      <w:marBottom w:val="0"/>
      <w:divBdr>
        <w:top w:val="none" w:sz="0" w:space="0" w:color="auto"/>
        <w:left w:val="none" w:sz="0" w:space="0" w:color="auto"/>
        <w:bottom w:val="none" w:sz="0" w:space="0" w:color="auto"/>
        <w:right w:val="none" w:sz="0" w:space="0" w:color="auto"/>
      </w:divBdr>
    </w:div>
    <w:div w:id="2048722035">
      <w:bodyDiv w:val="1"/>
      <w:marLeft w:val="0"/>
      <w:marRight w:val="0"/>
      <w:marTop w:val="0"/>
      <w:marBottom w:val="0"/>
      <w:divBdr>
        <w:top w:val="none" w:sz="0" w:space="0" w:color="auto"/>
        <w:left w:val="none" w:sz="0" w:space="0" w:color="auto"/>
        <w:bottom w:val="none" w:sz="0" w:space="0" w:color="auto"/>
        <w:right w:val="none" w:sz="0" w:space="0" w:color="auto"/>
      </w:divBdr>
    </w:div>
    <w:div w:id="2059360069">
      <w:bodyDiv w:val="1"/>
      <w:marLeft w:val="0"/>
      <w:marRight w:val="0"/>
      <w:marTop w:val="0"/>
      <w:marBottom w:val="0"/>
      <w:divBdr>
        <w:top w:val="none" w:sz="0" w:space="0" w:color="auto"/>
        <w:left w:val="none" w:sz="0" w:space="0" w:color="auto"/>
        <w:bottom w:val="none" w:sz="0" w:space="0" w:color="auto"/>
        <w:right w:val="none" w:sz="0" w:space="0" w:color="auto"/>
      </w:divBdr>
    </w:div>
    <w:div w:id="2061976211">
      <w:bodyDiv w:val="1"/>
      <w:marLeft w:val="0"/>
      <w:marRight w:val="0"/>
      <w:marTop w:val="0"/>
      <w:marBottom w:val="0"/>
      <w:divBdr>
        <w:top w:val="none" w:sz="0" w:space="0" w:color="auto"/>
        <w:left w:val="none" w:sz="0" w:space="0" w:color="auto"/>
        <w:bottom w:val="none" w:sz="0" w:space="0" w:color="auto"/>
        <w:right w:val="none" w:sz="0" w:space="0" w:color="auto"/>
      </w:divBdr>
    </w:div>
    <w:div w:id="2062777449">
      <w:bodyDiv w:val="1"/>
      <w:marLeft w:val="0"/>
      <w:marRight w:val="0"/>
      <w:marTop w:val="0"/>
      <w:marBottom w:val="0"/>
      <w:divBdr>
        <w:top w:val="none" w:sz="0" w:space="0" w:color="auto"/>
        <w:left w:val="none" w:sz="0" w:space="0" w:color="auto"/>
        <w:bottom w:val="none" w:sz="0" w:space="0" w:color="auto"/>
        <w:right w:val="none" w:sz="0" w:space="0" w:color="auto"/>
      </w:divBdr>
    </w:div>
    <w:div w:id="2063480138">
      <w:bodyDiv w:val="1"/>
      <w:marLeft w:val="0"/>
      <w:marRight w:val="0"/>
      <w:marTop w:val="0"/>
      <w:marBottom w:val="0"/>
      <w:divBdr>
        <w:top w:val="none" w:sz="0" w:space="0" w:color="auto"/>
        <w:left w:val="none" w:sz="0" w:space="0" w:color="auto"/>
        <w:bottom w:val="none" w:sz="0" w:space="0" w:color="auto"/>
        <w:right w:val="none" w:sz="0" w:space="0" w:color="auto"/>
      </w:divBdr>
    </w:div>
    <w:div w:id="2064326431">
      <w:bodyDiv w:val="1"/>
      <w:marLeft w:val="0"/>
      <w:marRight w:val="0"/>
      <w:marTop w:val="0"/>
      <w:marBottom w:val="0"/>
      <w:divBdr>
        <w:top w:val="none" w:sz="0" w:space="0" w:color="auto"/>
        <w:left w:val="none" w:sz="0" w:space="0" w:color="auto"/>
        <w:bottom w:val="none" w:sz="0" w:space="0" w:color="auto"/>
        <w:right w:val="none" w:sz="0" w:space="0" w:color="auto"/>
      </w:divBdr>
    </w:div>
    <w:div w:id="2067337997">
      <w:bodyDiv w:val="1"/>
      <w:marLeft w:val="0"/>
      <w:marRight w:val="0"/>
      <w:marTop w:val="0"/>
      <w:marBottom w:val="0"/>
      <w:divBdr>
        <w:top w:val="none" w:sz="0" w:space="0" w:color="auto"/>
        <w:left w:val="none" w:sz="0" w:space="0" w:color="auto"/>
        <w:bottom w:val="none" w:sz="0" w:space="0" w:color="auto"/>
        <w:right w:val="none" w:sz="0" w:space="0" w:color="auto"/>
      </w:divBdr>
    </w:div>
    <w:div w:id="2077506981">
      <w:bodyDiv w:val="1"/>
      <w:marLeft w:val="0"/>
      <w:marRight w:val="0"/>
      <w:marTop w:val="0"/>
      <w:marBottom w:val="0"/>
      <w:divBdr>
        <w:top w:val="none" w:sz="0" w:space="0" w:color="auto"/>
        <w:left w:val="none" w:sz="0" w:space="0" w:color="auto"/>
        <w:bottom w:val="none" w:sz="0" w:space="0" w:color="auto"/>
        <w:right w:val="none" w:sz="0" w:space="0" w:color="auto"/>
      </w:divBdr>
    </w:div>
    <w:div w:id="2097089822">
      <w:bodyDiv w:val="1"/>
      <w:marLeft w:val="0"/>
      <w:marRight w:val="0"/>
      <w:marTop w:val="0"/>
      <w:marBottom w:val="0"/>
      <w:divBdr>
        <w:top w:val="none" w:sz="0" w:space="0" w:color="auto"/>
        <w:left w:val="none" w:sz="0" w:space="0" w:color="auto"/>
        <w:bottom w:val="none" w:sz="0" w:space="0" w:color="auto"/>
        <w:right w:val="none" w:sz="0" w:space="0" w:color="auto"/>
      </w:divBdr>
    </w:div>
    <w:div w:id="2097626072">
      <w:bodyDiv w:val="1"/>
      <w:marLeft w:val="0"/>
      <w:marRight w:val="0"/>
      <w:marTop w:val="0"/>
      <w:marBottom w:val="0"/>
      <w:divBdr>
        <w:top w:val="none" w:sz="0" w:space="0" w:color="auto"/>
        <w:left w:val="none" w:sz="0" w:space="0" w:color="auto"/>
        <w:bottom w:val="none" w:sz="0" w:space="0" w:color="auto"/>
        <w:right w:val="none" w:sz="0" w:space="0" w:color="auto"/>
      </w:divBdr>
    </w:div>
    <w:div w:id="2105376360">
      <w:bodyDiv w:val="1"/>
      <w:marLeft w:val="0"/>
      <w:marRight w:val="0"/>
      <w:marTop w:val="0"/>
      <w:marBottom w:val="0"/>
      <w:divBdr>
        <w:top w:val="none" w:sz="0" w:space="0" w:color="auto"/>
        <w:left w:val="none" w:sz="0" w:space="0" w:color="auto"/>
        <w:bottom w:val="none" w:sz="0" w:space="0" w:color="auto"/>
        <w:right w:val="none" w:sz="0" w:space="0" w:color="auto"/>
      </w:divBdr>
    </w:div>
    <w:div w:id="2105806094">
      <w:bodyDiv w:val="1"/>
      <w:marLeft w:val="0"/>
      <w:marRight w:val="0"/>
      <w:marTop w:val="0"/>
      <w:marBottom w:val="0"/>
      <w:divBdr>
        <w:top w:val="none" w:sz="0" w:space="0" w:color="auto"/>
        <w:left w:val="none" w:sz="0" w:space="0" w:color="auto"/>
        <w:bottom w:val="none" w:sz="0" w:space="0" w:color="auto"/>
        <w:right w:val="none" w:sz="0" w:space="0" w:color="auto"/>
      </w:divBdr>
    </w:div>
    <w:div w:id="2108648911">
      <w:bodyDiv w:val="1"/>
      <w:marLeft w:val="0"/>
      <w:marRight w:val="0"/>
      <w:marTop w:val="0"/>
      <w:marBottom w:val="0"/>
      <w:divBdr>
        <w:top w:val="none" w:sz="0" w:space="0" w:color="auto"/>
        <w:left w:val="none" w:sz="0" w:space="0" w:color="auto"/>
        <w:bottom w:val="none" w:sz="0" w:space="0" w:color="auto"/>
        <w:right w:val="none" w:sz="0" w:space="0" w:color="auto"/>
      </w:divBdr>
    </w:div>
    <w:div w:id="2119717243">
      <w:bodyDiv w:val="1"/>
      <w:marLeft w:val="0"/>
      <w:marRight w:val="0"/>
      <w:marTop w:val="0"/>
      <w:marBottom w:val="0"/>
      <w:divBdr>
        <w:top w:val="none" w:sz="0" w:space="0" w:color="auto"/>
        <w:left w:val="none" w:sz="0" w:space="0" w:color="auto"/>
        <w:bottom w:val="none" w:sz="0" w:space="0" w:color="auto"/>
        <w:right w:val="none" w:sz="0" w:space="0" w:color="auto"/>
      </w:divBdr>
    </w:div>
    <w:div w:id="2122337143">
      <w:bodyDiv w:val="1"/>
      <w:marLeft w:val="0"/>
      <w:marRight w:val="0"/>
      <w:marTop w:val="0"/>
      <w:marBottom w:val="0"/>
      <w:divBdr>
        <w:top w:val="none" w:sz="0" w:space="0" w:color="auto"/>
        <w:left w:val="none" w:sz="0" w:space="0" w:color="auto"/>
        <w:bottom w:val="none" w:sz="0" w:space="0" w:color="auto"/>
        <w:right w:val="none" w:sz="0" w:space="0" w:color="auto"/>
      </w:divBdr>
    </w:div>
    <w:div w:id="2125074391">
      <w:bodyDiv w:val="1"/>
      <w:marLeft w:val="0"/>
      <w:marRight w:val="0"/>
      <w:marTop w:val="0"/>
      <w:marBottom w:val="0"/>
      <w:divBdr>
        <w:top w:val="none" w:sz="0" w:space="0" w:color="auto"/>
        <w:left w:val="none" w:sz="0" w:space="0" w:color="auto"/>
        <w:bottom w:val="none" w:sz="0" w:space="0" w:color="auto"/>
        <w:right w:val="none" w:sz="0" w:space="0" w:color="auto"/>
      </w:divBdr>
    </w:div>
    <w:div w:id="2127038769">
      <w:bodyDiv w:val="1"/>
      <w:marLeft w:val="0"/>
      <w:marRight w:val="0"/>
      <w:marTop w:val="0"/>
      <w:marBottom w:val="0"/>
      <w:divBdr>
        <w:top w:val="none" w:sz="0" w:space="0" w:color="auto"/>
        <w:left w:val="none" w:sz="0" w:space="0" w:color="auto"/>
        <w:bottom w:val="none" w:sz="0" w:space="0" w:color="auto"/>
        <w:right w:val="none" w:sz="0" w:space="0" w:color="auto"/>
      </w:divBdr>
    </w:div>
    <w:div w:id="2127499632">
      <w:bodyDiv w:val="1"/>
      <w:marLeft w:val="0"/>
      <w:marRight w:val="0"/>
      <w:marTop w:val="0"/>
      <w:marBottom w:val="0"/>
      <w:divBdr>
        <w:top w:val="none" w:sz="0" w:space="0" w:color="auto"/>
        <w:left w:val="none" w:sz="0" w:space="0" w:color="auto"/>
        <w:bottom w:val="none" w:sz="0" w:space="0" w:color="auto"/>
        <w:right w:val="none" w:sz="0" w:space="0" w:color="auto"/>
      </w:divBdr>
    </w:div>
    <w:div w:id="2134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oucestershire.gov.uk/schooladmis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think.org/glossupportaftersuici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ssupportaftersuicide@rethink.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rack.vuelio.uk.com/z.z?l=aHR0cHM6Ly9oYXZleW91cnNheWdsb3VjZXN0ZXJzaGlyZS51ay5lbmdhZ2VtZW50aHEuY29tL3N0cm91ZC1saWJyYXJ5LXJlbG9jYXRpb24tcHJvcG9zYWw%3d&amp;r=13700944129&amp;d=15864916&amp;p=1&amp;t=h&amp;h=1490583cfe0a48819e5784cb5ed4ba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148F-4371-45D6-AC97-714A1150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MINUTES OF THE BISLEY-WITH-LYPIATT PARISH COUNCIL MEETING HELD ON WEDNESDAY 5TH MARCH 2008 AT BISLEY WI VILLAGE HALL</vt:lpstr>
    </vt:vector>
  </TitlesOfParts>
  <Company>bisley-with-lypiatt pc</Company>
  <LinksUpToDate>false</LinksUpToDate>
  <CharactersWithSpaces>24973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BISLEY-WITH-LYPIATT PARISH COUNCIL MEETING HELD ON WEDNESDAY 5TH MARCH 2008 AT BISLEY WI VILLAGE HALL</dc:title>
  <dc:creator>clerk</dc:creator>
  <cp:lastModifiedBy>admin</cp:lastModifiedBy>
  <cp:revision>30</cp:revision>
  <cp:lastPrinted>2021-12-14T09:40:00Z</cp:lastPrinted>
  <dcterms:created xsi:type="dcterms:W3CDTF">2022-03-09T09:27:00Z</dcterms:created>
  <dcterms:modified xsi:type="dcterms:W3CDTF">2022-03-18T12:32:00Z</dcterms:modified>
</cp:coreProperties>
</file>