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FBA99" w14:textId="77777777" w:rsidR="00652626" w:rsidRPr="00B5699B" w:rsidRDefault="00B5699B" w:rsidP="00B5699B">
      <w:pPr>
        <w:jc w:val="center"/>
        <w:rPr>
          <w:rFonts w:asciiTheme="minorHAnsi" w:hAnsiTheme="minorHAnsi" w:cs="Arial"/>
        </w:rPr>
      </w:pPr>
      <w:r w:rsidRPr="00B5699B">
        <w:rPr>
          <w:rFonts w:asciiTheme="minorHAnsi" w:hAnsiTheme="minorHAnsi" w:cs="Arial"/>
          <w:b/>
          <w:u w:val="single"/>
        </w:rPr>
        <w:t>BISLEY-WITH-LYPIATT PARISH COUNCIL</w:t>
      </w:r>
    </w:p>
    <w:p w14:paraId="35C6530E" w14:textId="22C2879A" w:rsidR="00B5699B" w:rsidRPr="00B5699B" w:rsidRDefault="008E0E63" w:rsidP="00B5699B">
      <w:pPr>
        <w:jc w:val="center"/>
        <w:rPr>
          <w:rFonts w:asciiTheme="minorHAnsi" w:hAnsiTheme="minorHAnsi" w:cs="Arial"/>
          <w:sz w:val="20"/>
          <w:szCs w:val="20"/>
        </w:rPr>
      </w:pPr>
      <w:r>
        <w:rPr>
          <w:rFonts w:asciiTheme="minorHAnsi" w:hAnsiTheme="minorHAnsi" w:cs="Arial"/>
          <w:sz w:val="20"/>
          <w:szCs w:val="20"/>
        </w:rPr>
        <w:t>2</w:t>
      </w:r>
      <w:r w:rsidR="00B5699B" w:rsidRPr="00B5699B">
        <w:rPr>
          <w:rFonts w:asciiTheme="minorHAnsi" w:hAnsiTheme="minorHAnsi" w:cs="Arial"/>
          <w:sz w:val="20"/>
          <w:szCs w:val="20"/>
        </w:rPr>
        <w:t xml:space="preserve"> Brockley Acres, Eastcombe, GL6 7DU</w:t>
      </w:r>
    </w:p>
    <w:p w14:paraId="146D00E7" w14:textId="77777777" w:rsidR="00B5699B" w:rsidRPr="00B5699B" w:rsidRDefault="00B5699B" w:rsidP="00B5699B">
      <w:pPr>
        <w:jc w:val="center"/>
        <w:rPr>
          <w:rFonts w:asciiTheme="minorHAnsi" w:hAnsiTheme="minorHAnsi" w:cs="Arial"/>
          <w:sz w:val="20"/>
          <w:szCs w:val="20"/>
        </w:rPr>
      </w:pPr>
      <w:r w:rsidRPr="00B5699B">
        <w:rPr>
          <w:rFonts w:asciiTheme="minorHAnsi" w:hAnsiTheme="minorHAnsi" w:cs="Arial"/>
          <w:sz w:val="20"/>
          <w:szCs w:val="20"/>
        </w:rPr>
        <w:t xml:space="preserve">Telephone:  01452 771089    e-mail: </w:t>
      </w:r>
      <w:hyperlink r:id="rId7" w:history="1">
        <w:r w:rsidRPr="00B5699B">
          <w:rPr>
            <w:rStyle w:val="Hyperlink"/>
            <w:rFonts w:asciiTheme="minorHAnsi" w:hAnsiTheme="minorHAnsi" w:cs="Arial"/>
            <w:sz w:val="20"/>
            <w:szCs w:val="20"/>
          </w:rPr>
          <w:t>admin@bisley-with-lypiatt.gov.uk</w:t>
        </w:r>
      </w:hyperlink>
    </w:p>
    <w:p w14:paraId="34C855F7" w14:textId="77777777" w:rsidR="00B5699B" w:rsidRPr="00B5699B" w:rsidRDefault="00B5699B" w:rsidP="00B5699B">
      <w:pPr>
        <w:jc w:val="center"/>
        <w:rPr>
          <w:rFonts w:asciiTheme="minorHAnsi" w:hAnsiTheme="minorHAnsi" w:cs="Arial"/>
          <w:sz w:val="20"/>
          <w:szCs w:val="20"/>
        </w:rPr>
      </w:pPr>
    </w:p>
    <w:p w14:paraId="3D569BDA" w14:textId="77777777" w:rsidR="003832E0" w:rsidRDefault="00B5699B" w:rsidP="003832E0">
      <w:pPr>
        <w:jc w:val="center"/>
        <w:rPr>
          <w:rFonts w:asciiTheme="minorHAnsi" w:hAnsiTheme="minorHAnsi" w:cs="Arial"/>
          <w:b/>
          <w:szCs w:val="24"/>
        </w:rPr>
      </w:pPr>
      <w:r w:rsidRPr="00B5699B">
        <w:rPr>
          <w:rFonts w:asciiTheme="minorHAnsi" w:hAnsiTheme="minorHAnsi" w:cs="Arial"/>
          <w:b/>
          <w:szCs w:val="24"/>
        </w:rPr>
        <w:t xml:space="preserve">COUNCILLORS ARE SUMMONED TO </w:t>
      </w:r>
      <w:r w:rsidR="003832E0">
        <w:rPr>
          <w:rFonts w:asciiTheme="minorHAnsi" w:hAnsiTheme="minorHAnsi" w:cs="Arial"/>
          <w:b/>
          <w:szCs w:val="24"/>
        </w:rPr>
        <w:t>THE ANNUAL GENERAL</w:t>
      </w:r>
      <w:r w:rsidR="00B80449">
        <w:rPr>
          <w:rFonts w:asciiTheme="minorHAnsi" w:hAnsiTheme="minorHAnsi" w:cs="Arial"/>
          <w:b/>
          <w:szCs w:val="24"/>
        </w:rPr>
        <w:t xml:space="preserve"> </w:t>
      </w:r>
      <w:r w:rsidRPr="00B5699B">
        <w:rPr>
          <w:rFonts w:asciiTheme="minorHAnsi" w:hAnsiTheme="minorHAnsi" w:cs="Arial"/>
          <w:b/>
          <w:szCs w:val="24"/>
        </w:rPr>
        <w:t xml:space="preserve">MEETING OF </w:t>
      </w:r>
    </w:p>
    <w:p w14:paraId="7AC70ECF" w14:textId="77777777" w:rsidR="003832E0" w:rsidRDefault="00B5699B" w:rsidP="003832E0">
      <w:pPr>
        <w:jc w:val="center"/>
        <w:rPr>
          <w:rFonts w:asciiTheme="minorHAnsi" w:hAnsiTheme="minorHAnsi" w:cs="Arial"/>
          <w:b/>
          <w:szCs w:val="24"/>
        </w:rPr>
      </w:pPr>
      <w:r w:rsidRPr="00B5699B">
        <w:rPr>
          <w:rFonts w:asciiTheme="minorHAnsi" w:hAnsiTheme="minorHAnsi" w:cs="Arial"/>
          <w:b/>
          <w:szCs w:val="24"/>
        </w:rPr>
        <w:t xml:space="preserve">BISLEY-WITH-LYPIATT PARISH COUNCIL TO BE HELD </w:t>
      </w:r>
      <w:r w:rsidR="007408AE">
        <w:rPr>
          <w:rFonts w:asciiTheme="minorHAnsi" w:hAnsiTheme="minorHAnsi" w:cs="Arial"/>
          <w:b/>
          <w:szCs w:val="24"/>
        </w:rPr>
        <w:t>OUTSIDE KGV PAVILION BISLEY</w:t>
      </w:r>
      <w:r w:rsidRPr="00B5699B">
        <w:rPr>
          <w:rFonts w:asciiTheme="minorHAnsi" w:hAnsiTheme="minorHAnsi" w:cs="Arial"/>
          <w:b/>
          <w:szCs w:val="24"/>
        </w:rPr>
        <w:t xml:space="preserve"> </w:t>
      </w:r>
    </w:p>
    <w:p w14:paraId="0496B97A" w14:textId="419016D5" w:rsidR="00B5699B" w:rsidRPr="00B5699B" w:rsidRDefault="00B5699B" w:rsidP="003832E0">
      <w:pPr>
        <w:jc w:val="center"/>
        <w:rPr>
          <w:rFonts w:asciiTheme="minorHAnsi" w:hAnsiTheme="minorHAnsi" w:cs="Arial"/>
          <w:sz w:val="20"/>
          <w:szCs w:val="20"/>
        </w:rPr>
      </w:pPr>
      <w:r w:rsidRPr="00B5699B">
        <w:rPr>
          <w:rFonts w:asciiTheme="minorHAnsi" w:hAnsiTheme="minorHAnsi" w:cs="Arial"/>
          <w:b/>
          <w:szCs w:val="24"/>
        </w:rPr>
        <w:t xml:space="preserve">ON WEDNESDAY </w:t>
      </w:r>
      <w:r w:rsidR="007408AE">
        <w:rPr>
          <w:rFonts w:asciiTheme="minorHAnsi" w:hAnsiTheme="minorHAnsi" w:cs="Arial"/>
          <w:b/>
          <w:szCs w:val="24"/>
        </w:rPr>
        <w:t>12 MAY 2021</w:t>
      </w:r>
      <w:r w:rsidRPr="00B5699B">
        <w:rPr>
          <w:rFonts w:asciiTheme="minorHAnsi" w:hAnsiTheme="minorHAnsi" w:cs="Arial"/>
          <w:b/>
          <w:szCs w:val="24"/>
        </w:rPr>
        <w:t xml:space="preserve"> AT</w:t>
      </w:r>
      <w:r w:rsidRPr="00587FAF">
        <w:rPr>
          <w:rFonts w:asciiTheme="minorHAnsi" w:hAnsiTheme="minorHAnsi" w:cs="Arial"/>
          <w:b/>
          <w:color w:val="FF0000"/>
          <w:szCs w:val="24"/>
        </w:rPr>
        <w:t xml:space="preserve"> </w:t>
      </w:r>
      <w:r w:rsidRPr="00916DD5">
        <w:rPr>
          <w:rFonts w:asciiTheme="minorHAnsi" w:hAnsiTheme="minorHAnsi" w:cs="Arial"/>
          <w:b/>
          <w:szCs w:val="24"/>
        </w:rPr>
        <w:t>7.</w:t>
      </w:r>
      <w:r w:rsidR="00916DD5">
        <w:rPr>
          <w:rFonts w:asciiTheme="minorHAnsi" w:hAnsiTheme="minorHAnsi" w:cs="Arial"/>
          <w:b/>
          <w:szCs w:val="24"/>
        </w:rPr>
        <w:t>3</w:t>
      </w:r>
      <w:r w:rsidRPr="00916DD5">
        <w:rPr>
          <w:rFonts w:asciiTheme="minorHAnsi" w:hAnsiTheme="minorHAnsi" w:cs="Arial"/>
          <w:b/>
          <w:szCs w:val="24"/>
        </w:rPr>
        <w:t>0PM</w:t>
      </w:r>
    </w:p>
    <w:p w14:paraId="25564182" w14:textId="77777777" w:rsidR="00B5699B" w:rsidRPr="00B5699B" w:rsidRDefault="00B5699B" w:rsidP="00B5699B">
      <w:pPr>
        <w:rPr>
          <w:rFonts w:asciiTheme="minorHAnsi" w:hAnsiTheme="minorHAnsi" w:cs="Arial"/>
          <w:sz w:val="20"/>
          <w:szCs w:val="20"/>
        </w:rPr>
      </w:pPr>
    </w:p>
    <w:p w14:paraId="791BD6F0" w14:textId="6AA11118" w:rsidR="00B5699B" w:rsidRPr="008A092F" w:rsidRDefault="00B5699B" w:rsidP="00B5699B">
      <w:pPr>
        <w:tabs>
          <w:tab w:val="left" w:pos="6480"/>
        </w:tabs>
        <w:rPr>
          <w:rFonts w:asciiTheme="minorHAnsi" w:hAnsiTheme="minorHAnsi"/>
          <w:szCs w:val="24"/>
        </w:rPr>
      </w:pPr>
      <w:r>
        <w:rPr>
          <w:rFonts w:ascii="Freestyle Script" w:hAnsi="Freestyle Script"/>
          <w:sz w:val="40"/>
          <w:szCs w:val="40"/>
        </w:rPr>
        <w:tab/>
      </w:r>
      <w:r w:rsidR="008E0E63">
        <w:rPr>
          <w:rFonts w:ascii="Freestyle Script" w:hAnsi="Freestyle Script"/>
          <w:sz w:val="40"/>
          <w:szCs w:val="40"/>
        </w:rPr>
        <w:t>DJ Meredith</w:t>
      </w:r>
    </w:p>
    <w:p w14:paraId="3C11B6AA" w14:textId="77777777" w:rsidR="00B5699B" w:rsidRDefault="00B5699B" w:rsidP="00B5699B">
      <w:pPr>
        <w:tabs>
          <w:tab w:val="left" w:pos="6480"/>
        </w:tabs>
        <w:rPr>
          <w:rFonts w:asciiTheme="minorHAnsi" w:hAnsiTheme="minorHAnsi"/>
          <w:szCs w:val="24"/>
        </w:rPr>
      </w:pPr>
      <w:r w:rsidRPr="008A092F">
        <w:rPr>
          <w:rFonts w:asciiTheme="minorHAnsi" w:hAnsiTheme="minorHAnsi"/>
          <w:szCs w:val="24"/>
        </w:rPr>
        <w:tab/>
      </w:r>
      <w:r>
        <w:rPr>
          <w:rFonts w:asciiTheme="minorHAnsi" w:hAnsiTheme="minorHAnsi"/>
          <w:szCs w:val="24"/>
        </w:rPr>
        <w:t>Parish Clerk</w:t>
      </w:r>
    </w:p>
    <w:p w14:paraId="0E996CCE" w14:textId="77777777" w:rsidR="00B5699B" w:rsidRDefault="00B5699B" w:rsidP="00E14E66">
      <w:pPr>
        <w:tabs>
          <w:tab w:val="left" w:pos="6480"/>
        </w:tabs>
        <w:jc w:val="center"/>
        <w:rPr>
          <w:rFonts w:asciiTheme="minorHAnsi" w:hAnsiTheme="minorHAnsi"/>
          <w:b/>
          <w:spacing w:val="20"/>
          <w:sz w:val="28"/>
          <w:szCs w:val="28"/>
        </w:rPr>
      </w:pPr>
      <w:r w:rsidRPr="00B5699B">
        <w:rPr>
          <w:rFonts w:asciiTheme="minorHAnsi" w:hAnsiTheme="minorHAnsi"/>
          <w:b/>
          <w:spacing w:val="20"/>
          <w:sz w:val="28"/>
          <w:szCs w:val="28"/>
        </w:rPr>
        <w:t>AGENDA</w:t>
      </w:r>
    </w:p>
    <w:p w14:paraId="2419A755" w14:textId="57772C7F" w:rsidR="008E0E63" w:rsidRDefault="008E0E63" w:rsidP="008E0E63">
      <w:pPr>
        <w:numPr>
          <w:ilvl w:val="0"/>
          <w:numId w:val="14"/>
        </w:numPr>
        <w:rPr>
          <w:rFonts w:eastAsia="Times New Roman" w:cs="Calibri"/>
          <w:b/>
        </w:rPr>
      </w:pPr>
      <w:r w:rsidRPr="008E0E63">
        <w:rPr>
          <w:rFonts w:eastAsia="Times New Roman" w:cs="Calibri"/>
          <w:b/>
        </w:rPr>
        <w:t>Apologies for Absence</w:t>
      </w:r>
      <w:r w:rsidR="004534CB">
        <w:rPr>
          <w:rFonts w:eastAsia="Times New Roman" w:cs="Calibri"/>
          <w:b/>
        </w:rPr>
        <w:t xml:space="preserve"> – none</w:t>
      </w:r>
    </w:p>
    <w:p w14:paraId="0129A65A" w14:textId="0C7F7DEF" w:rsidR="004534CB" w:rsidRPr="00FD5621" w:rsidRDefault="004534CB" w:rsidP="004534CB">
      <w:pPr>
        <w:ind w:left="720"/>
        <w:rPr>
          <w:rFonts w:eastAsia="Times New Roman" w:cs="Calibri"/>
        </w:rPr>
      </w:pPr>
      <w:r w:rsidRPr="00FD5621">
        <w:rPr>
          <w:rFonts w:eastAsia="Times New Roman" w:cs="Calibri"/>
        </w:rPr>
        <w:t>Congrat</w:t>
      </w:r>
      <w:r w:rsidR="00FD5621" w:rsidRPr="00FD5621">
        <w:rPr>
          <w:rFonts w:eastAsia="Times New Roman" w:cs="Calibri"/>
        </w:rPr>
        <w:t>ulations were offered to Martin Brown on his election to SDC. The Chairman welcome</w:t>
      </w:r>
      <w:r w:rsidR="00FD5621">
        <w:rPr>
          <w:rFonts w:eastAsia="Times New Roman" w:cs="Calibri"/>
        </w:rPr>
        <w:t>d</w:t>
      </w:r>
      <w:r w:rsidR="00FD5621" w:rsidRPr="00FD5621">
        <w:rPr>
          <w:rFonts w:eastAsia="Times New Roman" w:cs="Calibri"/>
        </w:rPr>
        <w:t xml:space="preserve"> the new councillor for Eastcombe Ward Louie Wilkes.</w:t>
      </w:r>
      <w:r w:rsidRPr="00FD5621">
        <w:rPr>
          <w:rFonts w:eastAsia="Times New Roman" w:cs="Calibri"/>
        </w:rPr>
        <w:t xml:space="preserve"> </w:t>
      </w:r>
    </w:p>
    <w:p w14:paraId="07353309" w14:textId="222645AE" w:rsidR="008E0E63" w:rsidRPr="00FD5621" w:rsidRDefault="008E0E63" w:rsidP="008E0E63">
      <w:pPr>
        <w:numPr>
          <w:ilvl w:val="0"/>
          <w:numId w:val="14"/>
        </w:numPr>
        <w:rPr>
          <w:rFonts w:eastAsia="Times New Roman" w:cs="Calibri"/>
        </w:rPr>
      </w:pPr>
      <w:r w:rsidRPr="008E0E63">
        <w:rPr>
          <w:rFonts w:eastAsia="Times New Roman" w:cs="Calibri"/>
          <w:b/>
        </w:rPr>
        <w:t>Election of Chairman</w:t>
      </w:r>
      <w:r w:rsidR="004534CB">
        <w:rPr>
          <w:rFonts w:eastAsia="Times New Roman" w:cs="Calibri"/>
          <w:b/>
        </w:rPr>
        <w:t xml:space="preserve"> – </w:t>
      </w:r>
      <w:r w:rsidR="004534CB" w:rsidRPr="00FD5621">
        <w:rPr>
          <w:rFonts w:eastAsia="Times New Roman" w:cs="Calibri"/>
        </w:rPr>
        <w:t>M</w:t>
      </w:r>
      <w:r w:rsidR="00FD5621" w:rsidRPr="00FD5621">
        <w:rPr>
          <w:rFonts w:eastAsia="Times New Roman" w:cs="Calibri"/>
        </w:rPr>
        <w:t>ike Eccott was</w:t>
      </w:r>
      <w:r w:rsidR="004534CB" w:rsidRPr="00FD5621">
        <w:rPr>
          <w:rFonts w:eastAsia="Times New Roman" w:cs="Calibri"/>
        </w:rPr>
        <w:t xml:space="preserve"> nominated by M</w:t>
      </w:r>
      <w:r w:rsidR="00FD5621" w:rsidRPr="00FD5621">
        <w:rPr>
          <w:rFonts w:eastAsia="Times New Roman" w:cs="Calibri"/>
        </w:rPr>
        <w:t>artin Brown and seconded by Lesley Greene.</w:t>
      </w:r>
    </w:p>
    <w:p w14:paraId="1EF39ADE" w14:textId="693E29DF" w:rsidR="008E0E63" w:rsidRPr="00FD5621" w:rsidRDefault="008E0E63" w:rsidP="008E0E63">
      <w:pPr>
        <w:numPr>
          <w:ilvl w:val="0"/>
          <w:numId w:val="14"/>
        </w:numPr>
        <w:rPr>
          <w:rFonts w:eastAsia="Times New Roman" w:cs="Calibri"/>
        </w:rPr>
      </w:pPr>
      <w:r w:rsidRPr="008E0E63">
        <w:rPr>
          <w:rFonts w:eastAsia="Times New Roman" w:cs="Calibri"/>
          <w:b/>
        </w:rPr>
        <w:t>Election of Vice Chairman</w:t>
      </w:r>
      <w:r w:rsidR="004534CB">
        <w:rPr>
          <w:rFonts w:eastAsia="Times New Roman" w:cs="Calibri"/>
          <w:b/>
        </w:rPr>
        <w:t xml:space="preserve"> – </w:t>
      </w:r>
      <w:r w:rsidR="00FD5621" w:rsidRPr="00FD5621">
        <w:rPr>
          <w:rFonts w:eastAsia="Times New Roman" w:cs="Calibri"/>
        </w:rPr>
        <w:t xml:space="preserve">Hazel Saunders was nominated by </w:t>
      </w:r>
      <w:r w:rsidR="004534CB" w:rsidRPr="00FD5621">
        <w:rPr>
          <w:rFonts w:eastAsia="Times New Roman" w:cs="Calibri"/>
        </w:rPr>
        <w:t>R</w:t>
      </w:r>
      <w:r w:rsidR="00FD5621" w:rsidRPr="00FD5621">
        <w:rPr>
          <w:rFonts w:eastAsia="Times New Roman" w:cs="Calibri"/>
        </w:rPr>
        <w:t>oger Budgeon and</w:t>
      </w:r>
      <w:r w:rsidR="004534CB" w:rsidRPr="00FD5621">
        <w:rPr>
          <w:rFonts w:eastAsia="Times New Roman" w:cs="Calibri"/>
        </w:rPr>
        <w:t xml:space="preserve"> seconded by L</w:t>
      </w:r>
      <w:r w:rsidR="00FD5621" w:rsidRPr="00FD5621">
        <w:rPr>
          <w:rFonts w:eastAsia="Times New Roman" w:cs="Calibri"/>
        </w:rPr>
        <w:t>esley Greene</w:t>
      </w:r>
      <w:r w:rsidR="004534CB" w:rsidRPr="00FD5621">
        <w:rPr>
          <w:rFonts w:eastAsia="Times New Roman" w:cs="Calibri"/>
        </w:rPr>
        <w:t>.</w:t>
      </w:r>
    </w:p>
    <w:p w14:paraId="0288EBC7" w14:textId="0024576E" w:rsidR="008E0E63" w:rsidRPr="00FD5621" w:rsidRDefault="008E0E63" w:rsidP="008E0E63">
      <w:pPr>
        <w:numPr>
          <w:ilvl w:val="0"/>
          <w:numId w:val="14"/>
        </w:numPr>
        <w:rPr>
          <w:rFonts w:eastAsia="Times New Roman" w:cs="Calibri"/>
        </w:rPr>
      </w:pPr>
      <w:r w:rsidRPr="008E0E63">
        <w:rPr>
          <w:rFonts w:eastAsia="Times New Roman" w:cs="Calibri"/>
          <w:b/>
        </w:rPr>
        <w:t>Declarations of Acceptance of Office</w:t>
      </w:r>
      <w:r w:rsidR="00FD5621">
        <w:rPr>
          <w:rFonts w:eastAsia="Times New Roman" w:cs="Calibri"/>
          <w:b/>
        </w:rPr>
        <w:t xml:space="preserve"> – </w:t>
      </w:r>
      <w:r w:rsidR="00FD5621" w:rsidRPr="00FD5621">
        <w:rPr>
          <w:rFonts w:eastAsia="Times New Roman" w:cs="Calibri"/>
        </w:rPr>
        <w:t>forms were distributed and duly signed and returned to the Clerk.</w:t>
      </w:r>
    </w:p>
    <w:p w14:paraId="59C9DC73" w14:textId="75318805" w:rsidR="008E0E63" w:rsidRPr="008E0E63" w:rsidRDefault="008E0E63" w:rsidP="008E0E63">
      <w:pPr>
        <w:numPr>
          <w:ilvl w:val="0"/>
          <w:numId w:val="14"/>
        </w:numPr>
        <w:rPr>
          <w:rFonts w:eastAsia="Times New Roman" w:cs="Calibri"/>
          <w:b/>
        </w:rPr>
      </w:pPr>
      <w:r w:rsidRPr="008E0E63">
        <w:rPr>
          <w:rFonts w:eastAsia="Times New Roman" w:cs="Calibri"/>
          <w:b/>
        </w:rPr>
        <w:t>Declarations of Interest</w:t>
      </w:r>
      <w:r w:rsidR="00FD5621">
        <w:rPr>
          <w:rFonts w:eastAsia="Times New Roman" w:cs="Calibri"/>
          <w:b/>
        </w:rPr>
        <w:t xml:space="preserve"> – </w:t>
      </w:r>
      <w:r w:rsidR="00FD5621" w:rsidRPr="00FD5621">
        <w:rPr>
          <w:rFonts w:eastAsia="Times New Roman" w:cs="Calibri"/>
        </w:rPr>
        <w:t>forms were distributed for councillors to complete and return to the Clerk at the next meeting.</w:t>
      </w:r>
    </w:p>
    <w:p w14:paraId="301B1999" w14:textId="2EFF738D" w:rsidR="008E0E63" w:rsidRDefault="008E0E63" w:rsidP="008E0E63">
      <w:pPr>
        <w:numPr>
          <w:ilvl w:val="0"/>
          <w:numId w:val="14"/>
        </w:numPr>
        <w:rPr>
          <w:rFonts w:eastAsia="Times New Roman" w:cs="Calibri"/>
          <w:b/>
        </w:rPr>
      </w:pPr>
      <w:r w:rsidRPr="008E0E63">
        <w:rPr>
          <w:rFonts w:eastAsia="Times New Roman" w:cs="Calibri"/>
          <w:b/>
        </w:rPr>
        <w:t>Ward Appointments</w:t>
      </w:r>
      <w:r w:rsidR="004534CB">
        <w:rPr>
          <w:rFonts w:eastAsia="Times New Roman" w:cs="Calibri"/>
          <w:b/>
        </w:rPr>
        <w:t xml:space="preserve"> – </w:t>
      </w:r>
    </w:p>
    <w:p w14:paraId="44400D2F" w14:textId="77777777" w:rsidR="00FD5621" w:rsidRPr="00FD5621" w:rsidRDefault="004534CB" w:rsidP="004534CB">
      <w:pPr>
        <w:ind w:left="720"/>
        <w:rPr>
          <w:rFonts w:eastAsia="Times New Roman" w:cs="Calibri"/>
        </w:rPr>
      </w:pPr>
      <w:r w:rsidRPr="00E30A02">
        <w:rPr>
          <w:rFonts w:eastAsia="Times New Roman" w:cs="Calibri"/>
          <w:b/>
          <w:u w:val="single"/>
        </w:rPr>
        <w:t>Bisley</w:t>
      </w:r>
      <w:r>
        <w:rPr>
          <w:rFonts w:eastAsia="Times New Roman" w:cs="Calibri"/>
          <w:b/>
        </w:rPr>
        <w:t xml:space="preserve"> – </w:t>
      </w:r>
      <w:r w:rsidR="00FD5621" w:rsidRPr="00FD5621">
        <w:rPr>
          <w:rFonts w:eastAsia="Times New Roman" w:cs="Calibri"/>
        </w:rPr>
        <w:t xml:space="preserve">Hazel Saunders reported that they mainly stay as they are. </w:t>
      </w:r>
    </w:p>
    <w:p w14:paraId="3F716E3F" w14:textId="4B94ADBA" w:rsidR="00FD5621" w:rsidRPr="00FD5621" w:rsidRDefault="00FD5621" w:rsidP="004534CB">
      <w:pPr>
        <w:ind w:left="720"/>
        <w:rPr>
          <w:rFonts w:eastAsia="Times New Roman" w:cs="Calibri"/>
        </w:rPr>
      </w:pPr>
      <w:r w:rsidRPr="00FD5621">
        <w:rPr>
          <w:rFonts w:eastAsia="Times New Roman" w:cs="Calibri"/>
        </w:rPr>
        <w:t xml:space="preserve">Martin Brown – Highways, </w:t>
      </w:r>
      <w:r>
        <w:rPr>
          <w:rFonts w:eastAsia="Times New Roman" w:cs="Calibri"/>
        </w:rPr>
        <w:t>f</w:t>
      </w:r>
      <w:r w:rsidRPr="00FD5621">
        <w:rPr>
          <w:rFonts w:eastAsia="Times New Roman" w:cs="Calibri"/>
        </w:rPr>
        <w:t xml:space="preserve">inance and </w:t>
      </w:r>
      <w:r>
        <w:rPr>
          <w:rFonts w:eastAsia="Times New Roman" w:cs="Calibri"/>
        </w:rPr>
        <w:t>p</w:t>
      </w:r>
      <w:r w:rsidRPr="00FD5621">
        <w:rPr>
          <w:rFonts w:eastAsia="Times New Roman" w:cs="Calibri"/>
        </w:rPr>
        <w:t xml:space="preserve">lanning </w:t>
      </w:r>
      <w:r>
        <w:rPr>
          <w:rFonts w:eastAsia="Times New Roman" w:cs="Calibri"/>
        </w:rPr>
        <w:t>a</w:t>
      </w:r>
      <w:r w:rsidRPr="00FD5621">
        <w:rPr>
          <w:rFonts w:eastAsia="Times New Roman" w:cs="Calibri"/>
        </w:rPr>
        <w:t>ssistant.</w:t>
      </w:r>
      <w:r w:rsidR="004534CB" w:rsidRPr="00FD5621">
        <w:rPr>
          <w:rFonts w:eastAsia="Times New Roman" w:cs="Calibri"/>
        </w:rPr>
        <w:t xml:space="preserve"> </w:t>
      </w:r>
    </w:p>
    <w:p w14:paraId="390627EE" w14:textId="193F1C19" w:rsidR="00FD5621" w:rsidRPr="00FD5621" w:rsidRDefault="00FD5621" w:rsidP="004534CB">
      <w:pPr>
        <w:ind w:left="720"/>
        <w:rPr>
          <w:rFonts w:eastAsia="Times New Roman" w:cs="Calibri"/>
        </w:rPr>
      </w:pPr>
      <w:r w:rsidRPr="00FD5621">
        <w:rPr>
          <w:rFonts w:eastAsia="Times New Roman" w:cs="Calibri"/>
        </w:rPr>
        <w:t xml:space="preserve">Lesley Green – Planning </w:t>
      </w:r>
      <w:r>
        <w:rPr>
          <w:rFonts w:eastAsia="Times New Roman" w:cs="Calibri"/>
        </w:rPr>
        <w:t>l</w:t>
      </w:r>
      <w:r w:rsidRPr="00FD5621">
        <w:rPr>
          <w:rFonts w:eastAsia="Times New Roman" w:cs="Calibri"/>
        </w:rPr>
        <w:t xml:space="preserve">ead, </w:t>
      </w:r>
      <w:r>
        <w:rPr>
          <w:rFonts w:eastAsia="Times New Roman" w:cs="Calibri"/>
        </w:rPr>
        <w:t>a</w:t>
      </w:r>
      <w:r w:rsidRPr="00FD5621">
        <w:rPr>
          <w:rFonts w:eastAsia="Times New Roman" w:cs="Calibri"/>
        </w:rPr>
        <w:t xml:space="preserve">llotment </w:t>
      </w:r>
      <w:r>
        <w:rPr>
          <w:rFonts w:eastAsia="Times New Roman" w:cs="Calibri"/>
        </w:rPr>
        <w:t>w</w:t>
      </w:r>
      <w:r w:rsidRPr="00FD5621">
        <w:rPr>
          <w:rFonts w:eastAsia="Times New Roman" w:cs="Calibri"/>
        </w:rPr>
        <w:t xml:space="preserve">arden for </w:t>
      </w:r>
      <w:proofErr w:type="spellStart"/>
      <w:r w:rsidRPr="00FD5621">
        <w:rPr>
          <w:rFonts w:eastAsia="Times New Roman" w:cs="Calibri"/>
        </w:rPr>
        <w:t>Chestergate</w:t>
      </w:r>
      <w:proofErr w:type="spellEnd"/>
      <w:r w:rsidRPr="00FD5621">
        <w:rPr>
          <w:rFonts w:eastAsia="Times New Roman" w:cs="Calibri"/>
        </w:rPr>
        <w:t>, Bisley.</w:t>
      </w:r>
    </w:p>
    <w:p w14:paraId="3DA156C8" w14:textId="31294FA3" w:rsidR="00FD5621" w:rsidRPr="00FD5621" w:rsidRDefault="00FD5621" w:rsidP="004534CB">
      <w:pPr>
        <w:ind w:left="720"/>
        <w:rPr>
          <w:rFonts w:eastAsia="Times New Roman" w:cs="Calibri"/>
        </w:rPr>
      </w:pPr>
      <w:proofErr w:type="gramStart"/>
      <w:r w:rsidRPr="00FD5621">
        <w:rPr>
          <w:rFonts w:eastAsia="Times New Roman" w:cs="Calibri"/>
        </w:rPr>
        <w:t xml:space="preserve">Dave Partridge – Police </w:t>
      </w:r>
      <w:r>
        <w:rPr>
          <w:rFonts w:eastAsia="Times New Roman" w:cs="Calibri"/>
        </w:rPr>
        <w:t>l</w:t>
      </w:r>
      <w:r w:rsidRPr="00FD5621">
        <w:rPr>
          <w:rFonts w:eastAsia="Times New Roman" w:cs="Calibri"/>
        </w:rPr>
        <w:t>iaison and snow warden.</w:t>
      </w:r>
      <w:proofErr w:type="gramEnd"/>
    </w:p>
    <w:p w14:paraId="7FAD4071" w14:textId="633F3FCD" w:rsidR="004534CB" w:rsidRDefault="00FD5621" w:rsidP="004534CB">
      <w:pPr>
        <w:ind w:left="720"/>
        <w:rPr>
          <w:rFonts w:eastAsia="Times New Roman" w:cs="Calibri"/>
          <w:b/>
        </w:rPr>
      </w:pPr>
      <w:r w:rsidRPr="00FD5621">
        <w:rPr>
          <w:rFonts w:eastAsia="Times New Roman" w:cs="Calibri"/>
        </w:rPr>
        <w:t>Hazel Saunders – Ward Chairman, play areas, footpaths and KGV pavilion</w:t>
      </w:r>
      <w:r>
        <w:rPr>
          <w:rFonts w:eastAsia="Times New Roman" w:cs="Calibri"/>
          <w:b/>
        </w:rPr>
        <w:t>.</w:t>
      </w:r>
      <w:r w:rsidR="004534CB">
        <w:rPr>
          <w:rFonts w:eastAsia="Times New Roman" w:cs="Calibri"/>
          <w:b/>
        </w:rPr>
        <w:t xml:space="preserve">  </w:t>
      </w:r>
    </w:p>
    <w:p w14:paraId="34CDEB50" w14:textId="77777777" w:rsidR="004B7657" w:rsidRPr="004B7657" w:rsidRDefault="004B7657" w:rsidP="004B7657">
      <w:pPr>
        <w:ind w:left="720"/>
        <w:rPr>
          <w:rFonts w:eastAsia="Times New Roman" w:cs="Calibri"/>
          <w:b/>
          <w:u w:val="single"/>
        </w:rPr>
      </w:pPr>
      <w:r w:rsidRPr="004B7657">
        <w:rPr>
          <w:rFonts w:eastAsia="Times New Roman" w:cs="Calibri"/>
          <w:b/>
          <w:u w:val="single"/>
        </w:rPr>
        <w:t>Eastcombe</w:t>
      </w:r>
    </w:p>
    <w:p w14:paraId="5AC93959" w14:textId="77777777" w:rsidR="004B7657" w:rsidRPr="004B7657" w:rsidRDefault="004B7657" w:rsidP="004B7657">
      <w:pPr>
        <w:ind w:left="720"/>
        <w:rPr>
          <w:rFonts w:eastAsia="Times New Roman" w:cs="Calibri"/>
        </w:rPr>
      </w:pPr>
      <w:r w:rsidRPr="004B7657">
        <w:rPr>
          <w:rFonts w:eastAsia="Times New Roman" w:cs="Calibri"/>
        </w:rPr>
        <w:t>Mike Eccott – Chairman and finance (until an additional councillor is appointed).</w:t>
      </w:r>
    </w:p>
    <w:p w14:paraId="74A9EAA3" w14:textId="77777777" w:rsidR="004B7657" w:rsidRPr="004B7657" w:rsidRDefault="004B7657" w:rsidP="004B7657">
      <w:pPr>
        <w:ind w:left="720"/>
        <w:rPr>
          <w:rFonts w:eastAsia="Times New Roman" w:cs="Calibri"/>
        </w:rPr>
      </w:pPr>
      <w:r w:rsidRPr="004B7657">
        <w:rPr>
          <w:rFonts w:eastAsia="Times New Roman" w:cs="Calibri"/>
        </w:rPr>
        <w:t xml:space="preserve">Jenny Exley – Planning </w:t>
      </w:r>
      <w:proofErr w:type="gramStart"/>
      <w:r w:rsidRPr="004B7657">
        <w:rPr>
          <w:rFonts w:eastAsia="Times New Roman" w:cs="Calibri"/>
        </w:rPr>
        <w:t>lead</w:t>
      </w:r>
      <w:proofErr w:type="gramEnd"/>
      <w:r w:rsidRPr="004B7657">
        <w:rPr>
          <w:rFonts w:eastAsia="Times New Roman" w:cs="Calibri"/>
        </w:rPr>
        <w:t xml:space="preserve"> and tree warden. </w:t>
      </w:r>
    </w:p>
    <w:p w14:paraId="359B7137" w14:textId="77777777" w:rsidR="004B7657" w:rsidRPr="004B7657" w:rsidRDefault="004B7657" w:rsidP="004B7657">
      <w:pPr>
        <w:ind w:left="720"/>
        <w:rPr>
          <w:rFonts w:eastAsia="Times New Roman" w:cs="Calibri"/>
        </w:rPr>
      </w:pPr>
      <w:r w:rsidRPr="004B7657">
        <w:rPr>
          <w:rFonts w:eastAsia="Times New Roman" w:cs="Calibri"/>
        </w:rPr>
        <w:t xml:space="preserve">Louie Wilkes – Highways and snow warden. </w:t>
      </w:r>
    </w:p>
    <w:p w14:paraId="27532A84" w14:textId="77777777" w:rsidR="004B7657" w:rsidRPr="004B7657" w:rsidRDefault="004B7657" w:rsidP="004B7657">
      <w:pPr>
        <w:ind w:left="720"/>
        <w:rPr>
          <w:rFonts w:eastAsia="Times New Roman" w:cs="Calibri"/>
        </w:rPr>
      </w:pPr>
      <w:r w:rsidRPr="004B7657">
        <w:rPr>
          <w:rFonts w:eastAsia="Times New Roman" w:cs="Calibri"/>
        </w:rPr>
        <w:t xml:space="preserve">Ex-officio roles – Scott Sissons is the coordinator of the footpath volunteer group.  Robert Bryant is the allotment warden for Eastcombe. </w:t>
      </w:r>
    </w:p>
    <w:p w14:paraId="317D80D8" w14:textId="77777777" w:rsidR="004B7657" w:rsidRPr="004B7657" w:rsidRDefault="004B7657" w:rsidP="004534CB">
      <w:pPr>
        <w:ind w:left="720"/>
        <w:rPr>
          <w:rFonts w:eastAsia="Times New Roman" w:cs="Calibri"/>
        </w:rPr>
      </w:pPr>
      <w:bookmarkStart w:id="0" w:name="_GoBack"/>
      <w:bookmarkEnd w:id="0"/>
    </w:p>
    <w:p w14:paraId="120EE0DD" w14:textId="77777777" w:rsidR="00FD5621" w:rsidRPr="00E30A02" w:rsidRDefault="004534CB" w:rsidP="004534CB">
      <w:pPr>
        <w:ind w:left="720"/>
        <w:rPr>
          <w:rFonts w:eastAsia="Times New Roman" w:cs="Calibri"/>
          <w:b/>
          <w:u w:val="single"/>
        </w:rPr>
      </w:pPr>
      <w:r w:rsidRPr="00E30A02">
        <w:rPr>
          <w:rFonts w:eastAsia="Times New Roman" w:cs="Calibri"/>
          <w:b/>
          <w:u w:val="single"/>
        </w:rPr>
        <w:t>Oakridge</w:t>
      </w:r>
    </w:p>
    <w:p w14:paraId="56CBCE6E" w14:textId="77777777" w:rsidR="00FD5621" w:rsidRPr="00FD5621" w:rsidRDefault="00FD5621" w:rsidP="004534CB">
      <w:pPr>
        <w:ind w:left="720"/>
        <w:rPr>
          <w:rFonts w:eastAsia="Times New Roman" w:cs="Calibri"/>
        </w:rPr>
      </w:pPr>
      <w:r w:rsidRPr="00FD5621">
        <w:rPr>
          <w:rFonts w:eastAsia="Times New Roman" w:cs="Calibri"/>
        </w:rPr>
        <w:t>Roger Budgeon – Ward Chairman and planning lead</w:t>
      </w:r>
    </w:p>
    <w:p w14:paraId="5B10173B" w14:textId="6F772840" w:rsidR="00FD5621" w:rsidRPr="00FD5621" w:rsidRDefault="00FD5621" w:rsidP="004534CB">
      <w:pPr>
        <w:ind w:left="720"/>
        <w:rPr>
          <w:rFonts w:eastAsia="Times New Roman" w:cs="Calibri"/>
        </w:rPr>
      </w:pPr>
      <w:r w:rsidRPr="00FD5621">
        <w:rPr>
          <w:rFonts w:eastAsia="Times New Roman" w:cs="Calibri"/>
        </w:rPr>
        <w:t>Tony Martin –</w:t>
      </w:r>
      <w:r>
        <w:rPr>
          <w:rFonts w:eastAsia="Times New Roman" w:cs="Calibri"/>
        </w:rPr>
        <w:t xml:space="preserve"> f</w:t>
      </w:r>
      <w:r w:rsidRPr="00FD5621">
        <w:rPr>
          <w:rFonts w:eastAsia="Times New Roman" w:cs="Calibri"/>
        </w:rPr>
        <w:t xml:space="preserve">inance and </w:t>
      </w:r>
      <w:r>
        <w:rPr>
          <w:rFonts w:eastAsia="Times New Roman" w:cs="Calibri"/>
        </w:rPr>
        <w:t>h</w:t>
      </w:r>
      <w:r w:rsidRPr="00FD5621">
        <w:rPr>
          <w:rFonts w:eastAsia="Times New Roman" w:cs="Calibri"/>
        </w:rPr>
        <w:t xml:space="preserve">ighways, </w:t>
      </w:r>
      <w:proofErr w:type="gramStart"/>
      <w:r w:rsidRPr="00FD5621">
        <w:rPr>
          <w:rFonts w:eastAsia="Times New Roman" w:cs="Calibri"/>
        </w:rPr>
        <w:t>What’s</w:t>
      </w:r>
      <w:proofErr w:type="gramEnd"/>
      <w:r w:rsidRPr="00FD5621">
        <w:rPr>
          <w:rFonts w:eastAsia="Times New Roman" w:cs="Calibri"/>
        </w:rPr>
        <w:t xml:space="preserve"> On</w:t>
      </w:r>
      <w:r w:rsidR="00666B57">
        <w:rPr>
          <w:rFonts w:eastAsia="Times New Roman" w:cs="Calibri"/>
        </w:rPr>
        <w:t>.</w:t>
      </w:r>
    </w:p>
    <w:p w14:paraId="671BB52F" w14:textId="49500FCB" w:rsidR="00FD5621" w:rsidRPr="00FD5621" w:rsidRDefault="00FD5621" w:rsidP="004534CB">
      <w:pPr>
        <w:ind w:left="720"/>
        <w:rPr>
          <w:rFonts w:eastAsia="Times New Roman" w:cs="Calibri"/>
        </w:rPr>
      </w:pPr>
      <w:r w:rsidRPr="00FD5621">
        <w:rPr>
          <w:rFonts w:eastAsia="Times New Roman" w:cs="Calibri"/>
        </w:rPr>
        <w:t>Dennis Robbins – Ward handyman</w:t>
      </w:r>
      <w:r w:rsidR="00934AAE">
        <w:rPr>
          <w:rFonts w:eastAsia="Times New Roman" w:cs="Calibri"/>
        </w:rPr>
        <w:t xml:space="preserve"> via Clerk</w:t>
      </w:r>
      <w:r w:rsidRPr="00FD5621">
        <w:rPr>
          <w:rFonts w:eastAsia="Times New Roman" w:cs="Calibri"/>
        </w:rPr>
        <w:t xml:space="preserve">, allotment warden for Oakridge, Far Oakridge and </w:t>
      </w:r>
      <w:proofErr w:type="spellStart"/>
      <w:r w:rsidRPr="00FD5621">
        <w:rPr>
          <w:rFonts w:eastAsia="Times New Roman" w:cs="Calibri"/>
        </w:rPr>
        <w:t>Waterlan</w:t>
      </w:r>
      <w:r w:rsidR="00666B57">
        <w:rPr>
          <w:rFonts w:eastAsia="Times New Roman" w:cs="Calibri"/>
        </w:rPr>
        <w:t>e</w:t>
      </w:r>
      <w:proofErr w:type="spellEnd"/>
      <w:r w:rsidR="00666B57">
        <w:rPr>
          <w:rFonts w:eastAsia="Times New Roman" w:cs="Calibri"/>
        </w:rPr>
        <w:t>, burial ground, playing field and pavilion, snow warden.</w:t>
      </w:r>
      <w:r w:rsidRPr="00FD5621">
        <w:rPr>
          <w:rFonts w:eastAsia="Times New Roman" w:cs="Calibri"/>
        </w:rPr>
        <w:t xml:space="preserve"> </w:t>
      </w:r>
    </w:p>
    <w:p w14:paraId="3A583DB8" w14:textId="5C011B34" w:rsidR="003E4A53" w:rsidRDefault="003E4A53" w:rsidP="004534CB">
      <w:pPr>
        <w:ind w:left="720"/>
        <w:rPr>
          <w:rFonts w:eastAsia="Times New Roman" w:cs="Calibri"/>
        </w:rPr>
      </w:pPr>
      <w:r>
        <w:rPr>
          <w:rFonts w:eastAsia="Times New Roman" w:cs="Calibri"/>
        </w:rPr>
        <w:t>Ward councillors – walling via the Clerk.</w:t>
      </w:r>
    </w:p>
    <w:p w14:paraId="09A55D6F" w14:textId="1C641FEB" w:rsidR="003E4A53" w:rsidRPr="003E4A53" w:rsidRDefault="00FD5621" w:rsidP="003E4A53">
      <w:pPr>
        <w:ind w:left="720"/>
        <w:rPr>
          <w:rFonts w:eastAsia="Times New Roman" w:cs="Calibri"/>
        </w:rPr>
      </w:pPr>
      <w:r w:rsidRPr="003E4A53">
        <w:rPr>
          <w:rFonts w:eastAsia="Times New Roman" w:cs="Calibri"/>
          <w:u w:val="single"/>
        </w:rPr>
        <w:t>Ex-officio roles</w:t>
      </w:r>
      <w:r>
        <w:rPr>
          <w:rFonts w:eastAsia="Times New Roman" w:cs="Calibri"/>
        </w:rPr>
        <w:t xml:space="preserve"> for </w:t>
      </w:r>
      <w:r w:rsidR="003E4A53">
        <w:rPr>
          <w:rFonts w:eastAsia="Times New Roman" w:cs="Calibri"/>
        </w:rPr>
        <w:t xml:space="preserve">current </w:t>
      </w:r>
      <w:r w:rsidR="003E4A53" w:rsidRPr="003E4A53">
        <w:rPr>
          <w:rFonts w:eastAsia="Times New Roman" w:cs="Calibri"/>
        </w:rPr>
        <w:t>Non Councillor Appointments:-</w:t>
      </w:r>
    </w:p>
    <w:p w14:paraId="4E4D0658" w14:textId="29D7B7E0" w:rsidR="003E4A53" w:rsidRDefault="003E4A53" w:rsidP="003E4A53">
      <w:pPr>
        <w:ind w:left="720"/>
        <w:rPr>
          <w:rFonts w:eastAsia="Times New Roman" w:cs="Calibri"/>
        </w:rPr>
      </w:pPr>
      <w:r w:rsidRPr="003E4A53">
        <w:rPr>
          <w:rFonts w:eastAsia="Times New Roman" w:cs="Calibri"/>
        </w:rPr>
        <w:t>Tree Warden</w:t>
      </w:r>
      <w:r>
        <w:rPr>
          <w:rFonts w:eastAsia="Times New Roman" w:cs="Calibri"/>
        </w:rPr>
        <w:t xml:space="preserve">, wildlife, flora and fauna, </w:t>
      </w:r>
      <w:proofErr w:type="spellStart"/>
      <w:r>
        <w:rPr>
          <w:rFonts w:eastAsia="Times New Roman" w:cs="Calibri"/>
        </w:rPr>
        <w:t>Waterlane</w:t>
      </w:r>
      <w:proofErr w:type="spellEnd"/>
      <w:r>
        <w:rPr>
          <w:rFonts w:eastAsia="Times New Roman" w:cs="Calibri"/>
        </w:rPr>
        <w:t xml:space="preserve"> triangle</w:t>
      </w:r>
      <w:r w:rsidRPr="003E4A53">
        <w:rPr>
          <w:rFonts w:eastAsia="Times New Roman" w:cs="Calibri"/>
        </w:rPr>
        <w:t xml:space="preserve"> - Emma </w:t>
      </w:r>
      <w:r>
        <w:rPr>
          <w:rFonts w:eastAsia="Times New Roman" w:cs="Calibri"/>
        </w:rPr>
        <w:t xml:space="preserve">Vickers </w:t>
      </w:r>
      <w:r w:rsidRPr="003E4A53">
        <w:rPr>
          <w:rFonts w:eastAsia="Times New Roman" w:cs="Calibri"/>
        </w:rPr>
        <w:t xml:space="preserve">in liaison with Lesley </w:t>
      </w:r>
      <w:r>
        <w:rPr>
          <w:rFonts w:eastAsia="Times New Roman" w:cs="Calibri"/>
        </w:rPr>
        <w:t xml:space="preserve">Greene. </w:t>
      </w:r>
    </w:p>
    <w:p w14:paraId="3CC49A4E" w14:textId="53B5CC4A" w:rsidR="003E4A53" w:rsidRDefault="003E4A53" w:rsidP="003E4A53">
      <w:pPr>
        <w:ind w:left="720"/>
        <w:rPr>
          <w:rFonts w:eastAsia="Times New Roman" w:cs="Calibri"/>
        </w:rPr>
      </w:pPr>
      <w:r>
        <w:rPr>
          <w:rFonts w:eastAsia="Times New Roman" w:cs="Calibri"/>
        </w:rPr>
        <w:t>Play equipment</w:t>
      </w:r>
      <w:r w:rsidRPr="003E4A53">
        <w:rPr>
          <w:rFonts w:eastAsia="Times New Roman" w:cs="Calibri"/>
        </w:rPr>
        <w:t xml:space="preserve"> and Trim Trail - Phil Dawes</w:t>
      </w:r>
      <w:r>
        <w:rPr>
          <w:rFonts w:eastAsia="Times New Roman" w:cs="Calibri"/>
        </w:rPr>
        <w:t>.</w:t>
      </w:r>
    </w:p>
    <w:p w14:paraId="0ABFE4AF" w14:textId="006B0A67" w:rsidR="003E4A53" w:rsidRDefault="003E4A53" w:rsidP="003E4A53">
      <w:pPr>
        <w:ind w:left="720"/>
        <w:rPr>
          <w:rFonts w:eastAsia="Times New Roman" w:cs="Calibri"/>
        </w:rPr>
      </w:pPr>
      <w:proofErr w:type="spellStart"/>
      <w:proofErr w:type="gramStart"/>
      <w:r w:rsidRPr="003E4A53">
        <w:rPr>
          <w:rFonts w:eastAsia="Times New Roman" w:cs="Calibri"/>
        </w:rPr>
        <w:t>Tunley</w:t>
      </w:r>
      <w:proofErr w:type="spellEnd"/>
      <w:r w:rsidRPr="003E4A53">
        <w:rPr>
          <w:rFonts w:eastAsia="Times New Roman" w:cs="Calibri"/>
        </w:rPr>
        <w:t xml:space="preserve"> and Canal Footpaths - Juliet Alexander</w:t>
      </w:r>
      <w:r>
        <w:rPr>
          <w:rFonts w:eastAsia="Times New Roman" w:cs="Calibri"/>
        </w:rPr>
        <w:t>.</w:t>
      </w:r>
      <w:proofErr w:type="gramEnd"/>
      <w:r w:rsidRPr="003E4A53">
        <w:rPr>
          <w:rFonts w:eastAsia="Times New Roman" w:cs="Calibri"/>
        </w:rPr>
        <w:t xml:space="preserve"> </w:t>
      </w:r>
    </w:p>
    <w:p w14:paraId="18E0EF91" w14:textId="5D4744B6" w:rsidR="00FD5621" w:rsidRDefault="003E4A53" w:rsidP="003E4A53">
      <w:pPr>
        <w:ind w:left="720"/>
        <w:rPr>
          <w:rFonts w:eastAsia="Times New Roman" w:cs="Calibri"/>
        </w:rPr>
      </w:pPr>
      <w:proofErr w:type="gramStart"/>
      <w:r w:rsidRPr="003E4A53">
        <w:rPr>
          <w:rFonts w:eastAsia="Times New Roman" w:cs="Calibri"/>
        </w:rPr>
        <w:t xml:space="preserve">Oakridge, </w:t>
      </w:r>
      <w:proofErr w:type="spellStart"/>
      <w:r w:rsidRPr="003E4A53">
        <w:rPr>
          <w:rFonts w:eastAsia="Times New Roman" w:cs="Calibri"/>
        </w:rPr>
        <w:t>Waterlane</w:t>
      </w:r>
      <w:proofErr w:type="spellEnd"/>
      <w:r w:rsidRPr="003E4A53">
        <w:rPr>
          <w:rFonts w:eastAsia="Times New Roman" w:cs="Calibri"/>
        </w:rPr>
        <w:t xml:space="preserve"> &amp; </w:t>
      </w:r>
      <w:proofErr w:type="spellStart"/>
      <w:r w:rsidRPr="003E4A53">
        <w:rPr>
          <w:rFonts w:eastAsia="Times New Roman" w:cs="Calibri"/>
        </w:rPr>
        <w:t>Bournes</w:t>
      </w:r>
      <w:proofErr w:type="spellEnd"/>
      <w:r w:rsidRPr="003E4A53">
        <w:rPr>
          <w:rFonts w:eastAsia="Times New Roman" w:cs="Calibri"/>
        </w:rPr>
        <w:t xml:space="preserve"> Green Footpaths - Nick Holliday</w:t>
      </w:r>
      <w:r>
        <w:rPr>
          <w:rFonts w:eastAsia="Times New Roman" w:cs="Calibri"/>
        </w:rPr>
        <w:t>.</w:t>
      </w:r>
      <w:proofErr w:type="gramEnd"/>
    </w:p>
    <w:p w14:paraId="3C72586E" w14:textId="69866AC7" w:rsidR="003E4A53" w:rsidRPr="00FD5621" w:rsidRDefault="003E4A53" w:rsidP="003E4A53">
      <w:pPr>
        <w:ind w:left="720"/>
        <w:rPr>
          <w:rFonts w:eastAsia="Times New Roman" w:cs="Calibri"/>
        </w:rPr>
      </w:pPr>
      <w:r w:rsidRPr="003E4A53">
        <w:rPr>
          <w:rFonts w:eastAsia="Times New Roman" w:cs="Calibri"/>
        </w:rPr>
        <w:t>Chris Jeynes</w:t>
      </w:r>
      <w:r w:rsidR="007E5441">
        <w:rPr>
          <w:rFonts w:eastAsia="Times New Roman" w:cs="Calibri"/>
        </w:rPr>
        <w:t xml:space="preserve"> </w:t>
      </w:r>
      <w:r w:rsidRPr="003E4A53">
        <w:rPr>
          <w:rFonts w:eastAsia="Times New Roman" w:cs="Calibri"/>
        </w:rPr>
        <w:t>– Tennis court warden in liaison with the Clerk</w:t>
      </w:r>
      <w:r>
        <w:rPr>
          <w:rFonts w:eastAsia="Times New Roman" w:cs="Calibri"/>
        </w:rPr>
        <w:t>.</w:t>
      </w:r>
    </w:p>
    <w:p w14:paraId="7448ACF2" w14:textId="77777777" w:rsidR="00F61A1C" w:rsidRPr="008E0E63" w:rsidRDefault="00F61A1C" w:rsidP="004534CB">
      <w:pPr>
        <w:ind w:left="720"/>
        <w:rPr>
          <w:rFonts w:eastAsia="Times New Roman" w:cs="Calibri"/>
          <w:b/>
        </w:rPr>
      </w:pPr>
    </w:p>
    <w:p w14:paraId="1AB1C9B1" w14:textId="77777777" w:rsidR="008E0E63" w:rsidRDefault="008E0E63" w:rsidP="008E0E63">
      <w:pPr>
        <w:numPr>
          <w:ilvl w:val="0"/>
          <w:numId w:val="14"/>
        </w:numPr>
        <w:rPr>
          <w:rFonts w:eastAsia="Times New Roman" w:cs="Calibri"/>
          <w:b/>
        </w:rPr>
      </w:pPr>
      <w:proofErr w:type="spellStart"/>
      <w:r w:rsidRPr="008E0E63">
        <w:rPr>
          <w:rFonts w:eastAsia="Times New Roman" w:cs="Calibri"/>
          <w:b/>
        </w:rPr>
        <w:lastRenderedPageBreak/>
        <w:t>AoB</w:t>
      </w:r>
      <w:proofErr w:type="spellEnd"/>
    </w:p>
    <w:p w14:paraId="68A40FB7" w14:textId="26FEBDBD" w:rsidR="00E30A02" w:rsidRPr="00E30A02" w:rsidRDefault="00E30A02" w:rsidP="00E30A02">
      <w:pPr>
        <w:ind w:left="720"/>
        <w:rPr>
          <w:rFonts w:eastAsia="Times New Roman" w:cs="Calibri"/>
        </w:rPr>
      </w:pPr>
      <w:r w:rsidRPr="00E30A02">
        <w:rPr>
          <w:rFonts w:eastAsia="Times New Roman" w:cs="Calibri"/>
        </w:rPr>
        <w:t xml:space="preserve">The Chairman mentioned that should any footpaths in parish that need some attention then please let him or Scott Sissons know.  Lesley Greene asked about the situation with sharp objects being strewn on footpaths.  Dave Partridge suggested that using What3Words the location of incidents could be noted for </w:t>
      </w:r>
      <w:proofErr w:type="spellStart"/>
      <w:r w:rsidRPr="00E30A02">
        <w:rPr>
          <w:rFonts w:eastAsia="Times New Roman" w:cs="Calibri"/>
        </w:rPr>
        <w:t>clean up</w:t>
      </w:r>
      <w:proofErr w:type="spellEnd"/>
      <w:r w:rsidRPr="00E30A02">
        <w:rPr>
          <w:rFonts w:eastAsia="Times New Roman" w:cs="Calibri"/>
        </w:rPr>
        <w:t>.</w:t>
      </w:r>
    </w:p>
    <w:p w14:paraId="231FC85C" w14:textId="6ACE0646" w:rsidR="00F61A1C" w:rsidRPr="009F0007" w:rsidRDefault="00E30A02" w:rsidP="00F61A1C">
      <w:pPr>
        <w:ind w:left="720"/>
        <w:rPr>
          <w:rFonts w:eastAsia="Times New Roman" w:cs="Calibri"/>
        </w:rPr>
      </w:pPr>
      <w:r w:rsidRPr="009F0007">
        <w:rPr>
          <w:rFonts w:eastAsia="Times New Roman" w:cs="Calibri"/>
        </w:rPr>
        <w:t xml:space="preserve">Martin Brown informed the meeting that the next </w:t>
      </w:r>
      <w:r w:rsidR="00F61A1C" w:rsidRPr="009F0007">
        <w:rPr>
          <w:rFonts w:eastAsia="Times New Roman" w:cs="Calibri"/>
        </w:rPr>
        <w:t>highways meeting</w:t>
      </w:r>
      <w:r w:rsidRPr="009F0007">
        <w:rPr>
          <w:rFonts w:eastAsia="Times New Roman" w:cs="Calibri"/>
        </w:rPr>
        <w:t xml:space="preserve"> is probably Wednesday 19</w:t>
      </w:r>
      <w:r w:rsidRPr="009F0007">
        <w:rPr>
          <w:rFonts w:eastAsia="Times New Roman" w:cs="Calibri"/>
          <w:vertAlign w:val="superscript"/>
        </w:rPr>
        <w:t>th</w:t>
      </w:r>
      <w:r w:rsidRPr="009F0007">
        <w:rPr>
          <w:rFonts w:eastAsia="Times New Roman" w:cs="Calibri"/>
        </w:rPr>
        <w:t xml:space="preserve"> Zoom.  The Chairman asked if Louie could be invited for Eastcombe Ward.</w:t>
      </w:r>
      <w:r w:rsidR="00F61A1C" w:rsidRPr="009F0007">
        <w:rPr>
          <w:rFonts w:eastAsia="Times New Roman" w:cs="Calibri"/>
        </w:rPr>
        <w:t xml:space="preserve"> </w:t>
      </w:r>
      <w:proofErr w:type="gramStart"/>
      <w:r w:rsidR="00F61A1C" w:rsidRPr="009F0007">
        <w:rPr>
          <w:rFonts w:eastAsia="Times New Roman" w:cs="Calibri"/>
        </w:rPr>
        <w:t>happening</w:t>
      </w:r>
      <w:proofErr w:type="gramEnd"/>
      <w:r w:rsidR="00F61A1C" w:rsidRPr="009F0007">
        <w:rPr>
          <w:rFonts w:eastAsia="Times New Roman" w:cs="Calibri"/>
        </w:rPr>
        <w:t xml:space="preserve">?  </w:t>
      </w:r>
    </w:p>
    <w:p w14:paraId="5C813BA0" w14:textId="348B2EF2" w:rsidR="00F61A1C" w:rsidRPr="009F0007" w:rsidRDefault="00E30A02" w:rsidP="00F61A1C">
      <w:pPr>
        <w:ind w:left="720"/>
        <w:rPr>
          <w:rFonts w:eastAsia="Times New Roman" w:cs="Calibri"/>
        </w:rPr>
      </w:pPr>
      <w:r w:rsidRPr="009F0007">
        <w:rPr>
          <w:rFonts w:eastAsia="Times New Roman" w:cs="Calibri"/>
        </w:rPr>
        <w:t xml:space="preserve">The Clerk wishes to convene a </w:t>
      </w:r>
      <w:r w:rsidR="00F61A1C" w:rsidRPr="009F0007">
        <w:rPr>
          <w:rFonts w:eastAsia="Times New Roman" w:cs="Calibri"/>
        </w:rPr>
        <w:t>Finance sub</w:t>
      </w:r>
      <w:r w:rsidRPr="009F0007">
        <w:rPr>
          <w:rFonts w:eastAsia="Times New Roman" w:cs="Calibri"/>
        </w:rPr>
        <w:t>-</w:t>
      </w:r>
      <w:r w:rsidR="00F61A1C" w:rsidRPr="009F0007">
        <w:rPr>
          <w:rFonts w:eastAsia="Times New Roman" w:cs="Calibri"/>
        </w:rPr>
        <w:t xml:space="preserve">committee meeting </w:t>
      </w:r>
      <w:r w:rsidRPr="009F0007">
        <w:rPr>
          <w:rFonts w:eastAsia="Times New Roman" w:cs="Calibri"/>
        </w:rPr>
        <w:t>in the</w:t>
      </w:r>
      <w:r w:rsidR="00F61A1C" w:rsidRPr="009F0007">
        <w:rPr>
          <w:rFonts w:eastAsia="Times New Roman" w:cs="Calibri"/>
        </w:rPr>
        <w:t xml:space="preserve"> first week of June.</w:t>
      </w:r>
    </w:p>
    <w:p w14:paraId="32777816" w14:textId="67136834" w:rsidR="00F61A1C" w:rsidRDefault="00F61A1C" w:rsidP="00F61A1C">
      <w:pPr>
        <w:ind w:left="720"/>
        <w:rPr>
          <w:rFonts w:eastAsia="Times New Roman" w:cs="Calibri"/>
          <w:i/>
        </w:rPr>
      </w:pPr>
      <w:r w:rsidRPr="009F0007">
        <w:rPr>
          <w:rFonts w:eastAsia="Times New Roman" w:cs="Calibri"/>
        </w:rPr>
        <w:t>L</w:t>
      </w:r>
      <w:r w:rsidR="00E30A02" w:rsidRPr="009F0007">
        <w:rPr>
          <w:rFonts w:eastAsia="Times New Roman" w:cs="Calibri"/>
        </w:rPr>
        <w:t>esley Greene queried the g</w:t>
      </w:r>
      <w:r w:rsidRPr="009F0007">
        <w:rPr>
          <w:rFonts w:eastAsia="Times New Roman" w:cs="Calibri"/>
        </w:rPr>
        <w:t xml:space="preserve">overnment meeting guidance </w:t>
      </w:r>
      <w:r w:rsidR="00E30A02" w:rsidRPr="009F0007">
        <w:rPr>
          <w:rFonts w:eastAsia="Times New Roman" w:cs="Calibri"/>
        </w:rPr>
        <w:t xml:space="preserve">and </w:t>
      </w:r>
      <w:r w:rsidRPr="009F0007">
        <w:rPr>
          <w:rFonts w:eastAsia="Times New Roman" w:cs="Calibri"/>
        </w:rPr>
        <w:t xml:space="preserve">how </w:t>
      </w:r>
      <w:r w:rsidR="00E30A02" w:rsidRPr="009F0007">
        <w:rPr>
          <w:rFonts w:eastAsia="Times New Roman" w:cs="Calibri"/>
        </w:rPr>
        <w:t>we</w:t>
      </w:r>
      <w:r w:rsidRPr="009F0007">
        <w:rPr>
          <w:rFonts w:eastAsia="Times New Roman" w:cs="Calibri"/>
        </w:rPr>
        <w:t xml:space="preserve"> address that </w:t>
      </w:r>
      <w:r w:rsidR="00E30A02" w:rsidRPr="009F0007">
        <w:rPr>
          <w:rFonts w:eastAsia="Times New Roman" w:cs="Calibri"/>
        </w:rPr>
        <w:t>for a full council meeting including pub</w:t>
      </w:r>
      <w:r w:rsidRPr="009F0007">
        <w:rPr>
          <w:rFonts w:eastAsia="Times New Roman" w:cs="Calibri"/>
        </w:rPr>
        <w:t xml:space="preserve">lic attendance.  </w:t>
      </w:r>
      <w:r w:rsidR="00E30A02" w:rsidRPr="009F0007">
        <w:rPr>
          <w:rFonts w:eastAsia="Times New Roman" w:cs="Calibri"/>
        </w:rPr>
        <w:t>The Chairman felt that a</w:t>
      </w:r>
      <w:r w:rsidRPr="009F0007">
        <w:rPr>
          <w:rFonts w:eastAsia="Times New Roman" w:cs="Calibri"/>
        </w:rPr>
        <w:t>fter 21</w:t>
      </w:r>
      <w:r w:rsidRPr="009F0007">
        <w:rPr>
          <w:rFonts w:eastAsia="Times New Roman" w:cs="Calibri"/>
          <w:vertAlign w:val="superscript"/>
        </w:rPr>
        <w:t>st</w:t>
      </w:r>
      <w:r w:rsidRPr="009F0007">
        <w:rPr>
          <w:rFonts w:eastAsia="Times New Roman" w:cs="Calibri"/>
        </w:rPr>
        <w:t xml:space="preserve"> June restrictions will be lifted</w:t>
      </w:r>
      <w:r w:rsidR="00E30A02" w:rsidRPr="009F0007">
        <w:rPr>
          <w:rFonts w:eastAsia="Times New Roman" w:cs="Calibri"/>
        </w:rPr>
        <w:t>,</w:t>
      </w:r>
      <w:r w:rsidRPr="009F0007">
        <w:rPr>
          <w:rFonts w:eastAsia="Times New Roman" w:cs="Calibri"/>
        </w:rPr>
        <w:t xml:space="preserve"> so for June perhaps </w:t>
      </w:r>
      <w:r w:rsidR="00E30A02" w:rsidRPr="009F0007">
        <w:rPr>
          <w:rFonts w:eastAsia="Times New Roman" w:cs="Calibri"/>
        </w:rPr>
        <w:t xml:space="preserve">the meeting will convene </w:t>
      </w:r>
      <w:r w:rsidRPr="009F0007">
        <w:rPr>
          <w:rFonts w:eastAsia="Times New Roman" w:cs="Calibri"/>
        </w:rPr>
        <w:t>outside</w:t>
      </w:r>
      <w:r w:rsidR="00E30A02" w:rsidRPr="009F0007">
        <w:rPr>
          <w:rFonts w:eastAsia="Times New Roman" w:cs="Calibri"/>
        </w:rPr>
        <w:t xml:space="preserve"> Bisley Village Hall, weather permitting. </w:t>
      </w:r>
      <w:r w:rsidRPr="009F0007">
        <w:rPr>
          <w:rFonts w:eastAsia="Times New Roman" w:cs="Calibri"/>
        </w:rPr>
        <w:t xml:space="preserve">  H</w:t>
      </w:r>
      <w:r w:rsidR="00E30A02" w:rsidRPr="009F0007">
        <w:rPr>
          <w:rFonts w:eastAsia="Times New Roman" w:cs="Calibri"/>
        </w:rPr>
        <w:t xml:space="preserve">azel Saunders stated that as </w:t>
      </w:r>
      <w:r w:rsidRPr="009F0007">
        <w:rPr>
          <w:rFonts w:eastAsia="Times New Roman" w:cs="Calibri"/>
        </w:rPr>
        <w:t>this is work the</w:t>
      </w:r>
      <w:r w:rsidR="00E30A02" w:rsidRPr="009F0007">
        <w:rPr>
          <w:rFonts w:eastAsia="Times New Roman" w:cs="Calibri"/>
        </w:rPr>
        <w:t xml:space="preserve"> rule of 6 doesn’t apply and confirmed that Bisley Village Hall re-</w:t>
      </w:r>
      <w:r w:rsidRPr="009F0007">
        <w:rPr>
          <w:rFonts w:eastAsia="Times New Roman" w:cs="Calibri"/>
        </w:rPr>
        <w:t>opens on 17</w:t>
      </w:r>
      <w:r w:rsidRPr="009F0007">
        <w:rPr>
          <w:rFonts w:eastAsia="Times New Roman" w:cs="Calibri"/>
          <w:vertAlign w:val="superscript"/>
        </w:rPr>
        <w:t>th</w:t>
      </w:r>
      <w:r w:rsidRPr="009F0007">
        <w:rPr>
          <w:rFonts w:eastAsia="Times New Roman" w:cs="Calibri"/>
        </w:rPr>
        <w:t xml:space="preserve"> May.  </w:t>
      </w:r>
      <w:r w:rsidR="00E30A02" w:rsidRPr="009F0007">
        <w:rPr>
          <w:rFonts w:eastAsia="Times New Roman" w:cs="Calibri"/>
        </w:rPr>
        <w:t>The s</w:t>
      </w:r>
      <w:r w:rsidRPr="009F0007">
        <w:rPr>
          <w:rFonts w:eastAsia="Times New Roman" w:cs="Calibri"/>
        </w:rPr>
        <w:t>ize of room could be problematic</w:t>
      </w:r>
      <w:r w:rsidR="00E30A02" w:rsidRPr="009F0007">
        <w:rPr>
          <w:rFonts w:eastAsia="Times New Roman" w:cs="Calibri"/>
        </w:rPr>
        <w:t xml:space="preserve"> but public attendance can be managed with a spokesperson speaking individually in public participation</w:t>
      </w:r>
      <w:r w:rsidR="009F0007" w:rsidRPr="009F0007">
        <w:rPr>
          <w:rFonts w:eastAsia="Times New Roman" w:cs="Calibri"/>
        </w:rPr>
        <w:t xml:space="preserve"> one at a time.</w:t>
      </w:r>
      <w:r w:rsidRPr="009F0007">
        <w:rPr>
          <w:rFonts w:eastAsia="Times New Roman" w:cs="Calibri"/>
        </w:rPr>
        <w:t xml:space="preserve">  </w:t>
      </w:r>
      <w:proofErr w:type="gramStart"/>
      <w:r w:rsidRPr="009F0007">
        <w:rPr>
          <w:rFonts w:eastAsia="Times New Roman" w:cs="Calibri"/>
          <w:i/>
        </w:rPr>
        <w:t>Clerk to book village hall in Bisley with outside chairs.</w:t>
      </w:r>
      <w:proofErr w:type="gramEnd"/>
      <w:r w:rsidRPr="009F0007">
        <w:rPr>
          <w:rFonts w:eastAsia="Times New Roman" w:cs="Calibri"/>
          <w:i/>
        </w:rPr>
        <w:t xml:space="preserve">  </w:t>
      </w:r>
    </w:p>
    <w:p w14:paraId="6E9181E5" w14:textId="77777777" w:rsidR="009F0007" w:rsidRDefault="009F0007" w:rsidP="00F61A1C">
      <w:pPr>
        <w:ind w:left="720"/>
        <w:rPr>
          <w:rFonts w:eastAsia="Times New Roman" w:cs="Calibri"/>
          <w:i/>
        </w:rPr>
      </w:pPr>
    </w:p>
    <w:p w14:paraId="5F311F08" w14:textId="5017BBA8" w:rsidR="009F0007" w:rsidRPr="009F0007" w:rsidRDefault="009F0007" w:rsidP="00F61A1C">
      <w:pPr>
        <w:ind w:left="720"/>
        <w:rPr>
          <w:rFonts w:eastAsia="Times New Roman" w:cs="Calibri"/>
        </w:rPr>
      </w:pPr>
      <w:r>
        <w:rPr>
          <w:rFonts w:eastAsia="Times New Roman" w:cs="Calibri"/>
        </w:rPr>
        <w:t>The meeting was adjourned at 8:10.</w:t>
      </w:r>
    </w:p>
    <w:p w14:paraId="5A845D4C" w14:textId="77777777" w:rsidR="008E0E63" w:rsidRDefault="008E0E63" w:rsidP="00E14E66">
      <w:pPr>
        <w:tabs>
          <w:tab w:val="left" w:pos="6480"/>
        </w:tabs>
        <w:jc w:val="center"/>
        <w:rPr>
          <w:rFonts w:asciiTheme="minorHAnsi" w:hAnsiTheme="minorHAnsi"/>
          <w:b/>
          <w:spacing w:val="20"/>
          <w:sz w:val="28"/>
          <w:szCs w:val="28"/>
        </w:rPr>
      </w:pPr>
    </w:p>
    <w:p w14:paraId="256F65E8" w14:textId="77777777" w:rsidR="00FF6F33" w:rsidRDefault="00FF6F33" w:rsidP="00E14E66">
      <w:pPr>
        <w:tabs>
          <w:tab w:val="left" w:pos="6480"/>
        </w:tabs>
        <w:jc w:val="center"/>
        <w:rPr>
          <w:rFonts w:asciiTheme="minorHAnsi" w:hAnsiTheme="minorHAnsi"/>
          <w:b/>
          <w:spacing w:val="20"/>
          <w:sz w:val="28"/>
          <w:szCs w:val="28"/>
        </w:rPr>
      </w:pPr>
    </w:p>
    <w:p w14:paraId="3DA53472" w14:textId="77777777" w:rsidR="00FF6F33" w:rsidRDefault="00FF6F33" w:rsidP="00E14E66">
      <w:pPr>
        <w:tabs>
          <w:tab w:val="left" w:pos="6480"/>
        </w:tabs>
        <w:jc w:val="center"/>
        <w:rPr>
          <w:rFonts w:asciiTheme="minorHAnsi" w:hAnsiTheme="minorHAnsi"/>
          <w:b/>
          <w:spacing w:val="20"/>
          <w:sz w:val="28"/>
          <w:szCs w:val="28"/>
        </w:rPr>
      </w:pPr>
    </w:p>
    <w:p w14:paraId="44A57705" w14:textId="77777777" w:rsidR="00FF6F33" w:rsidRDefault="00FF6F33" w:rsidP="00E14E66">
      <w:pPr>
        <w:tabs>
          <w:tab w:val="left" w:pos="6480"/>
        </w:tabs>
        <w:jc w:val="center"/>
        <w:rPr>
          <w:rFonts w:asciiTheme="minorHAnsi" w:hAnsiTheme="minorHAnsi"/>
          <w:b/>
          <w:spacing w:val="20"/>
          <w:sz w:val="28"/>
          <w:szCs w:val="28"/>
        </w:rPr>
      </w:pPr>
    </w:p>
    <w:p w14:paraId="00479929" w14:textId="77777777" w:rsidR="00934AAE" w:rsidRPr="00934AAE" w:rsidRDefault="00934AAE" w:rsidP="00934AAE">
      <w:pPr>
        <w:tabs>
          <w:tab w:val="left" w:pos="6480"/>
        </w:tabs>
        <w:jc w:val="center"/>
        <w:rPr>
          <w:rFonts w:asciiTheme="minorHAnsi" w:hAnsiTheme="minorHAnsi"/>
          <w:b/>
          <w:spacing w:val="20"/>
          <w:sz w:val="28"/>
          <w:szCs w:val="28"/>
        </w:rPr>
      </w:pPr>
    </w:p>
    <w:sectPr w:rsidR="00934AAE" w:rsidRPr="00934AAE" w:rsidSect="00B5699B">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DD5"/>
    <w:multiLevelType w:val="hybridMultilevel"/>
    <w:tmpl w:val="EE806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E7136F"/>
    <w:multiLevelType w:val="hybridMultilevel"/>
    <w:tmpl w:val="8C5E817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3A11A65"/>
    <w:multiLevelType w:val="hybridMultilevel"/>
    <w:tmpl w:val="7966C69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A451CD"/>
    <w:multiLevelType w:val="hybridMultilevel"/>
    <w:tmpl w:val="46A6D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3A4B88"/>
    <w:multiLevelType w:val="hybridMultilevel"/>
    <w:tmpl w:val="7A68575C"/>
    <w:lvl w:ilvl="0" w:tplc="D2F805E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CFC00B5"/>
    <w:multiLevelType w:val="hybridMultilevel"/>
    <w:tmpl w:val="4AC0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5A156B"/>
    <w:multiLevelType w:val="hybridMultilevel"/>
    <w:tmpl w:val="C374B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8B2D33"/>
    <w:multiLevelType w:val="hybridMultilevel"/>
    <w:tmpl w:val="C374B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FA4085"/>
    <w:multiLevelType w:val="multilevel"/>
    <w:tmpl w:val="B1E05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AF558D8"/>
    <w:multiLevelType w:val="hybridMultilevel"/>
    <w:tmpl w:val="31445E52"/>
    <w:lvl w:ilvl="0" w:tplc="0809001B">
      <w:start w:val="1"/>
      <w:numFmt w:val="lowerRoman"/>
      <w:lvlText w:val="%1."/>
      <w:lvlJc w:val="righ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35434C"/>
    <w:multiLevelType w:val="hybridMultilevel"/>
    <w:tmpl w:val="FFB096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19D33B3"/>
    <w:multiLevelType w:val="multilevel"/>
    <w:tmpl w:val="B1E05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2E15494"/>
    <w:multiLevelType w:val="multilevel"/>
    <w:tmpl w:val="CED09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97E032C"/>
    <w:multiLevelType w:val="multilevel"/>
    <w:tmpl w:val="B1E05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BD54E96"/>
    <w:multiLevelType w:val="hybridMultilevel"/>
    <w:tmpl w:val="95A6B090"/>
    <w:lvl w:ilvl="0" w:tplc="242CFEBA">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F27E7A"/>
    <w:multiLevelType w:val="hybridMultilevel"/>
    <w:tmpl w:val="C374B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332F52"/>
    <w:multiLevelType w:val="hybridMultilevel"/>
    <w:tmpl w:val="4420E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5"/>
  </w:num>
  <w:num w:numId="4">
    <w:abstractNumId w:val="0"/>
  </w:num>
  <w:num w:numId="5">
    <w:abstractNumId w:val="14"/>
  </w:num>
  <w:num w:numId="6">
    <w:abstractNumId w:val="6"/>
  </w:num>
  <w:num w:numId="7">
    <w:abstractNumId w:val="7"/>
  </w:num>
  <w:num w:numId="8">
    <w:abstractNumId w:val="15"/>
  </w:num>
  <w:num w:numId="9">
    <w:abstractNumId w:val="4"/>
  </w:num>
  <w:num w:numId="10">
    <w:abstractNumId w:val="10"/>
  </w:num>
  <w:num w:numId="11">
    <w:abstractNumId w:val="2"/>
  </w:num>
  <w:num w:numId="12">
    <w:abstractNumId w:val="1"/>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9B"/>
    <w:rsid w:val="000053E2"/>
    <w:rsid w:val="000205E4"/>
    <w:rsid w:val="00035537"/>
    <w:rsid w:val="00061109"/>
    <w:rsid w:val="000767A0"/>
    <w:rsid w:val="000845CE"/>
    <w:rsid w:val="0008480D"/>
    <w:rsid w:val="000F433C"/>
    <w:rsid w:val="00112415"/>
    <w:rsid w:val="00120CF0"/>
    <w:rsid w:val="001522F9"/>
    <w:rsid w:val="00160C7E"/>
    <w:rsid w:val="001821CB"/>
    <w:rsid w:val="0018248D"/>
    <w:rsid w:val="00184F4A"/>
    <w:rsid w:val="00194157"/>
    <w:rsid w:val="001A0A78"/>
    <w:rsid w:val="001D7862"/>
    <w:rsid w:val="0020146E"/>
    <w:rsid w:val="00206DD6"/>
    <w:rsid w:val="00213D06"/>
    <w:rsid w:val="00230D9A"/>
    <w:rsid w:val="0024799E"/>
    <w:rsid w:val="00281642"/>
    <w:rsid w:val="002B07B8"/>
    <w:rsid w:val="002B6611"/>
    <w:rsid w:val="002C72E9"/>
    <w:rsid w:val="002D0C9B"/>
    <w:rsid w:val="002E4B25"/>
    <w:rsid w:val="002F186D"/>
    <w:rsid w:val="00345A0F"/>
    <w:rsid w:val="00350D3C"/>
    <w:rsid w:val="00354432"/>
    <w:rsid w:val="00361EFB"/>
    <w:rsid w:val="003720FD"/>
    <w:rsid w:val="00380735"/>
    <w:rsid w:val="003832E0"/>
    <w:rsid w:val="00386CE4"/>
    <w:rsid w:val="0039136E"/>
    <w:rsid w:val="003A0906"/>
    <w:rsid w:val="003E4A53"/>
    <w:rsid w:val="003E7615"/>
    <w:rsid w:val="003F1B1B"/>
    <w:rsid w:val="00400D02"/>
    <w:rsid w:val="00413FF4"/>
    <w:rsid w:val="004534CB"/>
    <w:rsid w:val="00490E2B"/>
    <w:rsid w:val="004941CD"/>
    <w:rsid w:val="004B0D2D"/>
    <w:rsid w:val="004B7657"/>
    <w:rsid w:val="004C17C5"/>
    <w:rsid w:val="004D3344"/>
    <w:rsid w:val="004E43A2"/>
    <w:rsid w:val="004F2EB7"/>
    <w:rsid w:val="00503E54"/>
    <w:rsid w:val="0052489B"/>
    <w:rsid w:val="0055268D"/>
    <w:rsid w:val="00555864"/>
    <w:rsid w:val="005736FD"/>
    <w:rsid w:val="00580CD4"/>
    <w:rsid w:val="005845E6"/>
    <w:rsid w:val="00587FAF"/>
    <w:rsid w:val="00592232"/>
    <w:rsid w:val="005A2FBB"/>
    <w:rsid w:val="005B0A35"/>
    <w:rsid w:val="005B35BC"/>
    <w:rsid w:val="005B3612"/>
    <w:rsid w:val="005C62B5"/>
    <w:rsid w:val="005F0E77"/>
    <w:rsid w:val="005F18B5"/>
    <w:rsid w:val="00625434"/>
    <w:rsid w:val="006403F1"/>
    <w:rsid w:val="00652626"/>
    <w:rsid w:val="00666B57"/>
    <w:rsid w:val="006A252C"/>
    <w:rsid w:val="006A59F3"/>
    <w:rsid w:val="006B316A"/>
    <w:rsid w:val="006B5485"/>
    <w:rsid w:val="006C3C42"/>
    <w:rsid w:val="006D0066"/>
    <w:rsid w:val="006D4B60"/>
    <w:rsid w:val="006E506C"/>
    <w:rsid w:val="0071576B"/>
    <w:rsid w:val="007274B4"/>
    <w:rsid w:val="007408AE"/>
    <w:rsid w:val="00745651"/>
    <w:rsid w:val="00764DCB"/>
    <w:rsid w:val="00776E24"/>
    <w:rsid w:val="007816C1"/>
    <w:rsid w:val="007A667C"/>
    <w:rsid w:val="007C04C2"/>
    <w:rsid w:val="007C28EB"/>
    <w:rsid w:val="007C2E2A"/>
    <w:rsid w:val="007C2EC7"/>
    <w:rsid w:val="007C675E"/>
    <w:rsid w:val="007E5441"/>
    <w:rsid w:val="007F7108"/>
    <w:rsid w:val="0081229F"/>
    <w:rsid w:val="00816140"/>
    <w:rsid w:val="0081757E"/>
    <w:rsid w:val="008201BA"/>
    <w:rsid w:val="008614AC"/>
    <w:rsid w:val="00891533"/>
    <w:rsid w:val="008A092F"/>
    <w:rsid w:val="008B31FF"/>
    <w:rsid w:val="008E0E63"/>
    <w:rsid w:val="008E140B"/>
    <w:rsid w:val="00916DD5"/>
    <w:rsid w:val="009177C6"/>
    <w:rsid w:val="00934AAE"/>
    <w:rsid w:val="00946EED"/>
    <w:rsid w:val="00972F04"/>
    <w:rsid w:val="00980C7F"/>
    <w:rsid w:val="00994B3C"/>
    <w:rsid w:val="00996593"/>
    <w:rsid w:val="009B6DFF"/>
    <w:rsid w:val="009C2726"/>
    <w:rsid w:val="009C546E"/>
    <w:rsid w:val="009C7188"/>
    <w:rsid w:val="009D7230"/>
    <w:rsid w:val="009E0801"/>
    <w:rsid w:val="009E2C5C"/>
    <w:rsid w:val="009E573D"/>
    <w:rsid w:val="009E7ECF"/>
    <w:rsid w:val="009F0007"/>
    <w:rsid w:val="00A02413"/>
    <w:rsid w:val="00A17332"/>
    <w:rsid w:val="00A34809"/>
    <w:rsid w:val="00A73867"/>
    <w:rsid w:val="00A7635D"/>
    <w:rsid w:val="00A86EA5"/>
    <w:rsid w:val="00A93AFF"/>
    <w:rsid w:val="00AA1FC5"/>
    <w:rsid w:val="00AA4314"/>
    <w:rsid w:val="00AB4986"/>
    <w:rsid w:val="00AC6609"/>
    <w:rsid w:val="00AE0FB6"/>
    <w:rsid w:val="00AE1B43"/>
    <w:rsid w:val="00AF420B"/>
    <w:rsid w:val="00B0744B"/>
    <w:rsid w:val="00B15A12"/>
    <w:rsid w:val="00B37243"/>
    <w:rsid w:val="00B55186"/>
    <w:rsid w:val="00B5699B"/>
    <w:rsid w:val="00B80449"/>
    <w:rsid w:val="00B85F8C"/>
    <w:rsid w:val="00B94020"/>
    <w:rsid w:val="00BA0182"/>
    <w:rsid w:val="00BE3307"/>
    <w:rsid w:val="00BE4C46"/>
    <w:rsid w:val="00BF2B77"/>
    <w:rsid w:val="00C11048"/>
    <w:rsid w:val="00C16397"/>
    <w:rsid w:val="00C40A65"/>
    <w:rsid w:val="00C50E53"/>
    <w:rsid w:val="00C53209"/>
    <w:rsid w:val="00C53944"/>
    <w:rsid w:val="00C84D1C"/>
    <w:rsid w:val="00C93686"/>
    <w:rsid w:val="00C96954"/>
    <w:rsid w:val="00CD2CB0"/>
    <w:rsid w:val="00CD75CD"/>
    <w:rsid w:val="00D02C67"/>
    <w:rsid w:val="00D043FC"/>
    <w:rsid w:val="00D05E87"/>
    <w:rsid w:val="00D060D7"/>
    <w:rsid w:val="00D231EA"/>
    <w:rsid w:val="00D467B6"/>
    <w:rsid w:val="00D52378"/>
    <w:rsid w:val="00D63161"/>
    <w:rsid w:val="00D75530"/>
    <w:rsid w:val="00D84383"/>
    <w:rsid w:val="00D95ADF"/>
    <w:rsid w:val="00DA2BDD"/>
    <w:rsid w:val="00DA309F"/>
    <w:rsid w:val="00DA414D"/>
    <w:rsid w:val="00DA7F0C"/>
    <w:rsid w:val="00DD293C"/>
    <w:rsid w:val="00DD4956"/>
    <w:rsid w:val="00DE57E2"/>
    <w:rsid w:val="00DF40B2"/>
    <w:rsid w:val="00E14E66"/>
    <w:rsid w:val="00E30A02"/>
    <w:rsid w:val="00E52EE5"/>
    <w:rsid w:val="00E64383"/>
    <w:rsid w:val="00E7216A"/>
    <w:rsid w:val="00E814DA"/>
    <w:rsid w:val="00EA4EFC"/>
    <w:rsid w:val="00EC47D0"/>
    <w:rsid w:val="00EE2CA8"/>
    <w:rsid w:val="00EF03F4"/>
    <w:rsid w:val="00F01510"/>
    <w:rsid w:val="00F21761"/>
    <w:rsid w:val="00F237EB"/>
    <w:rsid w:val="00F5120B"/>
    <w:rsid w:val="00F61A1C"/>
    <w:rsid w:val="00F62D56"/>
    <w:rsid w:val="00F73B02"/>
    <w:rsid w:val="00F74554"/>
    <w:rsid w:val="00F920FB"/>
    <w:rsid w:val="00F94372"/>
    <w:rsid w:val="00FC6E99"/>
    <w:rsid w:val="00FD5621"/>
    <w:rsid w:val="00FF6BA2"/>
    <w:rsid w:val="00FF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33"/>
    <w:pPr>
      <w:spacing w:after="0" w:line="240" w:lineRule="auto"/>
    </w:pPr>
    <w:rPr>
      <w:rFonts w:ascii="Calibri" w:hAnsi="Calibri"/>
      <w:sz w:val="24"/>
    </w:rPr>
  </w:style>
  <w:style w:type="paragraph" w:styleId="Heading1">
    <w:name w:val="heading 1"/>
    <w:aliases w:val="Item Heading"/>
    <w:basedOn w:val="Normal"/>
    <w:next w:val="Normal"/>
    <w:link w:val="Heading1Char"/>
    <w:uiPriority w:val="9"/>
    <w:qFormat/>
    <w:rsid w:val="00C50E53"/>
    <w:pPr>
      <w:keepNext/>
      <w:keepLines/>
      <w:spacing w:before="100" w:beforeAutospacing="1" w:after="100" w:afterAutospacing="1"/>
      <w:outlineLvl w:val="0"/>
    </w:pPr>
    <w:rPr>
      <w:rFonts w:eastAsiaTheme="majorEastAsia" w:cstheme="majorBidi"/>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para"/>
    <w:next w:val="Normal"/>
    <w:uiPriority w:val="1"/>
    <w:qFormat/>
    <w:rsid w:val="00C50E53"/>
    <w:pPr>
      <w:spacing w:after="240" w:line="240" w:lineRule="auto"/>
    </w:pPr>
    <w:rPr>
      <w:rFonts w:ascii="Times New Roman" w:hAnsi="Times New Roman"/>
      <w:sz w:val="24"/>
    </w:rPr>
  </w:style>
  <w:style w:type="paragraph" w:styleId="Title">
    <w:name w:val="Title"/>
    <w:basedOn w:val="Normal"/>
    <w:next w:val="Normal"/>
    <w:link w:val="TitleChar"/>
    <w:uiPriority w:val="10"/>
    <w:qFormat/>
    <w:rsid w:val="00C50E53"/>
    <w:pPr>
      <w:pBdr>
        <w:bottom w:val="single" w:sz="8" w:space="4" w:color="4F81BD" w:themeColor="accent1"/>
      </w:pBdr>
      <w:spacing w:after="240"/>
      <w:jc w:val="center"/>
    </w:pPr>
    <w:rPr>
      <w:rFonts w:eastAsiaTheme="majorEastAsia" w:cstheme="majorBidi"/>
      <w:b/>
      <w:caps/>
      <w:kern w:val="28"/>
      <w:szCs w:val="52"/>
      <w:u w:val="single"/>
    </w:rPr>
  </w:style>
  <w:style w:type="character" w:customStyle="1" w:styleId="TitleChar">
    <w:name w:val="Title Char"/>
    <w:basedOn w:val="DefaultParagraphFont"/>
    <w:link w:val="Title"/>
    <w:uiPriority w:val="10"/>
    <w:rsid w:val="00C50E53"/>
    <w:rPr>
      <w:rFonts w:ascii="Times New Roman" w:eastAsiaTheme="majorEastAsia" w:hAnsi="Times New Roman" w:cstheme="majorBidi"/>
      <w:b/>
      <w:caps/>
      <w:kern w:val="28"/>
      <w:sz w:val="24"/>
      <w:szCs w:val="52"/>
      <w:u w:val="single"/>
    </w:rPr>
  </w:style>
  <w:style w:type="character" w:customStyle="1" w:styleId="Heading1Char">
    <w:name w:val="Heading 1 Char"/>
    <w:aliases w:val="Item Heading Char"/>
    <w:basedOn w:val="DefaultParagraphFont"/>
    <w:link w:val="Heading1"/>
    <w:uiPriority w:val="9"/>
    <w:rsid w:val="00C50E53"/>
    <w:rPr>
      <w:rFonts w:ascii="Times New Roman" w:eastAsiaTheme="majorEastAsia" w:hAnsi="Times New Roman" w:cstheme="majorBidi"/>
      <w:bCs/>
      <w:caps/>
      <w:sz w:val="24"/>
      <w:szCs w:val="28"/>
    </w:rPr>
  </w:style>
  <w:style w:type="paragraph" w:customStyle="1" w:styleId="TMainHeading">
    <w:name w:val="T Main Heading"/>
    <w:basedOn w:val="Normal"/>
    <w:link w:val="TMainHeadingChar"/>
    <w:qFormat/>
    <w:rsid w:val="00D95ADF"/>
    <w:pPr>
      <w:tabs>
        <w:tab w:val="left" w:leader="dot" w:pos="6480"/>
      </w:tabs>
      <w:spacing w:before="100" w:beforeAutospacing="1" w:after="100" w:afterAutospacing="1"/>
      <w:contextualSpacing/>
      <w:jc w:val="center"/>
      <w:textAlignment w:val="baseline"/>
    </w:pPr>
    <w:rPr>
      <w:rFonts w:asciiTheme="minorHAnsi" w:eastAsia="Times New Roman" w:hAnsiTheme="minorHAnsi"/>
      <w:b/>
      <w:caps/>
      <w:color w:val="3C3145"/>
      <w:szCs w:val="24"/>
      <w:u w:val="single"/>
    </w:rPr>
  </w:style>
  <w:style w:type="character" w:customStyle="1" w:styleId="TMainHeadingChar">
    <w:name w:val="T Main Heading Char"/>
    <w:basedOn w:val="DefaultParagraphFont"/>
    <w:link w:val="TMainHeading"/>
    <w:rsid w:val="00D95ADF"/>
    <w:rPr>
      <w:rFonts w:eastAsia="Times New Roman"/>
      <w:b/>
      <w:caps/>
      <w:color w:val="3C3145"/>
      <w:sz w:val="24"/>
      <w:szCs w:val="24"/>
      <w:u w:val="single"/>
    </w:rPr>
  </w:style>
  <w:style w:type="paragraph" w:customStyle="1" w:styleId="TListofThosePresent">
    <w:name w:val="T List of Those Present"/>
    <w:basedOn w:val="Normal"/>
    <w:link w:val="TListofThosePresentChar"/>
    <w:qFormat/>
    <w:rsid w:val="00D95ADF"/>
    <w:pPr>
      <w:tabs>
        <w:tab w:val="left" w:pos="5760"/>
        <w:tab w:val="left" w:pos="6480"/>
      </w:tabs>
      <w:spacing w:before="100" w:beforeAutospacing="1" w:after="100" w:afterAutospacing="1"/>
      <w:contextualSpacing/>
      <w:textAlignment w:val="baseline"/>
    </w:pPr>
    <w:rPr>
      <w:rFonts w:asciiTheme="minorHAnsi" w:eastAsia="Times New Roman" w:hAnsiTheme="minorHAnsi"/>
      <w:szCs w:val="24"/>
    </w:rPr>
  </w:style>
  <w:style w:type="character" w:customStyle="1" w:styleId="TListofThosePresentChar">
    <w:name w:val="T List of Those Present Char"/>
    <w:basedOn w:val="DefaultParagraphFont"/>
    <w:link w:val="TListofThosePresent"/>
    <w:rsid w:val="00D95ADF"/>
    <w:rPr>
      <w:rFonts w:eastAsia="Times New Roman"/>
      <w:sz w:val="24"/>
      <w:szCs w:val="24"/>
    </w:rPr>
  </w:style>
  <w:style w:type="paragraph" w:customStyle="1" w:styleId="TParagraph">
    <w:name w:val="T Paragraph"/>
    <w:basedOn w:val="Normal"/>
    <w:link w:val="TParagraphChar"/>
    <w:qFormat/>
    <w:rsid w:val="00D95ADF"/>
    <w:pPr>
      <w:spacing w:before="100" w:beforeAutospacing="1" w:after="100" w:afterAutospacing="1"/>
      <w:textAlignment w:val="baseline"/>
    </w:pPr>
    <w:rPr>
      <w:rFonts w:asciiTheme="minorHAnsi" w:eastAsia="Times New Roman" w:hAnsiTheme="minorHAnsi"/>
      <w:szCs w:val="24"/>
    </w:rPr>
  </w:style>
  <w:style w:type="character" w:customStyle="1" w:styleId="TParagraphChar">
    <w:name w:val="T Paragraph Char"/>
    <w:basedOn w:val="DefaultParagraphFont"/>
    <w:link w:val="TParagraph"/>
    <w:rsid w:val="00D95ADF"/>
    <w:rPr>
      <w:rFonts w:eastAsia="Times New Roman"/>
      <w:sz w:val="24"/>
      <w:szCs w:val="24"/>
    </w:rPr>
  </w:style>
  <w:style w:type="paragraph" w:customStyle="1" w:styleId="TItemHeading">
    <w:name w:val="T Item Heading"/>
    <w:basedOn w:val="Normal"/>
    <w:link w:val="TItemHeadingChar"/>
    <w:qFormat/>
    <w:rsid w:val="00D95ADF"/>
    <w:pPr>
      <w:spacing w:before="100" w:beforeAutospacing="1" w:after="100" w:afterAutospacing="1"/>
      <w:textAlignment w:val="baseline"/>
    </w:pPr>
    <w:rPr>
      <w:rFonts w:asciiTheme="minorHAnsi" w:eastAsia="Times New Roman" w:hAnsiTheme="minorHAnsi"/>
      <w:caps/>
      <w:szCs w:val="24"/>
    </w:rPr>
  </w:style>
  <w:style w:type="character" w:customStyle="1" w:styleId="TItemHeadingChar">
    <w:name w:val="T Item Heading Char"/>
    <w:basedOn w:val="DefaultParagraphFont"/>
    <w:link w:val="TItemHeading"/>
    <w:rsid w:val="00D95ADF"/>
    <w:rPr>
      <w:rFonts w:eastAsia="Times New Roman"/>
      <w:caps/>
      <w:sz w:val="24"/>
      <w:szCs w:val="24"/>
    </w:rPr>
  </w:style>
  <w:style w:type="paragraph" w:customStyle="1" w:styleId="TSubPara">
    <w:name w:val="T Sub Para"/>
    <w:basedOn w:val="ListParagraph"/>
    <w:link w:val="TSubParaChar"/>
    <w:qFormat/>
    <w:rsid w:val="00D95ADF"/>
    <w:pPr>
      <w:spacing w:before="100" w:beforeAutospacing="1" w:after="100" w:afterAutospacing="1"/>
      <w:contextualSpacing w:val="0"/>
      <w:textAlignment w:val="baseline"/>
    </w:pPr>
    <w:rPr>
      <w:rFonts w:asciiTheme="minorHAnsi" w:eastAsia="Times New Roman" w:hAnsiTheme="minorHAnsi"/>
      <w:szCs w:val="24"/>
    </w:rPr>
  </w:style>
  <w:style w:type="character" w:customStyle="1" w:styleId="TSubParaChar">
    <w:name w:val="T Sub Para Char"/>
    <w:basedOn w:val="DefaultParagraphFont"/>
    <w:link w:val="TSubPara"/>
    <w:rsid w:val="00D95ADF"/>
    <w:rPr>
      <w:rFonts w:eastAsia="Times New Roman"/>
      <w:sz w:val="24"/>
      <w:szCs w:val="24"/>
    </w:rPr>
  </w:style>
  <w:style w:type="paragraph" w:styleId="ListParagraph">
    <w:name w:val="List Paragraph"/>
    <w:basedOn w:val="Normal"/>
    <w:uiPriority w:val="34"/>
    <w:qFormat/>
    <w:rsid w:val="00D95ADF"/>
    <w:pPr>
      <w:ind w:left="720"/>
      <w:contextualSpacing/>
    </w:pPr>
  </w:style>
  <w:style w:type="character" w:styleId="Hyperlink">
    <w:name w:val="Hyperlink"/>
    <w:basedOn w:val="DefaultParagraphFont"/>
    <w:uiPriority w:val="99"/>
    <w:unhideWhenUsed/>
    <w:rsid w:val="00B569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33"/>
    <w:pPr>
      <w:spacing w:after="0" w:line="240" w:lineRule="auto"/>
    </w:pPr>
    <w:rPr>
      <w:rFonts w:ascii="Calibri" w:hAnsi="Calibri"/>
      <w:sz w:val="24"/>
    </w:rPr>
  </w:style>
  <w:style w:type="paragraph" w:styleId="Heading1">
    <w:name w:val="heading 1"/>
    <w:aliases w:val="Item Heading"/>
    <w:basedOn w:val="Normal"/>
    <w:next w:val="Normal"/>
    <w:link w:val="Heading1Char"/>
    <w:uiPriority w:val="9"/>
    <w:qFormat/>
    <w:rsid w:val="00C50E53"/>
    <w:pPr>
      <w:keepNext/>
      <w:keepLines/>
      <w:spacing w:before="100" w:beforeAutospacing="1" w:after="100" w:afterAutospacing="1"/>
      <w:outlineLvl w:val="0"/>
    </w:pPr>
    <w:rPr>
      <w:rFonts w:eastAsiaTheme="majorEastAsia" w:cstheme="majorBidi"/>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ub-para"/>
    <w:next w:val="Normal"/>
    <w:uiPriority w:val="1"/>
    <w:qFormat/>
    <w:rsid w:val="00C50E53"/>
    <w:pPr>
      <w:spacing w:after="240" w:line="240" w:lineRule="auto"/>
    </w:pPr>
    <w:rPr>
      <w:rFonts w:ascii="Times New Roman" w:hAnsi="Times New Roman"/>
      <w:sz w:val="24"/>
    </w:rPr>
  </w:style>
  <w:style w:type="paragraph" w:styleId="Title">
    <w:name w:val="Title"/>
    <w:basedOn w:val="Normal"/>
    <w:next w:val="Normal"/>
    <w:link w:val="TitleChar"/>
    <w:uiPriority w:val="10"/>
    <w:qFormat/>
    <w:rsid w:val="00C50E53"/>
    <w:pPr>
      <w:pBdr>
        <w:bottom w:val="single" w:sz="8" w:space="4" w:color="4F81BD" w:themeColor="accent1"/>
      </w:pBdr>
      <w:spacing w:after="240"/>
      <w:jc w:val="center"/>
    </w:pPr>
    <w:rPr>
      <w:rFonts w:eastAsiaTheme="majorEastAsia" w:cstheme="majorBidi"/>
      <w:b/>
      <w:caps/>
      <w:kern w:val="28"/>
      <w:szCs w:val="52"/>
      <w:u w:val="single"/>
    </w:rPr>
  </w:style>
  <w:style w:type="character" w:customStyle="1" w:styleId="TitleChar">
    <w:name w:val="Title Char"/>
    <w:basedOn w:val="DefaultParagraphFont"/>
    <w:link w:val="Title"/>
    <w:uiPriority w:val="10"/>
    <w:rsid w:val="00C50E53"/>
    <w:rPr>
      <w:rFonts w:ascii="Times New Roman" w:eastAsiaTheme="majorEastAsia" w:hAnsi="Times New Roman" w:cstheme="majorBidi"/>
      <w:b/>
      <w:caps/>
      <w:kern w:val="28"/>
      <w:sz w:val="24"/>
      <w:szCs w:val="52"/>
      <w:u w:val="single"/>
    </w:rPr>
  </w:style>
  <w:style w:type="character" w:customStyle="1" w:styleId="Heading1Char">
    <w:name w:val="Heading 1 Char"/>
    <w:aliases w:val="Item Heading Char"/>
    <w:basedOn w:val="DefaultParagraphFont"/>
    <w:link w:val="Heading1"/>
    <w:uiPriority w:val="9"/>
    <w:rsid w:val="00C50E53"/>
    <w:rPr>
      <w:rFonts w:ascii="Times New Roman" w:eastAsiaTheme="majorEastAsia" w:hAnsi="Times New Roman" w:cstheme="majorBidi"/>
      <w:bCs/>
      <w:caps/>
      <w:sz w:val="24"/>
      <w:szCs w:val="28"/>
    </w:rPr>
  </w:style>
  <w:style w:type="paragraph" w:customStyle="1" w:styleId="TMainHeading">
    <w:name w:val="T Main Heading"/>
    <w:basedOn w:val="Normal"/>
    <w:link w:val="TMainHeadingChar"/>
    <w:qFormat/>
    <w:rsid w:val="00D95ADF"/>
    <w:pPr>
      <w:tabs>
        <w:tab w:val="left" w:leader="dot" w:pos="6480"/>
      </w:tabs>
      <w:spacing w:before="100" w:beforeAutospacing="1" w:after="100" w:afterAutospacing="1"/>
      <w:contextualSpacing/>
      <w:jc w:val="center"/>
      <w:textAlignment w:val="baseline"/>
    </w:pPr>
    <w:rPr>
      <w:rFonts w:asciiTheme="minorHAnsi" w:eastAsia="Times New Roman" w:hAnsiTheme="minorHAnsi"/>
      <w:b/>
      <w:caps/>
      <w:color w:val="3C3145"/>
      <w:szCs w:val="24"/>
      <w:u w:val="single"/>
    </w:rPr>
  </w:style>
  <w:style w:type="character" w:customStyle="1" w:styleId="TMainHeadingChar">
    <w:name w:val="T Main Heading Char"/>
    <w:basedOn w:val="DefaultParagraphFont"/>
    <w:link w:val="TMainHeading"/>
    <w:rsid w:val="00D95ADF"/>
    <w:rPr>
      <w:rFonts w:eastAsia="Times New Roman"/>
      <w:b/>
      <w:caps/>
      <w:color w:val="3C3145"/>
      <w:sz w:val="24"/>
      <w:szCs w:val="24"/>
      <w:u w:val="single"/>
    </w:rPr>
  </w:style>
  <w:style w:type="paragraph" w:customStyle="1" w:styleId="TListofThosePresent">
    <w:name w:val="T List of Those Present"/>
    <w:basedOn w:val="Normal"/>
    <w:link w:val="TListofThosePresentChar"/>
    <w:qFormat/>
    <w:rsid w:val="00D95ADF"/>
    <w:pPr>
      <w:tabs>
        <w:tab w:val="left" w:pos="5760"/>
        <w:tab w:val="left" w:pos="6480"/>
      </w:tabs>
      <w:spacing w:before="100" w:beforeAutospacing="1" w:after="100" w:afterAutospacing="1"/>
      <w:contextualSpacing/>
      <w:textAlignment w:val="baseline"/>
    </w:pPr>
    <w:rPr>
      <w:rFonts w:asciiTheme="minorHAnsi" w:eastAsia="Times New Roman" w:hAnsiTheme="minorHAnsi"/>
      <w:szCs w:val="24"/>
    </w:rPr>
  </w:style>
  <w:style w:type="character" w:customStyle="1" w:styleId="TListofThosePresentChar">
    <w:name w:val="T List of Those Present Char"/>
    <w:basedOn w:val="DefaultParagraphFont"/>
    <w:link w:val="TListofThosePresent"/>
    <w:rsid w:val="00D95ADF"/>
    <w:rPr>
      <w:rFonts w:eastAsia="Times New Roman"/>
      <w:sz w:val="24"/>
      <w:szCs w:val="24"/>
    </w:rPr>
  </w:style>
  <w:style w:type="paragraph" w:customStyle="1" w:styleId="TParagraph">
    <w:name w:val="T Paragraph"/>
    <w:basedOn w:val="Normal"/>
    <w:link w:val="TParagraphChar"/>
    <w:qFormat/>
    <w:rsid w:val="00D95ADF"/>
    <w:pPr>
      <w:spacing w:before="100" w:beforeAutospacing="1" w:after="100" w:afterAutospacing="1"/>
      <w:textAlignment w:val="baseline"/>
    </w:pPr>
    <w:rPr>
      <w:rFonts w:asciiTheme="minorHAnsi" w:eastAsia="Times New Roman" w:hAnsiTheme="minorHAnsi"/>
      <w:szCs w:val="24"/>
    </w:rPr>
  </w:style>
  <w:style w:type="character" w:customStyle="1" w:styleId="TParagraphChar">
    <w:name w:val="T Paragraph Char"/>
    <w:basedOn w:val="DefaultParagraphFont"/>
    <w:link w:val="TParagraph"/>
    <w:rsid w:val="00D95ADF"/>
    <w:rPr>
      <w:rFonts w:eastAsia="Times New Roman"/>
      <w:sz w:val="24"/>
      <w:szCs w:val="24"/>
    </w:rPr>
  </w:style>
  <w:style w:type="paragraph" w:customStyle="1" w:styleId="TItemHeading">
    <w:name w:val="T Item Heading"/>
    <w:basedOn w:val="Normal"/>
    <w:link w:val="TItemHeadingChar"/>
    <w:qFormat/>
    <w:rsid w:val="00D95ADF"/>
    <w:pPr>
      <w:spacing w:before="100" w:beforeAutospacing="1" w:after="100" w:afterAutospacing="1"/>
      <w:textAlignment w:val="baseline"/>
    </w:pPr>
    <w:rPr>
      <w:rFonts w:asciiTheme="minorHAnsi" w:eastAsia="Times New Roman" w:hAnsiTheme="minorHAnsi"/>
      <w:caps/>
      <w:szCs w:val="24"/>
    </w:rPr>
  </w:style>
  <w:style w:type="character" w:customStyle="1" w:styleId="TItemHeadingChar">
    <w:name w:val="T Item Heading Char"/>
    <w:basedOn w:val="DefaultParagraphFont"/>
    <w:link w:val="TItemHeading"/>
    <w:rsid w:val="00D95ADF"/>
    <w:rPr>
      <w:rFonts w:eastAsia="Times New Roman"/>
      <w:caps/>
      <w:sz w:val="24"/>
      <w:szCs w:val="24"/>
    </w:rPr>
  </w:style>
  <w:style w:type="paragraph" w:customStyle="1" w:styleId="TSubPara">
    <w:name w:val="T Sub Para"/>
    <w:basedOn w:val="ListParagraph"/>
    <w:link w:val="TSubParaChar"/>
    <w:qFormat/>
    <w:rsid w:val="00D95ADF"/>
    <w:pPr>
      <w:spacing w:before="100" w:beforeAutospacing="1" w:after="100" w:afterAutospacing="1"/>
      <w:contextualSpacing w:val="0"/>
      <w:textAlignment w:val="baseline"/>
    </w:pPr>
    <w:rPr>
      <w:rFonts w:asciiTheme="minorHAnsi" w:eastAsia="Times New Roman" w:hAnsiTheme="minorHAnsi"/>
      <w:szCs w:val="24"/>
    </w:rPr>
  </w:style>
  <w:style w:type="character" w:customStyle="1" w:styleId="TSubParaChar">
    <w:name w:val="T Sub Para Char"/>
    <w:basedOn w:val="DefaultParagraphFont"/>
    <w:link w:val="TSubPara"/>
    <w:rsid w:val="00D95ADF"/>
    <w:rPr>
      <w:rFonts w:eastAsia="Times New Roman"/>
      <w:sz w:val="24"/>
      <w:szCs w:val="24"/>
    </w:rPr>
  </w:style>
  <w:style w:type="paragraph" w:styleId="ListParagraph">
    <w:name w:val="List Paragraph"/>
    <w:basedOn w:val="Normal"/>
    <w:uiPriority w:val="34"/>
    <w:qFormat/>
    <w:rsid w:val="00D95ADF"/>
    <w:pPr>
      <w:ind w:left="720"/>
      <w:contextualSpacing/>
    </w:pPr>
  </w:style>
  <w:style w:type="character" w:styleId="Hyperlink">
    <w:name w:val="Hyperlink"/>
    <w:basedOn w:val="DefaultParagraphFont"/>
    <w:uiPriority w:val="99"/>
    <w:unhideWhenUsed/>
    <w:rsid w:val="00B56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bisley-with-lypiat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3683D-9AD3-42A5-96FC-7DEFCE62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Bisley-With-Lypiatt Parish Council</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Utley</dc:creator>
  <cp:lastModifiedBy>admin</cp:lastModifiedBy>
  <cp:revision>9</cp:revision>
  <cp:lastPrinted>2021-05-10T09:57:00Z</cp:lastPrinted>
  <dcterms:created xsi:type="dcterms:W3CDTF">2021-05-12T18:30:00Z</dcterms:created>
  <dcterms:modified xsi:type="dcterms:W3CDTF">2021-05-13T08:37:00Z</dcterms:modified>
</cp:coreProperties>
</file>